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1D2B3" w14:textId="77777777" w:rsidR="00EB26F5" w:rsidRPr="00EB26F5" w:rsidRDefault="00EB26F5" w:rsidP="00EB26F5">
      <w:pPr>
        <w:spacing w:after="0" w:line="240" w:lineRule="auto"/>
        <w:ind w:left="851"/>
        <w:rPr>
          <w:rFonts w:ascii="Roboto" w:eastAsia="MS Mincho" w:hAnsi="Roboto" w:cs="Courier New"/>
          <w:color w:val="808080"/>
          <w:sz w:val="52"/>
          <w:szCs w:val="44"/>
          <w:lang w:eastAsia="fr-FR"/>
        </w:rPr>
      </w:pPr>
      <w:r w:rsidRPr="00EB26F5">
        <w:rPr>
          <w:rFonts w:ascii="Cambria" w:eastAsia="MS Mincho" w:hAnsi="Cambria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 wp14:anchorId="4F779985" wp14:editId="3A496D0A">
            <wp:simplePos x="0" y="0"/>
            <wp:positionH relativeFrom="column">
              <wp:posOffset>5604510</wp:posOffset>
            </wp:positionH>
            <wp:positionV relativeFrom="paragraph">
              <wp:posOffset>-95250</wp:posOffset>
            </wp:positionV>
            <wp:extent cx="1402080" cy="939800"/>
            <wp:effectExtent l="0" t="0" r="7620" b="0"/>
            <wp:wrapNone/>
            <wp:docPr id="7" name="Image 7" descr="logo_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b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6F5">
        <w:rPr>
          <w:rFonts w:ascii="Roboto" w:eastAsia="MS Mincho" w:hAnsi="Roboto" w:cs="Times New Roman"/>
          <w:noProof/>
          <w:color w:val="C00000"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8FDCA" wp14:editId="5E5CEA19">
                <wp:simplePos x="0" y="0"/>
                <wp:positionH relativeFrom="column">
                  <wp:posOffset>199390</wp:posOffset>
                </wp:positionH>
                <wp:positionV relativeFrom="paragraph">
                  <wp:posOffset>-322580</wp:posOffset>
                </wp:positionV>
                <wp:extent cx="0" cy="10668000"/>
                <wp:effectExtent l="19050" t="19050" r="19050" b="19050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0"/>
                        </a:xfrm>
                        <a:prstGeom prst="line">
                          <a:avLst/>
                        </a:prstGeom>
                        <a:noFill/>
                        <a:ln w="31750" algn="ctr">
                          <a:solidFill>
                            <a:srgbClr val="74707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73FF0" id="Connecteur droit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pt,-25.4pt" to="15.7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vLxoAIAAIoFAAAOAAAAZHJzL2Uyb0RvYy54bWysVNFumzAUfZ+0f7B4p0BCgKKSqiVkL91W&#10;rZ327GATrBkb2U5INPXfd21C1nQv01QhWb7GPj733HN9c3voONpTpZkUhRddhR6iopaEiW3hfX9e&#10;+5mHtMGCYC4FLbwj1d7t8uOHm6HP6Uy2khOqEIAInQ994bXG9HkQ6LqlHdZXsqcCfjZSddhAqLYB&#10;UXgA9I4HszBMgkEq0itZU61hdTX+9JYOv2lobb42jaYG8cIDbsaNyo0bOwbLG5xvFe5bVp9o4P9g&#10;0WEm4NIz1AobjHaK/QXVsVpJLRtzVcsukE3DaupygGyi8E02Ty3uqcsFxNH9WSb9frD1l/2jQowU&#10;XuIhgTsoUSmFAN3oTiGiJDMosSoNvc5hcykelc2zPoin/kHWPzUSsmyx2FLH9vnYA0RkTwQXR2yg&#10;e7hrM3yWBPbgnZFOskOjOgsJYqCDq8zxXBl6MKgeF2tYjcIkycLQlS3A+XSyV9p8orJDdlJ4nAmr&#10;Gs7x/kEbywTn0xa7LOSace4qzwUaCm8epQswB+Zb8HBtlDusJWfEbrRHtNpuSq7QHoOP0jgN04nD&#10;xTYld4I44JZiUp3mBjM+zoEIFxaPOmuO7CA6GJi6dcjX2ebXdXhdZVUW+/Esqfw4XK38u3UZ+8ka&#10;yK7mq7JcRS+WaBTnLSOECst1snAU/5tFTs00mu9s4rNAwSW6UxLIXjK9Wy/CNJ5nfpou5n48r0L/&#10;PluX/l0ZJUla3Zf31Rumlctevw/Zs5SWldwZqp5aMqAN36lvGHwdg1+guIRZa8wX17PIBvAEzFL7&#10;56LuSEnzg5nWWdma0GJe1D5L7Ofs/eq2UZippjY6V+WU6x/pwANTvV2H2KYY22sjyfFRTZ0DDe8O&#10;nR4n+6K8jmH++gld/gYAAP//AwBQSwMEFAAGAAgAAAAhAFuY1UfeAAAACgEAAA8AAABkcnMvZG93&#10;bnJldi54bWxMj8tOwzAQRfdI/IM1SOxaJyGtIMSpqkpsEBtKBV268eQh4nEUOw/+noENLGfm6M65&#10;+W6xnZhw8K0jBfE6AoFUOtNSreD09rS6B+GDJqM7R6jgCz3siuurXGfGzfSK0zHUgkPIZ1pBE0Kf&#10;SenLBq32a9cj8a1yg9WBx6GWZtAzh9tOJlG0lVa3xB8a3eOhwfLzOFoF+/P0UlWnzcfz+yEew7E/&#10;p2ZOlbq9WfaPIAIu4Q+GH31Wh4KdLm4k40Wn4C5OmVSw2kRcgYHfxYXBbfKQgCxy+b9C8Q0AAP//&#10;AwBQSwECLQAUAAYACAAAACEAtoM4kv4AAADhAQAAEwAAAAAAAAAAAAAAAAAAAAAAW0NvbnRlbnRf&#10;VHlwZXNdLnhtbFBLAQItABQABgAIAAAAIQA4/SH/1gAAAJQBAAALAAAAAAAAAAAAAAAAAC8BAABf&#10;cmVscy8ucmVsc1BLAQItABQABgAIAAAAIQA76vLxoAIAAIoFAAAOAAAAAAAAAAAAAAAAAC4CAABk&#10;cnMvZTJvRG9jLnhtbFBLAQItABQABgAIAAAAIQBbmNVH3gAAAAoBAAAPAAAAAAAAAAAAAAAAAPoE&#10;AABkcnMvZG93bnJldi54bWxQSwUGAAAAAAQABADzAAAABQYAAAAA&#10;" strokecolor="#747070" strokeweight="2.5pt">
                <v:shadow color="#868686"/>
              </v:line>
            </w:pict>
          </mc:Fallback>
        </mc:AlternateContent>
      </w:r>
      <w:r w:rsidRPr="00EB26F5">
        <w:rPr>
          <w:rFonts w:ascii="Roboto" w:eastAsia="MS Mincho" w:hAnsi="Roboto" w:cs="Courier New"/>
          <w:color w:val="808080"/>
          <w:sz w:val="52"/>
          <w:szCs w:val="44"/>
          <w:lang w:eastAsia="fr-FR"/>
        </w:rPr>
        <w:t>Note d’</w:t>
      </w:r>
    </w:p>
    <w:p w14:paraId="262CD6A7" w14:textId="77777777" w:rsidR="00EB26F5" w:rsidRPr="00EB26F5" w:rsidRDefault="00EB26F5" w:rsidP="00EB26F5">
      <w:pPr>
        <w:spacing w:after="0" w:line="240" w:lineRule="auto"/>
        <w:ind w:left="851"/>
        <w:rPr>
          <w:rFonts w:ascii="Roboto" w:eastAsia="MS Mincho" w:hAnsi="Roboto" w:cs="Courier New"/>
          <w:color w:val="7F7F7F"/>
          <w:sz w:val="4"/>
          <w:szCs w:val="4"/>
          <w:lang w:eastAsia="fr-FR"/>
        </w:rPr>
      </w:pPr>
    </w:p>
    <w:p w14:paraId="213382F0" w14:textId="218FFB80" w:rsidR="00EB26F5" w:rsidRPr="00EB26F5" w:rsidRDefault="00EB26F5" w:rsidP="00EB26F5">
      <w:pPr>
        <w:spacing w:after="0" w:line="240" w:lineRule="auto"/>
        <w:ind w:left="851"/>
        <w:rPr>
          <w:rFonts w:ascii="Courier New" w:eastAsia="MS Mincho" w:hAnsi="Courier New" w:cs="Courier New"/>
          <w:color w:val="808080"/>
          <w:sz w:val="12"/>
          <w:szCs w:val="16"/>
          <w:lang w:eastAsia="fr-FR"/>
        </w:rPr>
      </w:pPr>
      <w:r w:rsidRPr="00EB26F5">
        <w:rPr>
          <w:rFonts w:ascii="Roboto" w:eastAsia="MS Mincho" w:hAnsi="Roboto" w:cs="Times New Roman"/>
          <w:noProof/>
          <w:color w:val="00B0F0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8DB85F" wp14:editId="30E6CE95">
                <wp:simplePos x="0" y="0"/>
                <wp:positionH relativeFrom="column">
                  <wp:posOffset>313690</wp:posOffset>
                </wp:positionH>
                <wp:positionV relativeFrom="paragraph">
                  <wp:posOffset>912495</wp:posOffset>
                </wp:positionV>
                <wp:extent cx="4509135" cy="576580"/>
                <wp:effectExtent l="9525" t="13970" r="5715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135" cy="5765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9C8DB" w14:textId="77777777" w:rsidR="00EB26F5" w:rsidRPr="00ED17CE" w:rsidRDefault="00EB26F5" w:rsidP="00EB26F5">
                            <w:pPr>
                              <w:rPr>
                                <w:rFonts w:ascii="Roboto" w:hAnsi="Roboto" w:cs="Courier New"/>
                                <w:b/>
                                <w:color w:val="767171"/>
                                <w:sz w:val="18"/>
                                <w:szCs w:val="20"/>
                              </w:rPr>
                            </w:pPr>
                            <w:r w:rsidRPr="00ED17CE">
                              <w:rPr>
                                <w:rFonts w:ascii="Roboto" w:hAnsi="Roboto" w:cs="Courier New"/>
                                <w:b/>
                                <w:color w:val="767171"/>
                                <w:sz w:val="18"/>
                                <w:szCs w:val="20"/>
                              </w:rPr>
                              <w:t>CENTRE DE GESTION DE LA HAUTE-MARNE</w:t>
                            </w:r>
                          </w:p>
                          <w:p w14:paraId="637B68FA" w14:textId="77777777" w:rsidR="00EB26F5" w:rsidRPr="00ED17CE" w:rsidRDefault="00EB26F5" w:rsidP="00EB26F5">
                            <w:pPr>
                              <w:rPr>
                                <w:rFonts w:ascii="Roboto" w:hAnsi="Roboto" w:cs="Courier New"/>
                                <w:color w:val="767171"/>
                                <w:sz w:val="18"/>
                                <w:szCs w:val="20"/>
                              </w:rPr>
                            </w:pPr>
                            <w:r w:rsidRPr="00ED17CE">
                              <w:rPr>
                                <w:rFonts w:ascii="Roboto" w:hAnsi="Roboto" w:cs="Courier New"/>
                                <w:color w:val="767171"/>
                                <w:sz w:val="18"/>
                                <w:szCs w:val="20"/>
                              </w:rPr>
                              <w:t>9 rue de la Maladière - CS 90159 - 52005 CHAUMONT cedex</w:t>
                            </w:r>
                          </w:p>
                          <w:p w14:paraId="10771C7C" w14:textId="77777777" w:rsidR="00EB26F5" w:rsidRPr="00ED17CE" w:rsidRDefault="00EB26F5" w:rsidP="00EB26F5">
                            <w:pPr>
                              <w:rPr>
                                <w:rFonts w:ascii="Roboto" w:hAnsi="Roboto" w:cs="Courier New"/>
                                <w:color w:val="767171"/>
                                <w:sz w:val="18"/>
                                <w:szCs w:val="20"/>
                              </w:rPr>
                            </w:pPr>
                            <w:r w:rsidRPr="00ED17CE">
                              <w:rPr>
                                <w:rFonts w:ascii="Roboto" w:hAnsi="Roboto" w:cs="Courier New"/>
                                <w:color w:val="767171"/>
                                <w:sz w:val="18"/>
                                <w:szCs w:val="20"/>
                              </w:rPr>
                              <w:sym w:font="Wingdings" w:char="F028"/>
                            </w:r>
                            <w:r w:rsidRPr="00ED17CE">
                              <w:rPr>
                                <w:rFonts w:ascii="Roboto" w:hAnsi="Roboto" w:cs="Courier New"/>
                                <w:color w:val="767171"/>
                                <w:sz w:val="18"/>
                                <w:szCs w:val="20"/>
                              </w:rPr>
                              <w:t xml:space="preserve"> 03.25.35.33.20 E-mail : cdg52@cdg52.fr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DB85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.7pt;margin-top:71.85pt;width:355.05pt;height:4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qWNgIAAFUEAAAOAAAAZHJzL2Uyb0RvYy54bWysVE2P0zAQvSPxHyzfadLQ7LZR09VulyKk&#10;5UNauHBzHCexcDzGdpssv56x05ayiAsikSxPPH4z895M1jdjr8hBWCdBl3Q+SykRmkMtdVvSL593&#10;r5aUOM90zRRoUdIn4ejN5uWL9WAKkUEHqhaWIIh2xWBK2nlviiRxvBM9czMwQuNhA7ZnHk3bJrVl&#10;A6L3KsnS9CoZwNbGAhfO4df76ZBuIn7TCO4/No0TnqiSYm4+rjauVViTzZoVrWWmk/yYBvuHLHom&#10;NQY9Q90zz8jeyj+gesktOGj8jEOfQNNILmINWM08fVbNY8eMiLUgOc6caXL/D5Z/OHyyRNYlzSjR&#10;rEeJvqJQpBbEi9ELkgWKBuMK9Hw06OvHOxhR6liuMw/AvzmiYdsx3Ypba2HoBKsxxXm4mVxcnXBc&#10;AKmG91BjLLb3EIHGxvaBP2SEIDpK9XSWB/MgHD8u8nQ1f51TwvEsv77Kl1G/hBWn28Y6/1ZAT8Km&#10;pBblj+js8OB8yIYVJ5cQzIGS9U4qFQ3bVltlyYFhq+yy8MYCnrkpTYaSrvIsnwj4K0Sa3qW7U4K/&#10;Reqlx55Xsi/pMg3P1IWBtje6jh3pmVTTHlNW+shjoG4i0Y/VeNSlgvoJGbUw9TbOIm46sD8oGbCv&#10;S+q+75kVlKh3GlVZzReLMAjRWOTXGRr28qS6PGGaI1RJPSXTduun4dkbK9sOI019oOEWlWxkJDlI&#10;PmV1zBt7N3J/nLMwHJd29Pr1N9j8BAAA//8DAFBLAwQUAAYACAAAACEAmM1/T90AAAAKAQAADwAA&#10;AGRycy9kb3ducmV2LnhtbEyPwU7DMAyG70i8Q2Qkbiyla9etNJ0QghOnDQ4cvca0ZY0TNWlX3p5w&#10;gqPtT7+/v9ovZhAzjb63rOB+lYAgbqzuuVXw/vZytwXhA7LGwTIp+CYP+/r6qsJS2wsfaD6GVsQQ&#10;9iUq6EJwpZS+6cigX1lHHG+fdjQY4ji2Uo94ieFmkGmSbKTBnuOHDh09ddScj5NR8OHkNM1fc5Hi&#10;5sBs6Nm9bs9K3d4sjw8gAi3hD4Zf/agOdXQ62Ym1F4OCbJdFMu6zdQEiAkW+y0GcFKTrLAdZV/J/&#10;hfoHAAD//wMAUEsBAi0AFAAGAAgAAAAhALaDOJL+AAAA4QEAABMAAAAAAAAAAAAAAAAAAAAAAFtD&#10;b250ZW50X1R5cGVzXS54bWxQSwECLQAUAAYACAAAACEAOP0h/9YAAACUAQAACwAAAAAAAAAAAAAA&#10;AAAvAQAAX3JlbHMvLnJlbHNQSwECLQAUAAYACAAAACEAyahKljYCAABVBAAADgAAAAAAAAAAAAAA&#10;AAAuAgAAZHJzL2Uyb0RvYy54bWxQSwECLQAUAAYACAAAACEAmM1/T90AAAAKAQAADwAAAAAAAAAA&#10;AAAAAACQBAAAZHJzL2Rvd25yZXYueG1sUEsFBgAAAAAEAAQA8wAAAJoFAAAAAA==&#10;" fillcolor="#f2f2f2" strokecolor="#00b0f0">
                <v:textbox>
                  <w:txbxContent>
                    <w:p w14:paraId="6459C8DB" w14:textId="77777777" w:rsidR="00EB26F5" w:rsidRPr="00ED17CE" w:rsidRDefault="00EB26F5" w:rsidP="00EB26F5">
                      <w:pPr>
                        <w:rPr>
                          <w:rFonts w:ascii="Roboto" w:hAnsi="Roboto" w:cs="Courier New"/>
                          <w:b/>
                          <w:color w:val="767171"/>
                          <w:sz w:val="18"/>
                          <w:szCs w:val="20"/>
                        </w:rPr>
                      </w:pPr>
                      <w:r w:rsidRPr="00ED17CE">
                        <w:rPr>
                          <w:rFonts w:ascii="Roboto" w:hAnsi="Roboto" w:cs="Courier New"/>
                          <w:b/>
                          <w:color w:val="767171"/>
                          <w:sz w:val="18"/>
                          <w:szCs w:val="20"/>
                        </w:rPr>
                        <w:t>CENTRE DE GESTION DE LA HAUTE-MARNE</w:t>
                      </w:r>
                    </w:p>
                    <w:p w14:paraId="637B68FA" w14:textId="77777777" w:rsidR="00EB26F5" w:rsidRPr="00ED17CE" w:rsidRDefault="00EB26F5" w:rsidP="00EB26F5">
                      <w:pPr>
                        <w:rPr>
                          <w:rFonts w:ascii="Roboto" w:hAnsi="Roboto" w:cs="Courier New"/>
                          <w:color w:val="767171"/>
                          <w:sz w:val="18"/>
                          <w:szCs w:val="20"/>
                        </w:rPr>
                      </w:pPr>
                      <w:r w:rsidRPr="00ED17CE">
                        <w:rPr>
                          <w:rFonts w:ascii="Roboto" w:hAnsi="Roboto" w:cs="Courier New"/>
                          <w:color w:val="767171"/>
                          <w:sz w:val="18"/>
                          <w:szCs w:val="20"/>
                        </w:rPr>
                        <w:t>9 rue de la Maladière - CS 90159 - 52005 CHAUMONT cedex</w:t>
                      </w:r>
                    </w:p>
                    <w:p w14:paraId="10771C7C" w14:textId="77777777" w:rsidR="00EB26F5" w:rsidRPr="00ED17CE" w:rsidRDefault="00EB26F5" w:rsidP="00EB26F5">
                      <w:pPr>
                        <w:rPr>
                          <w:rFonts w:ascii="Roboto" w:hAnsi="Roboto" w:cs="Courier New"/>
                          <w:color w:val="767171"/>
                          <w:sz w:val="18"/>
                          <w:szCs w:val="20"/>
                        </w:rPr>
                      </w:pPr>
                      <w:r w:rsidRPr="00ED17CE">
                        <w:rPr>
                          <w:rFonts w:ascii="Roboto" w:hAnsi="Roboto" w:cs="Courier New"/>
                          <w:color w:val="767171"/>
                          <w:sz w:val="18"/>
                          <w:szCs w:val="20"/>
                        </w:rPr>
                        <w:sym w:font="Wingdings" w:char="F028"/>
                      </w:r>
                      <w:r w:rsidRPr="00ED17CE">
                        <w:rPr>
                          <w:rFonts w:ascii="Roboto" w:hAnsi="Roboto" w:cs="Courier New"/>
                          <w:color w:val="767171"/>
                          <w:sz w:val="18"/>
                          <w:szCs w:val="20"/>
                        </w:rPr>
                        <w:t xml:space="preserve"> 03.25.35.33.20 E-mail : cdg52@cdg52.fr</w:t>
                      </w:r>
                    </w:p>
                  </w:txbxContent>
                </v:textbox>
              </v:shape>
            </w:pict>
          </mc:Fallback>
        </mc:AlternateContent>
      </w:r>
      <w:r w:rsidRPr="00EB26F5">
        <w:rPr>
          <w:rFonts w:ascii="Roboto" w:eastAsia="MS Mincho" w:hAnsi="Roboto" w:cs="Times New Roman"/>
          <w:noProof/>
          <w:color w:val="00B0F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FFB34" wp14:editId="2BA4C1E6">
                <wp:simplePos x="0" y="0"/>
                <wp:positionH relativeFrom="column">
                  <wp:posOffset>-111760</wp:posOffset>
                </wp:positionH>
                <wp:positionV relativeFrom="paragraph">
                  <wp:posOffset>1112520</wp:posOffset>
                </wp:positionV>
                <wp:extent cx="7534275" cy="38100"/>
                <wp:effectExtent l="22225" t="23495" r="25400" b="2413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34275" cy="38100"/>
                        </a:xfrm>
                        <a:prstGeom prst="line">
                          <a:avLst/>
                        </a:prstGeom>
                        <a:noFill/>
                        <a:ln w="31750" algn="ctr">
                          <a:solidFill>
                            <a:srgbClr val="74707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29D97" id="Connecteur droit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87.6pt" to="584.4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KPrgIAAJcFAAAOAAAAZHJzL2Uyb0RvYy54bWysVN9vmzAQfp+0/8HinQIJCRQ1qVoge+m2&#10;au22ZwebYM3Ylu2ERNP+952dhC7dyzQVJMs/7j5/d/edb273PUc7qg2TYhEkV3GAqGgkYWKzCL4+&#10;r8I8QMZiQTCXgi6CAzXB7fL9u5tBFXQiO8kJ1QhAhCkGtQg6a1URRabpaI/NlVRUwGErdY8tLPUm&#10;IhoPgN7zaBLH82iQmigtG2oM7FbHw2Dp8duWNvZz2xpqEV8EwM36Uftx7cZoeYOLjcaqY82JBv4P&#10;Fj1mAi4doSpsMdpq9hdUzxotjWztVSP7SLYta6iPAaJJ4lfRPHVYUR8LJMeoMU3m7WCbT7tHjRiB&#10;2gVI4B5KVEohIG90qxHRklmUuCwNyhRgXIpH7eJs9uJJPcjmh0FClh0WG+rZPh8UQHiP6MLFLYyC&#10;u9bDR0nABm+t9Cnbt7pHLWfqm3N04JAWtPc1Oow1onuLGtjMZtN0ks0C1MDZNE9iX8MIFw7GOStt&#10;7Acqe+Qmi4Az4VKIC7x7MBYCAdOzidsWcsU49zLgAg2AmWQzUArmGxB0Y7V3NpIz4gydi9Gbdck1&#10;2mEQVZZmcXbmcGGm5VYQD9xRTOrT3GLGj3MgwoXDo16nR3aw2luY+n0I2Wvo53V8Xed1nobpZF6H&#10;aVxV4d2qTMP5CshW06osq+SXI5qkRccIocJxPes5Sf9NL6fOOipxVPSYoOgS3WcSyF4yvVvN4iyd&#10;5mEGhQrTaR2H9/mqDO/KZD7P6vvyvn7FtPbRm7chO6bSsZJbS/VTRwa05lv9BYPI0xi+ABHmpDGd&#10;XU9A9YTBezDJ3MlF3ZGW9juznde106HDvKh9Pne/6w6o5XjbMTHnmrrVWJVTrC+pA79zvX27uA45&#10;9tpaksOjdtCuc6D7vdPppXLPy59rb/Xyni5/AwAA//8DAFBLAwQUAAYACAAAACEAU0ogNeEAAAAM&#10;AQAADwAAAGRycy9kb3ducmV2LnhtbEyPwUrEMBCG74LvEEbwIrtpi3ZjbbqIIAjrxVXEY7aJbTGZ&#10;1CTb7fr0zp70NsP/8c839Xp2lk0mxMGjhHyZATPYej1gJ+Ht9XEhgMWkUCvr0Ug4mgjr5vysVpX2&#10;B3wx0zZ1jEowVkpCn9JYcR7b3jgVl340SNmnD04lWkPHdVAHKneWF1lWcqcGpAu9Gs1Db9qv7d5J&#10;2Iinjyu7Ee8cr4/f2fTzHGIQUl5ezPd3wJKZ0x8MJ31Sh4acdn6POjIrYZGvSkIpWN0UwE5EXopb&#10;YDuaRF4Ab2r+/4nmFwAA//8DAFBLAQItABQABgAIAAAAIQC2gziS/gAAAOEBAAATAAAAAAAAAAAA&#10;AAAAAAAAAABbQ29udGVudF9UeXBlc10ueG1sUEsBAi0AFAAGAAgAAAAhADj9If/WAAAAlAEAAAsA&#10;AAAAAAAAAAAAAAAALwEAAF9yZWxzLy5yZWxzUEsBAi0AFAAGAAgAAAAhACxxAo+uAgAAlwUAAA4A&#10;AAAAAAAAAAAAAAAALgIAAGRycy9lMm9Eb2MueG1sUEsBAi0AFAAGAAgAAAAhAFNKIDXhAAAADAEA&#10;AA8AAAAAAAAAAAAAAAAACAUAAGRycy9kb3ducmV2LnhtbFBLBQYAAAAABAAEAPMAAAAWBgAAAAA=&#10;" strokecolor="#747070" strokeweight="2.5pt">
                <v:shadow color="#868686"/>
              </v:line>
            </w:pict>
          </mc:Fallback>
        </mc:AlternateContent>
      </w:r>
      <w:r w:rsidRPr="00EB26F5">
        <w:rPr>
          <w:rFonts w:ascii="Roboto" w:eastAsia="MS Mincho" w:hAnsi="Roboto" w:cs="Courier New"/>
          <w:color w:val="00B0F0"/>
          <w:sz w:val="144"/>
          <w:szCs w:val="24"/>
          <w:lang w:eastAsia="fr-FR"/>
        </w:rPr>
        <w:t>info</w:t>
      </w:r>
      <w:r w:rsidRPr="00EB26F5">
        <w:rPr>
          <w:rFonts w:ascii="Roboto" w:eastAsia="MS Mincho" w:hAnsi="Roboto" w:cs="Courier New"/>
          <w:color w:val="808080"/>
          <w:sz w:val="96"/>
          <w:szCs w:val="24"/>
          <w:lang w:eastAsia="fr-FR"/>
        </w:rPr>
        <w:t>rmation</w:t>
      </w:r>
      <w:r w:rsidRPr="00EB26F5">
        <w:rPr>
          <w:rFonts w:ascii="Courier New" w:eastAsia="MS Mincho" w:hAnsi="Courier New" w:cs="Courier New"/>
          <w:color w:val="808080"/>
          <w:sz w:val="12"/>
          <w:szCs w:val="16"/>
          <w:lang w:eastAsia="fr-FR"/>
        </w:rPr>
        <w:tab/>
      </w:r>
      <w:r w:rsidRPr="00EB26F5">
        <w:rPr>
          <w:rFonts w:ascii="Courier New" w:eastAsia="MS Mincho" w:hAnsi="Courier New" w:cs="Courier New"/>
          <w:color w:val="808080"/>
          <w:sz w:val="12"/>
          <w:szCs w:val="16"/>
          <w:lang w:eastAsia="fr-FR"/>
        </w:rPr>
        <w:tab/>
      </w:r>
      <w:r w:rsidRPr="00EB26F5">
        <w:rPr>
          <w:rFonts w:ascii="Courier New" w:eastAsia="MS Mincho" w:hAnsi="Courier New" w:cs="Courier New"/>
          <w:color w:val="808080"/>
          <w:sz w:val="12"/>
          <w:szCs w:val="16"/>
          <w:lang w:eastAsia="fr-FR"/>
        </w:rPr>
        <w:tab/>
      </w:r>
      <w:r w:rsidRPr="00EB26F5">
        <w:rPr>
          <w:rFonts w:ascii="Courier New" w:eastAsia="MS Mincho" w:hAnsi="Courier New" w:cs="Courier New"/>
          <w:color w:val="808080"/>
          <w:sz w:val="12"/>
          <w:szCs w:val="16"/>
          <w:lang w:eastAsia="fr-FR"/>
        </w:rPr>
        <w:tab/>
      </w:r>
      <w:r w:rsidRPr="00EB26F5">
        <w:rPr>
          <w:rFonts w:ascii="Courier New" w:eastAsia="MS Mincho" w:hAnsi="Courier New" w:cs="Courier New"/>
          <w:color w:val="808080"/>
          <w:sz w:val="12"/>
          <w:szCs w:val="16"/>
          <w:lang w:eastAsia="fr-FR"/>
        </w:rPr>
        <w:tab/>
      </w:r>
      <w:r w:rsidRPr="00EB26F5">
        <w:rPr>
          <w:rFonts w:ascii="Roboto" w:eastAsia="MS Mincho" w:hAnsi="Roboto" w:cs="Courier New"/>
          <w:color w:val="767171"/>
          <w:lang w:eastAsia="fr-FR"/>
        </w:rPr>
        <w:t>N°</w:t>
      </w:r>
      <w:r w:rsidR="008A12F3">
        <w:rPr>
          <w:rFonts w:ascii="Roboto" w:eastAsia="MS Mincho" w:hAnsi="Roboto" w:cs="Courier New"/>
          <w:color w:val="767171"/>
          <w:lang w:eastAsia="fr-FR"/>
        </w:rPr>
        <w:t>2020-0</w:t>
      </w:r>
      <w:r w:rsidR="004C12C9">
        <w:rPr>
          <w:rFonts w:ascii="Roboto" w:eastAsia="MS Mincho" w:hAnsi="Roboto" w:cs="Courier New"/>
          <w:color w:val="767171"/>
          <w:lang w:eastAsia="fr-FR"/>
        </w:rPr>
        <w:t>5</w:t>
      </w:r>
      <w:r w:rsidRPr="00EB26F5">
        <w:rPr>
          <w:rFonts w:ascii="Courier New" w:eastAsia="MS Mincho" w:hAnsi="Courier New" w:cs="Courier New"/>
          <w:lang w:eastAsia="fr-FR"/>
        </w:rPr>
        <w:tab/>
      </w:r>
    </w:p>
    <w:p w14:paraId="5032E27D" w14:textId="77777777" w:rsidR="00EB26F5" w:rsidRPr="00EB26F5" w:rsidRDefault="00EB26F5" w:rsidP="00EB26F5"/>
    <w:p w14:paraId="4B27C32E" w14:textId="7AA022DC" w:rsidR="00740637" w:rsidRDefault="001F3732">
      <w:r w:rsidRPr="00EB26F5">
        <w:rPr>
          <w:rFonts w:ascii="Roboto" w:eastAsia="MS Mincho" w:hAnsi="Roboto" w:cs="Times New Roman"/>
          <w:noProof/>
          <w:color w:val="00B0F0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A7810D7" wp14:editId="4CB1ABD5">
                <wp:simplePos x="0" y="0"/>
                <wp:positionH relativeFrom="page">
                  <wp:posOffset>361950</wp:posOffset>
                </wp:positionH>
                <wp:positionV relativeFrom="paragraph">
                  <wp:posOffset>3959225</wp:posOffset>
                </wp:positionV>
                <wp:extent cx="2400300" cy="4486275"/>
                <wp:effectExtent l="0" t="0" r="0" b="952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48627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7CADB" w14:textId="6E004311" w:rsidR="00916996" w:rsidRDefault="00E14E14" w:rsidP="00120011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Roboto" w:hAnsi="Roboto"/>
                                <w:i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900A07">
                              <w:rPr>
                                <w:rFonts w:ascii="Roboto" w:hAnsi="Roboto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Rappel des sites gouvernementaux à consulter </w:t>
                            </w:r>
                            <w:r w:rsidR="00916996" w:rsidRPr="004937B6">
                              <w:rPr>
                                <w:rFonts w:ascii="Roboto" w:hAnsi="Roboto"/>
                                <w:b/>
                                <w:bCs/>
                                <w:i/>
                                <w:color w:val="ED7D31" w:themeColor="accent2"/>
                                <w:sz w:val="20"/>
                                <w:szCs w:val="20"/>
                              </w:rPr>
                              <w:t>régulièrement :</w:t>
                            </w:r>
                          </w:p>
                          <w:p w14:paraId="1B19C4A9" w14:textId="77777777" w:rsidR="00F93DF3" w:rsidRPr="00F93DF3" w:rsidRDefault="00F93DF3" w:rsidP="00120011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Roboto" w:hAnsi="Roboto"/>
                                <w:i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</w:p>
                          <w:p w14:paraId="001F7539" w14:textId="469A4702" w:rsidR="00916996" w:rsidRDefault="00223003" w:rsidP="00120011">
                            <w:pPr>
                              <w:spacing w:after="0" w:line="240" w:lineRule="auto"/>
                              <w:rPr>
                                <w:rFonts w:ascii="Roboto" w:hAnsi="Roboto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916996" w:rsidRPr="00F93DF3">
                                <w:rPr>
                                  <w:rStyle w:val="Lienhypertexte"/>
                                  <w:rFonts w:ascii="Roboto" w:hAnsi="Roboto"/>
                                  <w:b/>
                                  <w:bCs/>
                                  <w:color w:val="ED7D31" w:themeColor="accent2"/>
                                  <w:sz w:val="20"/>
                                  <w:szCs w:val="20"/>
                                </w:rPr>
                                <w:t>https://www.gouvernement.fr/info-coronavirus</w:t>
                              </w:r>
                            </w:hyperlink>
                            <w:r w:rsidR="00916996" w:rsidRPr="00F93DF3">
                              <w:rPr>
                                <w:rFonts w:ascii="Roboto" w:hAnsi="Roboto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7A2F9BC" w14:textId="77777777" w:rsidR="00F93DF3" w:rsidRPr="00F93DF3" w:rsidRDefault="00F93DF3" w:rsidP="00120011">
                            <w:pPr>
                              <w:spacing w:after="0" w:line="240" w:lineRule="auto"/>
                              <w:rPr>
                                <w:rFonts w:ascii="Roboto" w:hAnsi="Roboto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14:paraId="12DB0750" w14:textId="32536B41" w:rsidR="004C6710" w:rsidRPr="00900A07" w:rsidRDefault="004C6710" w:rsidP="00120011">
                            <w:pPr>
                              <w:spacing w:after="0" w:line="240" w:lineRule="auto"/>
                              <w:rPr>
                                <w:rFonts w:ascii="Roboto" w:hAnsi="Roboto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00A07">
                              <w:rPr>
                                <w:rFonts w:ascii="Roboto" w:hAnsi="Roboto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+ affiches à télécharger </w:t>
                            </w:r>
                          </w:p>
                          <w:p w14:paraId="45465ACE" w14:textId="77777777" w:rsidR="00F93DF3" w:rsidRPr="00900A07" w:rsidRDefault="00F93DF3" w:rsidP="00120011">
                            <w:pPr>
                              <w:spacing w:after="0" w:line="240" w:lineRule="auto"/>
                              <w:rPr>
                                <w:rFonts w:ascii="Roboto" w:hAnsi="Roboto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338C8753" w14:textId="74791B3C" w:rsidR="00FD06AE" w:rsidRPr="00900A07" w:rsidRDefault="00120011" w:rsidP="00FD06AE">
                            <w:pPr>
                              <w:spacing w:after="0" w:line="240" w:lineRule="auto"/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00A07">
                              <w:rPr>
                                <w:rFonts w:ascii="Roboto" w:hAnsi="Roboto"/>
                                <w:i/>
                                <w:color w:val="0070C0"/>
                                <w:sz w:val="20"/>
                                <w:szCs w:val="20"/>
                              </w:rPr>
                              <w:t>+ mesures de prévention :</w:t>
                            </w:r>
                            <w:r w:rsidR="00FD06AE" w:rsidRPr="00900A07"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516B0C0" w14:textId="77777777" w:rsidR="00F93DF3" w:rsidRPr="00900A07" w:rsidRDefault="00F93DF3" w:rsidP="00FD06AE">
                            <w:pPr>
                              <w:spacing w:after="0" w:line="240" w:lineRule="auto"/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002C9020" w14:textId="78B2E344" w:rsidR="00916996" w:rsidRDefault="00FD06AE" w:rsidP="00F93DF3">
                            <w:pPr>
                              <w:spacing w:after="0" w:line="240" w:lineRule="auto"/>
                              <w:ind w:left="284"/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00A07"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S</w:t>
                            </w:r>
                            <w:r w:rsidR="00916996" w:rsidRPr="00900A07"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e laver les mains très régulièrement</w:t>
                            </w:r>
                          </w:p>
                          <w:p w14:paraId="01C5988D" w14:textId="77777777" w:rsidR="00900A07" w:rsidRPr="00900A07" w:rsidRDefault="00900A07" w:rsidP="00F93DF3">
                            <w:pPr>
                              <w:spacing w:after="0" w:line="240" w:lineRule="auto"/>
                              <w:ind w:left="284"/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4FBDF29F" w14:textId="1479FB9E" w:rsidR="00F93DF3" w:rsidRDefault="00916996" w:rsidP="00F93DF3">
                            <w:pPr>
                              <w:spacing w:after="0" w:line="240" w:lineRule="auto"/>
                              <w:ind w:left="284"/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00A07"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Tousser ou éternuer dans son coud</w:t>
                            </w:r>
                            <w:r w:rsidR="00FD06AE" w:rsidRPr="00900A07"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 xml:space="preserve">e </w:t>
                            </w:r>
                          </w:p>
                          <w:p w14:paraId="26B69E31" w14:textId="77777777" w:rsidR="00900A07" w:rsidRPr="00900A07" w:rsidRDefault="00900A07" w:rsidP="00F93DF3">
                            <w:pPr>
                              <w:spacing w:after="0" w:line="240" w:lineRule="auto"/>
                              <w:ind w:left="284"/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5D78128A" w14:textId="46DF7459" w:rsidR="00F93DF3" w:rsidRDefault="00916996" w:rsidP="00F93DF3">
                            <w:pPr>
                              <w:spacing w:after="0" w:line="240" w:lineRule="auto"/>
                              <w:ind w:left="284"/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00A07"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Saluer sans se serrer la main, éviter les embrassades</w:t>
                            </w:r>
                            <w:r w:rsidR="00F93DF3" w:rsidRPr="00900A07"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7F5D2B" w14:textId="77777777" w:rsidR="00900A07" w:rsidRPr="00900A07" w:rsidRDefault="00900A07" w:rsidP="00F93DF3">
                            <w:pPr>
                              <w:spacing w:after="0" w:line="240" w:lineRule="auto"/>
                              <w:ind w:left="284"/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4880158D" w14:textId="0225DE24" w:rsidR="00F93DF3" w:rsidRDefault="00916996" w:rsidP="00F93DF3">
                            <w:pPr>
                              <w:spacing w:after="0" w:line="240" w:lineRule="auto"/>
                              <w:ind w:left="284"/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00A07"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 xml:space="preserve">Utiliser des mouchoirs à usage unique </w:t>
                            </w:r>
                          </w:p>
                          <w:p w14:paraId="01C7C24E" w14:textId="77777777" w:rsidR="00900A07" w:rsidRPr="00900A07" w:rsidRDefault="00900A07" w:rsidP="00F93DF3">
                            <w:pPr>
                              <w:spacing w:after="0" w:line="240" w:lineRule="auto"/>
                              <w:ind w:left="284"/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09720664" w14:textId="2705F725" w:rsidR="00916996" w:rsidRPr="00900A07" w:rsidRDefault="00916996" w:rsidP="00F93DF3">
                            <w:pPr>
                              <w:spacing w:after="0" w:line="240" w:lineRule="auto"/>
                              <w:ind w:left="284"/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00A07"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 xml:space="preserve">Porter un masque quand on est malade </w:t>
                            </w:r>
                          </w:p>
                          <w:p w14:paraId="41FCBF94" w14:textId="77777777" w:rsidR="00916996" w:rsidRPr="00900A07" w:rsidRDefault="00916996" w:rsidP="006D7204">
                            <w:pPr>
                              <w:pStyle w:val="Paragraphedeliste"/>
                              <w:ind w:left="0"/>
                              <w:jc w:val="both"/>
                              <w:rPr>
                                <w:rFonts w:ascii="Roboto" w:hAnsi="Roboto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810D7" id="Zone de texte 9" o:spid="_x0000_s1027" type="#_x0000_t202" style="position:absolute;margin-left:28.5pt;margin-top:311.75pt;width:189pt;height:353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BJbEgIAAPwDAAAOAAAAZHJzL2Uyb0RvYy54bWysU02P0zAQvSPxHyzfadKQ7W6jpqvSbhHS&#10;8iEtXLg5jvMhEo8Zu02WX8/YaUuBG+JieTwzb+a9Ga/ux75jR4W2BZ3z+SzmTGkJZavrnH/5vH91&#10;x5l1QpeiA61y/qwsv1+/fLEaTKYSaKArFTIC0TYbTM4b50wWRVY2qhd2BkZpclaAvXBkYh2VKAZC&#10;77soieNFNACWBkEqa+l1Nzn5OuBXlZLuY1VZ5ViXc+rNhRPDWfgzWq9EVqMwTStPbYh/6KIXraai&#10;F6idcIIdsP0Lqm8lgoXKzST0EVRVK1XgQGzm8R9snhphVOBC4lhzkcn+P1j54fgJWVvmfMmZFj2N&#10;6CsNipWKOTU6xZZeosHYjCKfDMW68Q2MNOpA15pHkN8s07BthK7VBhGGRomSWpz7zOgqdcKxHqQY&#10;3kNJtcTBQQAaK+y9fqQII3Qa1fNlPNQHk/SYpHH8OiaXJF+a3i2S25tQQ2TndIPWvVXQM3/JOdL8&#10;A7w4Plrn2xHZOcRXs9C15b7tumBgXWw7ZEdBu7J7eNjsFyf038I67YM1+LQJ0b8Enp7aRNKNxRhU&#10;Tc7yFVA+E3GEaQXpy9ClAfzB2UDrl3P7/SBQcda90yTecp6mfl+Dkd7cJmTgtae49ggtCSrnjrPp&#10;unXTjh8MtnVDlaZxadiQ4FUbpPCTmbo6tU8rFhQ6fQe/w9d2iPr1adc/AQAA//8DAFBLAwQUAAYA&#10;CAAAACEALSREuuMAAAALAQAADwAAAGRycy9kb3ducmV2LnhtbEyPy07DMBBF90j8gzVIbFBrU5NQ&#10;hThVQRQJNtAAUpdubBKDH1HspuHvGVawnJmjO+eWq8lZMuohmuAFXM4ZEO2boIxvBby9bmZLIDFJ&#10;r6QNXgv41hFW1elJKQsVjn6rxzq1BEN8LKSALqW+oDQ2nXYyzkOvPd4+wuBkwnFoqRrkEcOdpQvG&#10;cuqk8fihk72+63TzVR+cgM/1/YPZ7PjF7uV9fLTPt7mpl09CnJ9N6xsgSU/pD4ZffVSHCp324eBV&#10;JFZAdo1VkoB8wTMgCFzxDDd7JDlnDGhV0v8dqh8AAAD//wMAUEsBAi0AFAAGAAgAAAAhALaDOJL+&#10;AAAA4QEAABMAAAAAAAAAAAAAAAAAAAAAAFtDb250ZW50X1R5cGVzXS54bWxQSwECLQAUAAYACAAA&#10;ACEAOP0h/9YAAACUAQAACwAAAAAAAAAAAAAAAAAvAQAAX3JlbHMvLnJlbHNQSwECLQAUAAYACAAA&#10;ACEANRgSWxICAAD8AwAADgAAAAAAAAAAAAAAAAAuAgAAZHJzL2Uyb0RvYy54bWxQSwECLQAUAAYA&#10;CAAAACEALSREuuMAAAALAQAADwAAAAAAAAAAAAAAAABsBAAAZHJzL2Rvd25yZXYueG1sUEsFBgAA&#10;AAAEAAQA8wAAAHwFAAAAAA==&#10;" fillcolor="#deeaf6" stroked="f">
                <v:textbox>
                  <w:txbxContent>
                    <w:p w14:paraId="7FF7CADB" w14:textId="6E004311" w:rsidR="00916996" w:rsidRDefault="00E14E14" w:rsidP="00120011">
                      <w:pPr>
                        <w:pStyle w:val="Paragraphedeliste"/>
                        <w:spacing w:after="0" w:line="240" w:lineRule="auto"/>
                        <w:ind w:left="0"/>
                        <w:jc w:val="both"/>
                        <w:rPr>
                          <w:rFonts w:ascii="Roboto" w:hAnsi="Roboto"/>
                          <w:i/>
                          <w:color w:val="4472C4" w:themeColor="accent5"/>
                          <w:sz w:val="20"/>
                          <w:szCs w:val="20"/>
                        </w:rPr>
                      </w:pPr>
                      <w:r w:rsidRPr="00900A07">
                        <w:rPr>
                          <w:rFonts w:ascii="Roboto" w:hAnsi="Roboto"/>
                          <w:i/>
                          <w:color w:val="0070C0"/>
                          <w:sz w:val="20"/>
                          <w:szCs w:val="20"/>
                        </w:rPr>
                        <w:t xml:space="preserve">Rappel des sites gouvernementaux à consulter </w:t>
                      </w:r>
                      <w:r w:rsidR="00916996" w:rsidRPr="004937B6">
                        <w:rPr>
                          <w:rFonts w:ascii="Roboto" w:hAnsi="Roboto"/>
                          <w:b/>
                          <w:bCs/>
                          <w:i/>
                          <w:color w:val="ED7D31" w:themeColor="accent2"/>
                          <w:sz w:val="20"/>
                          <w:szCs w:val="20"/>
                        </w:rPr>
                        <w:t>régulièrement :</w:t>
                      </w:r>
                    </w:p>
                    <w:p w14:paraId="1B19C4A9" w14:textId="77777777" w:rsidR="00F93DF3" w:rsidRPr="00F93DF3" w:rsidRDefault="00F93DF3" w:rsidP="00120011">
                      <w:pPr>
                        <w:pStyle w:val="Paragraphedeliste"/>
                        <w:spacing w:after="0" w:line="240" w:lineRule="auto"/>
                        <w:ind w:left="0"/>
                        <w:jc w:val="both"/>
                        <w:rPr>
                          <w:rFonts w:ascii="Roboto" w:hAnsi="Roboto"/>
                          <w:i/>
                          <w:color w:val="4472C4" w:themeColor="accent5"/>
                          <w:sz w:val="20"/>
                          <w:szCs w:val="20"/>
                        </w:rPr>
                      </w:pPr>
                    </w:p>
                    <w:p w14:paraId="001F7539" w14:textId="469A4702" w:rsidR="00916996" w:rsidRDefault="00223003" w:rsidP="00120011">
                      <w:pPr>
                        <w:spacing w:after="0" w:line="240" w:lineRule="auto"/>
                        <w:rPr>
                          <w:rFonts w:ascii="Roboto" w:hAnsi="Roboto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hyperlink r:id="rId9" w:history="1">
                        <w:r w:rsidR="00916996" w:rsidRPr="00F93DF3">
                          <w:rPr>
                            <w:rStyle w:val="Lienhypertexte"/>
                            <w:rFonts w:ascii="Roboto" w:hAnsi="Roboto"/>
                            <w:b/>
                            <w:bCs/>
                            <w:color w:val="ED7D31" w:themeColor="accent2"/>
                            <w:sz w:val="20"/>
                            <w:szCs w:val="20"/>
                          </w:rPr>
                          <w:t>https://www.gouvernement.fr/info-coronavirus</w:t>
                        </w:r>
                      </w:hyperlink>
                      <w:r w:rsidR="00916996" w:rsidRPr="00F93DF3">
                        <w:rPr>
                          <w:rFonts w:ascii="Roboto" w:hAnsi="Roboto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7A2F9BC" w14:textId="77777777" w:rsidR="00F93DF3" w:rsidRPr="00F93DF3" w:rsidRDefault="00F93DF3" w:rsidP="00120011">
                      <w:pPr>
                        <w:spacing w:after="0" w:line="240" w:lineRule="auto"/>
                        <w:rPr>
                          <w:rFonts w:ascii="Roboto" w:hAnsi="Roboto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14:paraId="12DB0750" w14:textId="32536B41" w:rsidR="004C6710" w:rsidRPr="00900A07" w:rsidRDefault="004C6710" w:rsidP="00120011">
                      <w:pPr>
                        <w:spacing w:after="0" w:line="240" w:lineRule="auto"/>
                        <w:rPr>
                          <w:rFonts w:ascii="Roboto" w:hAnsi="Roboto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900A07">
                        <w:rPr>
                          <w:rFonts w:ascii="Roboto" w:hAnsi="Roboto"/>
                          <w:i/>
                          <w:color w:val="0070C0"/>
                          <w:sz w:val="20"/>
                          <w:szCs w:val="20"/>
                        </w:rPr>
                        <w:t xml:space="preserve">+ affiches à télécharger </w:t>
                      </w:r>
                    </w:p>
                    <w:p w14:paraId="45465ACE" w14:textId="77777777" w:rsidR="00F93DF3" w:rsidRPr="00900A07" w:rsidRDefault="00F93DF3" w:rsidP="00120011">
                      <w:pPr>
                        <w:spacing w:after="0" w:line="240" w:lineRule="auto"/>
                        <w:rPr>
                          <w:rFonts w:ascii="Roboto" w:hAnsi="Roboto"/>
                          <w:i/>
                          <w:color w:val="0070C0"/>
                          <w:sz w:val="20"/>
                          <w:szCs w:val="20"/>
                        </w:rPr>
                      </w:pPr>
                    </w:p>
                    <w:p w14:paraId="338C8753" w14:textId="74791B3C" w:rsidR="00FD06AE" w:rsidRPr="00900A07" w:rsidRDefault="00120011" w:rsidP="00FD06AE">
                      <w:pPr>
                        <w:spacing w:after="0" w:line="240" w:lineRule="auto"/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  <w:r w:rsidRPr="00900A07">
                        <w:rPr>
                          <w:rFonts w:ascii="Roboto" w:hAnsi="Roboto"/>
                          <w:i/>
                          <w:color w:val="0070C0"/>
                          <w:sz w:val="20"/>
                          <w:szCs w:val="20"/>
                        </w:rPr>
                        <w:t>+ mesures de prévention :</w:t>
                      </w:r>
                      <w:r w:rsidR="00FD06AE" w:rsidRPr="00900A07"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516B0C0" w14:textId="77777777" w:rsidR="00F93DF3" w:rsidRPr="00900A07" w:rsidRDefault="00F93DF3" w:rsidP="00FD06AE">
                      <w:pPr>
                        <w:spacing w:after="0" w:line="240" w:lineRule="auto"/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</w:p>
                    <w:p w14:paraId="002C9020" w14:textId="78B2E344" w:rsidR="00916996" w:rsidRDefault="00FD06AE" w:rsidP="00F93DF3">
                      <w:pPr>
                        <w:spacing w:after="0" w:line="240" w:lineRule="auto"/>
                        <w:ind w:left="284"/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  <w:r w:rsidRPr="00900A07"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S</w:t>
                      </w:r>
                      <w:r w:rsidR="00916996" w:rsidRPr="00900A07"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e laver les mains très régulièrement</w:t>
                      </w:r>
                    </w:p>
                    <w:p w14:paraId="01C5988D" w14:textId="77777777" w:rsidR="00900A07" w:rsidRPr="00900A07" w:rsidRDefault="00900A07" w:rsidP="00F93DF3">
                      <w:pPr>
                        <w:spacing w:after="0" w:line="240" w:lineRule="auto"/>
                        <w:ind w:left="284"/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</w:p>
                    <w:p w14:paraId="4FBDF29F" w14:textId="1479FB9E" w:rsidR="00F93DF3" w:rsidRDefault="00916996" w:rsidP="00F93DF3">
                      <w:pPr>
                        <w:spacing w:after="0" w:line="240" w:lineRule="auto"/>
                        <w:ind w:left="284"/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  <w:r w:rsidRPr="00900A07"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Tousser ou éternuer dans son coud</w:t>
                      </w:r>
                      <w:r w:rsidR="00FD06AE" w:rsidRPr="00900A07"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  <w:t xml:space="preserve">e </w:t>
                      </w:r>
                    </w:p>
                    <w:p w14:paraId="26B69E31" w14:textId="77777777" w:rsidR="00900A07" w:rsidRPr="00900A07" w:rsidRDefault="00900A07" w:rsidP="00F93DF3">
                      <w:pPr>
                        <w:spacing w:after="0" w:line="240" w:lineRule="auto"/>
                        <w:ind w:left="284"/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</w:p>
                    <w:p w14:paraId="5D78128A" w14:textId="46DF7459" w:rsidR="00F93DF3" w:rsidRDefault="00916996" w:rsidP="00F93DF3">
                      <w:pPr>
                        <w:spacing w:after="0" w:line="240" w:lineRule="auto"/>
                        <w:ind w:left="284"/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  <w:r w:rsidRPr="00900A07"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Saluer sans se serrer la main, éviter les embrassades</w:t>
                      </w:r>
                      <w:r w:rsidR="00F93DF3" w:rsidRPr="00900A07"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57F5D2B" w14:textId="77777777" w:rsidR="00900A07" w:rsidRPr="00900A07" w:rsidRDefault="00900A07" w:rsidP="00F93DF3">
                      <w:pPr>
                        <w:spacing w:after="0" w:line="240" w:lineRule="auto"/>
                        <w:ind w:left="284"/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</w:p>
                    <w:p w14:paraId="4880158D" w14:textId="0225DE24" w:rsidR="00F93DF3" w:rsidRDefault="00916996" w:rsidP="00F93DF3">
                      <w:pPr>
                        <w:spacing w:after="0" w:line="240" w:lineRule="auto"/>
                        <w:ind w:left="284"/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  <w:r w:rsidRPr="00900A07"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  <w:t xml:space="preserve">Utiliser des mouchoirs à usage unique </w:t>
                      </w:r>
                    </w:p>
                    <w:p w14:paraId="01C7C24E" w14:textId="77777777" w:rsidR="00900A07" w:rsidRPr="00900A07" w:rsidRDefault="00900A07" w:rsidP="00F93DF3">
                      <w:pPr>
                        <w:spacing w:after="0" w:line="240" w:lineRule="auto"/>
                        <w:ind w:left="284"/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</w:p>
                    <w:p w14:paraId="09720664" w14:textId="2705F725" w:rsidR="00916996" w:rsidRPr="00900A07" w:rsidRDefault="00916996" w:rsidP="00F93DF3">
                      <w:pPr>
                        <w:spacing w:after="0" w:line="240" w:lineRule="auto"/>
                        <w:ind w:left="284"/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  <w:r w:rsidRPr="00900A07"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  <w:t xml:space="preserve">Porter un masque quand on est malade </w:t>
                      </w:r>
                    </w:p>
                    <w:p w14:paraId="41FCBF94" w14:textId="77777777" w:rsidR="00916996" w:rsidRPr="00900A07" w:rsidRDefault="00916996" w:rsidP="006D7204">
                      <w:pPr>
                        <w:pStyle w:val="Paragraphedeliste"/>
                        <w:ind w:left="0"/>
                        <w:jc w:val="both"/>
                        <w:rPr>
                          <w:rFonts w:ascii="Roboto" w:hAnsi="Roboto"/>
                          <w:i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B26F5">
        <w:rPr>
          <w:rFonts w:ascii="Roboto" w:eastAsia="MS Mincho" w:hAnsi="Roboto" w:cs="Times New Roman"/>
          <w:noProof/>
          <w:color w:val="00B0F0"/>
          <w:sz w:val="24"/>
          <w:szCs w:val="24"/>
          <w:lang w:eastAsia="fr-FR"/>
        </w:rPr>
        <mc:AlternateContent>
          <mc:Choice Requires="wps">
            <w:drawing>
              <wp:anchor distT="0" distB="0" distL="457200" distR="114300" simplePos="0" relativeHeight="251663360" behindDoc="0" locked="0" layoutInCell="0" allowOverlap="1" wp14:anchorId="6AAF5D62" wp14:editId="6078F67E">
                <wp:simplePos x="0" y="0"/>
                <wp:positionH relativeFrom="margin">
                  <wp:posOffset>2752090</wp:posOffset>
                </wp:positionH>
                <wp:positionV relativeFrom="page">
                  <wp:posOffset>2295525</wp:posOffset>
                </wp:positionV>
                <wp:extent cx="4438650" cy="8220075"/>
                <wp:effectExtent l="0" t="0" r="19050" b="28575"/>
                <wp:wrapSquare wrapText="bothSides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8220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5400" algn="ctr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504B7" w14:textId="6358013D" w:rsidR="00227B1B" w:rsidRDefault="00FD627A" w:rsidP="008A12F3">
                            <w:pPr>
                              <w:spacing w:after="0" w:line="240" w:lineRule="auto"/>
                              <w:jc w:val="both"/>
                              <w:rPr>
                                <w:rStyle w:val="Textedelespacerserv"/>
                                <w:rFonts w:ascii="Roboto" w:hAnsi="Roboto"/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090D09">
                              <w:rPr>
                                <w:rStyle w:val="Textedelespacerserv"/>
                                <w:rFonts w:ascii="Roboto" w:hAnsi="Roboto"/>
                                <w:b/>
                                <w:bCs/>
                                <w:color w:val="ED7D31" w:themeColor="accent2"/>
                              </w:rPr>
                              <w:t>Dans l’attente de précisions sur le dispositif de gestion des agents publics devant faire face aux conséquences du coronavirus,</w:t>
                            </w:r>
                            <w:r w:rsidR="004B4FD9">
                              <w:rPr>
                                <w:rStyle w:val="Textedelespacerserv"/>
                                <w:rFonts w:ascii="Roboto" w:hAnsi="Roboto"/>
                                <w:b/>
                                <w:bCs/>
                                <w:color w:val="ED7D31" w:themeColor="accent2"/>
                              </w:rPr>
                              <w:t xml:space="preserve"> les services du Centre de Gestion de la Haute-Marne ont travaillé de concert avec ceux du contrôle de légalité afin de vous proposer un ensemble de mesures simplifiées à mettre en place dès lundi </w:t>
                            </w:r>
                            <w:r w:rsidR="002B0164">
                              <w:rPr>
                                <w:rStyle w:val="Textedelespacerserv"/>
                                <w:rFonts w:ascii="Roboto" w:hAnsi="Roboto"/>
                                <w:b/>
                                <w:bCs/>
                                <w:color w:val="ED7D31" w:themeColor="accent2"/>
                              </w:rPr>
                              <w:t>16 mars 2020.</w:t>
                            </w:r>
                          </w:p>
                          <w:p w14:paraId="27296530" w14:textId="77777777" w:rsidR="00227B1B" w:rsidRPr="00090D09" w:rsidRDefault="00227B1B" w:rsidP="008A12F3">
                            <w:pPr>
                              <w:spacing w:after="0" w:line="240" w:lineRule="auto"/>
                              <w:jc w:val="both"/>
                              <w:rPr>
                                <w:rStyle w:val="Textedelespacerserv"/>
                                <w:rFonts w:ascii="Roboto" w:hAnsi="Roboto"/>
                                <w:b/>
                                <w:bCs/>
                                <w:color w:val="ED7D31" w:themeColor="accent2"/>
                              </w:rPr>
                            </w:pPr>
                          </w:p>
                          <w:p w14:paraId="304E80C0" w14:textId="77777777" w:rsidR="00FD627A" w:rsidRDefault="00FD627A" w:rsidP="008A12F3">
                            <w:pPr>
                              <w:spacing w:after="0" w:line="240" w:lineRule="auto"/>
                              <w:jc w:val="both"/>
                              <w:rPr>
                                <w:rStyle w:val="Textedelespacerserv"/>
                                <w:rFonts w:ascii="Roboto" w:hAnsi="Roboto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14:paraId="29F739B1" w14:textId="0E41BABB" w:rsidR="00B8727D" w:rsidRPr="00710777" w:rsidRDefault="00B50C62" w:rsidP="008A12F3">
                            <w:pPr>
                              <w:spacing w:after="0" w:line="240" w:lineRule="auto"/>
                              <w:jc w:val="both"/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Faisant s</w:t>
                            </w:r>
                            <w:r w:rsidR="008A12F3"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uite à l’annonce de la fermeture des lieux d’enseignement</w:t>
                            </w:r>
                            <w:r w:rsidR="00593117"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 xml:space="preserve"> et crèches</w:t>
                            </w:r>
                            <w:r w:rsidR="008A12F3"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 xml:space="preserve"> par Monsieur le Président de la République jeudi 12 mars 2020, pour une durée indéterminée</w:t>
                            </w:r>
                            <w:r w:rsidR="002376A5"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 xml:space="preserve">, il appartient à </w:t>
                            </w:r>
                            <w:r w:rsidR="008A12F3"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chaque employeur territorial</w:t>
                            </w:r>
                            <w:r w:rsidR="002376A5"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 xml:space="preserve"> de prendre les mesures de prévention qui s’imposent tout en gérant ses ressources humaines au gré des besoins publics</w:t>
                            </w:r>
                            <w:r w:rsidR="00710777"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18601AA" w14:textId="4CFAA369" w:rsidR="00710777" w:rsidRPr="00710777" w:rsidRDefault="00710777" w:rsidP="008A12F3">
                            <w:pPr>
                              <w:spacing w:after="0" w:line="240" w:lineRule="auto"/>
                              <w:jc w:val="both"/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7ADF92F7" w14:textId="6594C429" w:rsidR="00774B85" w:rsidRPr="00710777" w:rsidRDefault="00710777" w:rsidP="008A12F3">
                            <w:pPr>
                              <w:spacing w:after="0" w:line="240" w:lineRule="auto"/>
                              <w:jc w:val="both"/>
                              <w:rPr>
                                <w:rStyle w:val="Textedelespacerserv"/>
                                <w:rFonts w:ascii="Roboto" w:hAnsi="Roboto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Ainsi,</w:t>
                            </w:r>
                          </w:p>
                          <w:p w14:paraId="45570032" w14:textId="77777777" w:rsidR="00710777" w:rsidRPr="00710777" w:rsidRDefault="00710777" w:rsidP="008A12F3">
                            <w:pPr>
                              <w:spacing w:after="0" w:line="240" w:lineRule="auto"/>
                              <w:jc w:val="both"/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1DF7A6E8" w14:textId="3796E965" w:rsidR="001F5B0A" w:rsidRPr="00710777" w:rsidRDefault="001F5B0A" w:rsidP="00FD627A">
                            <w:pPr>
                              <w:spacing w:after="0" w:line="240" w:lineRule="auto"/>
                              <w:jc w:val="both"/>
                              <w:rPr>
                                <w:rStyle w:val="Textedelespacerserv"/>
                                <w:rFonts w:ascii="Roboto" w:hAnsi="Roboto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10777">
                              <w:rPr>
                                <w:rStyle w:val="Textedelespacerserv"/>
                                <w:rFonts w:ascii="Roboto" w:hAnsi="Roboto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Les agents affectés </w:t>
                            </w:r>
                            <w:r w:rsidR="007347D2" w:rsidRPr="00710777">
                              <w:rPr>
                                <w:rStyle w:val="Textedelespacerserv"/>
                                <w:rFonts w:ascii="Roboto" w:hAnsi="Roboto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dans</w:t>
                            </w:r>
                            <w:r w:rsidRPr="00710777">
                              <w:rPr>
                                <w:rStyle w:val="Textedelespacerserv"/>
                                <w:rFonts w:ascii="Roboto" w:hAnsi="Roboto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des services qui doivent fermer</w:t>
                            </w:r>
                            <w:r w:rsidR="000B02D5">
                              <w:rPr>
                                <w:rStyle w:val="Textedelespacerserv"/>
                                <w:rFonts w:ascii="Roboto" w:hAnsi="Roboto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79A5329F" w14:textId="6E15FDE5" w:rsidR="008A12F3" w:rsidRPr="00710777" w:rsidRDefault="008A12F3" w:rsidP="00B8727D">
                            <w:pPr>
                              <w:spacing w:after="0" w:line="240" w:lineRule="auto"/>
                              <w:jc w:val="both"/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3C8D4CD7" w14:textId="1A245003" w:rsidR="001F5B0A" w:rsidRPr="00710777" w:rsidRDefault="001F5B0A" w:rsidP="00B8727D">
                            <w:pPr>
                              <w:spacing w:after="0" w:line="240" w:lineRule="auto"/>
                              <w:jc w:val="both"/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Conformément à la règlementation en vigueur, les agents territoriaux fonctionnaires sont titulaires de leur grade sans l’être de leurs fonctions</w:t>
                            </w:r>
                            <w:r w:rsidR="00223003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E21D67C" w14:textId="77777777" w:rsidR="00090D09" w:rsidRPr="00710777" w:rsidRDefault="00090D09" w:rsidP="00B8727D">
                            <w:pPr>
                              <w:spacing w:after="0" w:line="240" w:lineRule="auto"/>
                              <w:jc w:val="both"/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0B1C10B4" w14:textId="693CBD8B" w:rsidR="00090D09" w:rsidRPr="00710777" w:rsidRDefault="00B854E4" w:rsidP="00B8727D">
                            <w:pPr>
                              <w:spacing w:after="0" w:line="240" w:lineRule="auto"/>
                              <w:jc w:val="both"/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L</w:t>
                            </w:r>
                            <w:r w:rsidR="00090D09"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 xml:space="preserve">es agents contractuels doivent exercer les fonctions inscrites dans leur contrat, ou un groupe de fonctions du cadre d’emploi </w:t>
                            </w:r>
                            <w:r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 xml:space="preserve">de référence </w:t>
                            </w:r>
                            <w:r w:rsidR="00090D09"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dont ils relèvent</w:t>
                            </w:r>
                            <w:r w:rsidR="00223003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66A28291" w14:textId="77777777" w:rsidR="00090D09" w:rsidRPr="00710777" w:rsidRDefault="00090D09" w:rsidP="00B8727D">
                            <w:pPr>
                              <w:spacing w:after="0" w:line="240" w:lineRule="auto"/>
                              <w:jc w:val="both"/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4FB8F14A" w14:textId="12C560BE" w:rsidR="001F5B0A" w:rsidRDefault="001F5B0A" w:rsidP="00B8727D">
                            <w:pPr>
                              <w:spacing w:after="0" w:line="240" w:lineRule="auto"/>
                              <w:jc w:val="both"/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Aussi, et sous réserve des possibilités qui s’offrent à chacun</w:t>
                            </w:r>
                            <w:r w:rsidR="006770D0"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854E4"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l’ensemble de ces agents</w:t>
                            </w:r>
                            <w:r w:rsidR="006770D0"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 xml:space="preserve"> doi</w:t>
                            </w:r>
                            <w:r w:rsidR="00B854E4"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t</w:t>
                            </w:r>
                            <w:r w:rsidR="006770D0"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 xml:space="preserve"> être réaffecté à l’exercice d’autres missions, </w:t>
                            </w:r>
                            <w:r w:rsidR="00593117"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dès lors</w:t>
                            </w:r>
                            <w:r w:rsidR="006770D0"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 xml:space="preserve"> qu’ils ne disposent pas d’inaptitude à les exercer</w:t>
                            </w:r>
                            <w:r w:rsidR="00976295"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r w:rsidR="00CA4E7D"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dans le respect des fonctions d</w:t>
                            </w:r>
                            <w:r w:rsidR="00B854E4"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e leur</w:t>
                            </w:r>
                            <w:r w:rsidR="00CA4E7D"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 xml:space="preserve"> cadre d’emploi</w:t>
                            </w:r>
                            <w:r w:rsidR="006770D0"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91D20CE" w14:textId="2D805920" w:rsidR="00710777" w:rsidRDefault="00710777" w:rsidP="00B8727D">
                            <w:pPr>
                              <w:spacing w:after="0" w:line="240" w:lineRule="auto"/>
                              <w:jc w:val="both"/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358CDD9A" w14:textId="53526718" w:rsidR="00F72A5D" w:rsidRPr="00710777" w:rsidRDefault="00F72A5D" w:rsidP="00B8727D">
                            <w:pPr>
                              <w:spacing w:after="0" w:line="240" w:lineRule="auto"/>
                              <w:jc w:val="both"/>
                              <w:rPr>
                                <w:rStyle w:val="Textedelespacerserv"/>
                                <w:rFonts w:ascii="Roboto" w:hAnsi="Roboto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710777">
                              <w:rPr>
                                <w:rStyle w:val="Textedelespacerserv"/>
                                <w:rFonts w:ascii="Roboto" w:hAnsi="Roboto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En cas d’impossibilité de les réaffecter à d’autres missions</w:t>
                            </w:r>
                            <w:r w:rsidR="00774B85" w:rsidRPr="00710777">
                              <w:rPr>
                                <w:rStyle w:val="Textedelespacerserv"/>
                                <w:rFonts w:ascii="Roboto" w:hAnsi="Roboto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0777">
                              <w:rPr>
                                <w:rStyle w:val="Textedelespacerserv"/>
                                <w:rFonts w:ascii="Roboto" w:hAnsi="Roboto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6A15EF3F" w14:textId="668833D4" w:rsidR="006770D0" w:rsidRPr="00710777" w:rsidRDefault="006770D0" w:rsidP="00B8727D">
                            <w:pPr>
                              <w:spacing w:after="0" w:line="240" w:lineRule="auto"/>
                              <w:jc w:val="both"/>
                              <w:rPr>
                                <w:rStyle w:val="Textedelespacerserv"/>
                                <w:rFonts w:ascii="Roboto" w:hAnsi="Roboto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47F3747B" w14:textId="38307552" w:rsidR="00CF7B2D" w:rsidRPr="00710777" w:rsidRDefault="00227B1B" w:rsidP="00692205">
                            <w:pPr>
                              <w:spacing w:after="0" w:line="240" w:lineRule="auto"/>
                              <w:jc w:val="both"/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Et e</w:t>
                            </w:r>
                            <w:r w:rsidR="00F72A5D"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n cas d’impossibilité de mettre en place le télétravail,</w:t>
                            </w:r>
                          </w:p>
                          <w:p w14:paraId="7F90DD92" w14:textId="7F73C49A" w:rsidR="00774B85" w:rsidRDefault="00227B1B" w:rsidP="00692205">
                            <w:pPr>
                              <w:spacing w:after="0" w:line="240" w:lineRule="auto"/>
                              <w:jc w:val="both"/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En l’absence d’arrêt maladie,</w:t>
                            </w:r>
                          </w:p>
                          <w:p w14:paraId="174A37F7" w14:textId="77777777" w:rsidR="00227B1B" w:rsidRPr="00710777" w:rsidRDefault="00227B1B" w:rsidP="00692205">
                            <w:pPr>
                              <w:spacing w:after="0" w:line="240" w:lineRule="auto"/>
                              <w:jc w:val="both"/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59217B94" w14:textId="6F0846A4" w:rsidR="005B42AD" w:rsidRPr="00710777" w:rsidRDefault="00395645" w:rsidP="00692205">
                            <w:pPr>
                              <w:spacing w:after="0" w:line="240" w:lineRule="auto"/>
                              <w:jc w:val="both"/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10777"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La collectivité peut décider de placer ses agents en autorisation d’absence (document joint).</w:t>
                            </w:r>
                          </w:p>
                          <w:p w14:paraId="6D741C97" w14:textId="77777777" w:rsidR="009C677C" w:rsidRPr="00710777" w:rsidRDefault="009C677C" w:rsidP="00692205">
                            <w:pPr>
                              <w:spacing w:after="0" w:line="240" w:lineRule="auto"/>
                              <w:jc w:val="both"/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7C0BF030" w14:textId="05C4EB11" w:rsidR="000B02D5" w:rsidRPr="00710777" w:rsidRDefault="000B02D5" w:rsidP="000B02D5">
                            <w:pPr>
                              <w:spacing w:after="0" w:line="240" w:lineRule="auto"/>
                              <w:jc w:val="both"/>
                              <w:rPr>
                                <w:rStyle w:val="Textedelespacerserv"/>
                                <w:rFonts w:ascii="Roboto" w:hAnsi="Roboto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extedelespacerserv"/>
                                <w:rFonts w:ascii="Roboto" w:hAnsi="Roboto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Style w:val="Textedelespacerserv"/>
                                <w:rFonts w:ascii="Roboto" w:hAnsi="Roboto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es agents </w:t>
                            </w:r>
                            <w:r w:rsidRPr="00710777">
                              <w:rPr>
                                <w:rStyle w:val="Textedelespacerserv"/>
                                <w:rFonts w:ascii="Roboto" w:hAnsi="Roboto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qui doivent s’absenter pour garder leurs(s) enfant</w:t>
                            </w:r>
                            <w:r>
                              <w:rPr>
                                <w:rStyle w:val="Textedelespacerserv"/>
                                <w:rFonts w:ascii="Roboto" w:hAnsi="Roboto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(</w:t>
                            </w:r>
                            <w:r w:rsidRPr="00710777">
                              <w:rPr>
                                <w:rStyle w:val="Textedelespacerserv"/>
                                <w:rFonts w:ascii="Roboto" w:hAnsi="Roboto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Style w:val="Textedelespacerserv"/>
                                <w:rFonts w:ascii="Roboto" w:hAnsi="Roboto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)</w:t>
                            </w:r>
                            <w:r w:rsidRPr="00710777">
                              <w:rPr>
                                <w:rStyle w:val="Textedelespacerserv"/>
                                <w:rFonts w:ascii="Roboto" w:hAnsi="Roboto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106A3345" w14:textId="77777777" w:rsidR="003820A6" w:rsidRDefault="003820A6" w:rsidP="00990D95">
                            <w:pPr>
                              <w:spacing w:after="0" w:line="240" w:lineRule="auto"/>
                              <w:jc w:val="both"/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0033763D" w14:textId="3BC50554" w:rsidR="00990D95" w:rsidRPr="00710777" w:rsidRDefault="003820A6" w:rsidP="00990D95">
                            <w:pPr>
                              <w:spacing w:after="0" w:line="240" w:lineRule="auto"/>
                              <w:jc w:val="both"/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E</w:t>
                            </w:r>
                            <w:r w:rsidR="00990D95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t e</w:t>
                            </w:r>
                            <w:r w:rsidR="00990D95"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n cas d’impossibilité de mettre en place le télétravail,</w:t>
                            </w:r>
                          </w:p>
                          <w:p w14:paraId="514BBDCD" w14:textId="77777777" w:rsidR="00990D95" w:rsidRDefault="00990D95" w:rsidP="00990D95">
                            <w:pPr>
                              <w:spacing w:after="0" w:line="240" w:lineRule="auto"/>
                              <w:jc w:val="both"/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En l’absence d’arrêt maladie,</w:t>
                            </w:r>
                          </w:p>
                          <w:p w14:paraId="7716A324" w14:textId="071289D8" w:rsidR="000B02D5" w:rsidRPr="00710777" w:rsidRDefault="000B02D5" w:rsidP="000B02D5">
                            <w:pPr>
                              <w:spacing w:after="0" w:line="240" w:lineRule="auto"/>
                              <w:jc w:val="both"/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10777"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La collectivité peut décider de placer ses agents en autorisation d’absence (document joint)</w:t>
                            </w:r>
                            <w:r w:rsidR="00990D95"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E874960" w14:textId="77777777" w:rsidR="000B02D5" w:rsidRDefault="000B02D5" w:rsidP="00692205">
                            <w:pPr>
                              <w:jc w:val="both"/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2ADC5604" w14:textId="62C45867" w:rsidR="002F383B" w:rsidRPr="00227B1B" w:rsidRDefault="000D4C13" w:rsidP="00227B1B">
                            <w:pPr>
                              <w:jc w:val="both"/>
                              <w:rPr>
                                <w:rStyle w:val="Textedelespacerserv"/>
                                <w:rFonts w:ascii="Roboto" w:hAnsi="Roboto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227B1B">
                              <w:rPr>
                                <w:rStyle w:val="Textedelespacerserv"/>
                                <w:rFonts w:ascii="Roboto" w:hAnsi="Roboto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L’exercice du droit de retrait</w:t>
                            </w:r>
                          </w:p>
                          <w:p w14:paraId="21806261" w14:textId="2644054B" w:rsidR="000D4C13" w:rsidRPr="00710777" w:rsidRDefault="000D4C13" w:rsidP="00692205">
                            <w:pPr>
                              <w:jc w:val="both"/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10777">
                              <w:rPr>
                                <w:rStyle w:val="Textedelespacerserv"/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>Il peut être opposé par l’agent à son employeur en cas de danger grave et imminent uniquement.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F5D62" id="Rectangle 5" o:spid="_x0000_s1028" style="position:absolute;margin-left:216.7pt;margin-top:180.75pt;width:349.5pt;height:647.25pt;z-index:251663360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4pNAIAAF8EAAAOAAAAZHJzL2Uyb0RvYy54bWysVNFu0zAUfUfiHyy/06ShHVHUdBodRUgD&#10;JgYf4DhOYuHY5tptMr5+107XNfCGSCTLN74+Pvec62yux16RowAnjS7pcpFSIjQ3tdRtSX9837/J&#10;KXGe6Zopo0VJH4Wj19vXrzaDLURmOqNqAQRBtCsGW9LOe1skieOd6JlbGCs0LjYGeuYxhDapgQ2I&#10;3qskS9OrZDBQWzBcOIdfb6dFuo34TSO4/9o0TniiSorcfBwhjlUYk+2GFS0w20l+osH+gUXPpMZD&#10;z1C3zDNyAPkXVC85GGcav+CmT0zTSC5iDVjNMv2jmoeOWRFrQXGcPcvk/h8s/3K8ByLrkq4p0axH&#10;i76haEy3SpB1kGewrsCsB3sPoUBn7wz/6Yg2uw6zxA2AGTrBaiS1DPnJbEMIHG4l1fDZ1IjODt5E&#10;pcYG+gCIGpAxGvJ4NkSMnnD8uFq9za/W6BvHtTxDw99FTgkrnrdbcP6jMD0Jk5ICko/w7HjnfKDD&#10;iueUSN8oWe+lUjGAttopIEeG3bHPwhsrwCov05QmQ0mz9SpFJky12OjcQzxllucu4dL0fbqP/YUM&#10;Zmm99NjySvZYUhqeqQmDhh90HRvSM6mmOW5W+iRq0HHyw4/VGE2LigeNK1M/ospgpg7HG4mTzsBv&#10;Sgbs7pK6XwcGghL1SQen8izPw32YRTCLqlnENEe4knqUIE53frpGBwuy7fC0ZVREmxt0uJFR+xdm&#10;pxKwi6MlpxsXrsllHLNe/gvbJwAAAP//AwBQSwMEFAAGAAgAAAAhAL4zUIbjAAAADQEAAA8AAABk&#10;cnMvZG93bnJldi54bWxMj8tOwzAQRfdI/IM1SGwQdV61ohCnAgRsiiooLGDnxkMSEdtR7KTh75mu&#10;YDePoztnys1iejbj6DtnJcSrCBja2unONhLe3x6vc2A+KKtV7yxK+EEPm+r8rFSFdkf7ivM+NIxC&#10;rC+UhDaEoeDc1y0a5VduQEu7LzcaFagdG65HdaRw0/MkigQ3qrN0oVUD3rdYf+8nI+Eqf36ZP7b1&#10;0y77TB52k7gb8m0r5eXFcnsDLOAS/mA46ZM6VOR0cJPVnvUSsjTNCJWQingN7ETEaUKjA1ViLSLg&#10;Vcn/f1H9AgAA//8DAFBLAQItABQABgAIAAAAIQC2gziS/gAAAOEBAAATAAAAAAAAAAAAAAAAAAAA&#10;AABbQ29udGVudF9UeXBlc10ueG1sUEsBAi0AFAAGAAgAAAAhADj9If/WAAAAlAEAAAsAAAAAAAAA&#10;AAAAAAAALwEAAF9yZWxzLy5yZWxzUEsBAi0AFAAGAAgAAAAhADJ43ik0AgAAXwQAAA4AAAAAAAAA&#10;AAAAAAAALgIAAGRycy9lMm9Eb2MueG1sUEsBAi0AFAAGAAgAAAAhAL4zUIbjAAAADQEAAA8AAAAA&#10;AAAAAAAAAAAAjgQAAGRycy9kb3ducmV2LnhtbFBLBQYAAAAABAAEAPMAAACeBQAAAAA=&#10;" o:allowincell="f" fillcolor="#f2f2f2" strokecolor="#00b0f0" strokeweight="2pt">
                <v:textbox inset="14.4pt,14.4pt,14.4pt,14.4pt">
                  <w:txbxContent>
                    <w:p w14:paraId="0C2504B7" w14:textId="6358013D" w:rsidR="00227B1B" w:rsidRDefault="00FD627A" w:rsidP="008A12F3">
                      <w:pPr>
                        <w:spacing w:after="0" w:line="240" w:lineRule="auto"/>
                        <w:jc w:val="both"/>
                        <w:rPr>
                          <w:rStyle w:val="Textedelespacerserv"/>
                          <w:rFonts w:ascii="Roboto" w:hAnsi="Roboto"/>
                          <w:b/>
                          <w:bCs/>
                          <w:color w:val="ED7D31" w:themeColor="accent2"/>
                        </w:rPr>
                      </w:pPr>
                      <w:r w:rsidRPr="00090D09">
                        <w:rPr>
                          <w:rStyle w:val="Textedelespacerserv"/>
                          <w:rFonts w:ascii="Roboto" w:hAnsi="Roboto"/>
                          <w:b/>
                          <w:bCs/>
                          <w:color w:val="ED7D31" w:themeColor="accent2"/>
                        </w:rPr>
                        <w:t>Dans l’attente de précisions sur le dispositif de gestion des agents publics devant faire face aux conséquences du coronavirus,</w:t>
                      </w:r>
                      <w:r w:rsidR="004B4FD9">
                        <w:rPr>
                          <w:rStyle w:val="Textedelespacerserv"/>
                          <w:rFonts w:ascii="Roboto" w:hAnsi="Roboto"/>
                          <w:b/>
                          <w:bCs/>
                          <w:color w:val="ED7D31" w:themeColor="accent2"/>
                        </w:rPr>
                        <w:t xml:space="preserve"> les services du Centre de Gestion de la Haute-Marne ont travaillé de concert avec ceux du contrôle de légalité afin de vous proposer un ensemble de mesures simplifiées à mettre en place dès lundi </w:t>
                      </w:r>
                      <w:r w:rsidR="002B0164">
                        <w:rPr>
                          <w:rStyle w:val="Textedelespacerserv"/>
                          <w:rFonts w:ascii="Roboto" w:hAnsi="Roboto"/>
                          <w:b/>
                          <w:bCs/>
                          <w:color w:val="ED7D31" w:themeColor="accent2"/>
                        </w:rPr>
                        <w:t>16 mars 2020.</w:t>
                      </w:r>
                    </w:p>
                    <w:p w14:paraId="27296530" w14:textId="77777777" w:rsidR="00227B1B" w:rsidRPr="00090D09" w:rsidRDefault="00227B1B" w:rsidP="008A12F3">
                      <w:pPr>
                        <w:spacing w:after="0" w:line="240" w:lineRule="auto"/>
                        <w:jc w:val="both"/>
                        <w:rPr>
                          <w:rStyle w:val="Textedelespacerserv"/>
                          <w:rFonts w:ascii="Roboto" w:hAnsi="Roboto"/>
                          <w:b/>
                          <w:bCs/>
                          <w:color w:val="ED7D31" w:themeColor="accent2"/>
                        </w:rPr>
                      </w:pPr>
                    </w:p>
                    <w:p w14:paraId="304E80C0" w14:textId="77777777" w:rsidR="00FD627A" w:rsidRDefault="00FD627A" w:rsidP="008A12F3">
                      <w:pPr>
                        <w:spacing w:after="0" w:line="240" w:lineRule="auto"/>
                        <w:jc w:val="both"/>
                        <w:rPr>
                          <w:rStyle w:val="Textedelespacerserv"/>
                          <w:rFonts w:ascii="Roboto" w:hAnsi="Roboto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14:paraId="29F739B1" w14:textId="0E41BABB" w:rsidR="00B8727D" w:rsidRPr="00710777" w:rsidRDefault="00B50C62" w:rsidP="008A12F3">
                      <w:pPr>
                        <w:spacing w:after="0" w:line="240" w:lineRule="auto"/>
                        <w:jc w:val="both"/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Faisant s</w:t>
                      </w:r>
                      <w:r w:rsidR="008A12F3"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uite à l’annonce de la fermeture des lieux d’enseignement</w:t>
                      </w:r>
                      <w:r w:rsidR="00593117"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 xml:space="preserve"> et crèches</w:t>
                      </w:r>
                      <w:r w:rsidR="008A12F3"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 xml:space="preserve"> par Monsieur le Président de la République jeudi 12 mars 2020, pour une durée indéterminée</w:t>
                      </w:r>
                      <w:r w:rsidR="002376A5"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 xml:space="preserve">, il appartient à </w:t>
                      </w:r>
                      <w:r w:rsidR="008A12F3"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chaque employeur territorial</w:t>
                      </w:r>
                      <w:r w:rsidR="002376A5"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 xml:space="preserve"> de prendre les mesures de prévention qui s’imposent tout en gérant ses ressources humaines au gré des besoins publics</w:t>
                      </w:r>
                      <w:r w:rsidR="00710777"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  <w:p w14:paraId="418601AA" w14:textId="4CFAA369" w:rsidR="00710777" w:rsidRPr="00710777" w:rsidRDefault="00710777" w:rsidP="008A12F3">
                      <w:pPr>
                        <w:spacing w:after="0" w:line="240" w:lineRule="auto"/>
                        <w:jc w:val="both"/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</w:p>
                    <w:p w14:paraId="7ADF92F7" w14:textId="6594C429" w:rsidR="00774B85" w:rsidRPr="00710777" w:rsidRDefault="00710777" w:rsidP="008A12F3">
                      <w:pPr>
                        <w:spacing w:after="0" w:line="240" w:lineRule="auto"/>
                        <w:jc w:val="both"/>
                        <w:rPr>
                          <w:rStyle w:val="Textedelespacerserv"/>
                          <w:rFonts w:ascii="Roboto" w:hAnsi="Roboto"/>
                          <w:color w:val="ED7D31" w:themeColor="accent2"/>
                          <w:sz w:val="20"/>
                          <w:szCs w:val="20"/>
                        </w:rPr>
                      </w:pPr>
                      <w:r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Ainsi,</w:t>
                      </w:r>
                    </w:p>
                    <w:p w14:paraId="45570032" w14:textId="77777777" w:rsidR="00710777" w:rsidRPr="00710777" w:rsidRDefault="00710777" w:rsidP="008A12F3">
                      <w:pPr>
                        <w:spacing w:after="0" w:line="240" w:lineRule="auto"/>
                        <w:jc w:val="both"/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</w:p>
                    <w:p w14:paraId="1DF7A6E8" w14:textId="3796E965" w:rsidR="001F5B0A" w:rsidRPr="00710777" w:rsidRDefault="001F5B0A" w:rsidP="00FD627A">
                      <w:pPr>
                        <w:spacing w:after="0" w:line="240" w:lineRule="auto"/>
                        <w:jc w:val="both"/>
                        <w:rPr>
                          <w:rStyle w:val="Textedelespacerserv"/>
                          <w:rFonts w:ascii="Roboto" w:hAnsi="Roboto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710777">
                        <w:rPr>
                          <w:rStyle w:val="Textedelespacerserv"/>
                          <w:rFonts w:ascii="Roboto" w:hAnsi="Roboto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Les agents affectés </w:t>
                      </w:r>
                      <w:r w:rsidR="007347D2" w:rsidRPr="00710777">
                        <w:rPr>
                          <w:rStyle w:val="Textedelespacerserv"/>
                          <w:rFonts w:ascii="Roboto" w:hAnsi="Roboto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dans</w:t>
                      </w:r>
                      <w:r w:rsidRPr="00710777">
                        <w:rPr>
                          <w:rStyle w:val="Textedelespacerserv"/>
                          <w:rFonts w:ascii="Roboto" w:hAnsi="Roboto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 des services qui doivent fermer</w:t>
                      </w:r>
                      <w:r w:rsidR="000B02D5">
                        <w:rPr>
                          <w:rStyle w:val="Textedelespacerserv"/>
                          <w:rFonts w:ascii="Roboto" w:hAnsi="Roboto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 :</w:t>
                      </w:r>
                    </w:p>
                    <w:p w14:paraId="79A5329F" w14:textId="6E15FDE5" w:rsidR="008A12F3" w:rsidRPr="00710777" w:rsidRDefault="008A12F3" w:rsidP="00B8727D">
                      <w:pPr>
                        <w:spacing w:after="0" w:line="240" w:lineRule="auto"/>
                        <w:jc w:val="both"/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</w:p>
                    <w:p w14:paraId="3C8D4CD7" w14:textId="1A245003" w:rsidR="001F5B0A" w:rsidRPr="00710777" w:rsidRDefault="001F5B0A" w:rsidP="00B8727D">
                      <w:pPr>
                        <w:spacing w:after="0" w:line="240" w:lineRule="auto"/>
                        <w:jc w:val="both"/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  <w:r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Conformément à la règlementation en vigueur, les agents territoriaux fonctionnaires sont titulaires de leur grade sans l’être de leurs fonctions</w:t>
                      </w:r>
                      <w:r w:rsidR="00223003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  <w:p w14:paraId="1E21D67C" w14:textId="77777777" w:rsidR="00090D09" w:rsidRPr="00710777" w:rsidRDefault="00090D09" w:rsidP="00B8727D">
                      <w:pPr>
                        <w:spacing w:after="0" w:line="240" w:lineRule="auto"/>
                        <w:jc w:val="both"/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</w:p>
                    <w:p w14:paraId="0B1C10B4" w14:textId="693CBD8B" w:rsidR="00090D09" w:rsidRPr="00710777" w:rsidRDefault="00B854E4" w:rsidP="00B8727D">
                      <w:pPr>
                        <w:spacing w:after="0" w:line="240" w:lineRule="auto"/>
                        <w:jc w:val="both"/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  <w:r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L</w:t>
                      </w:r>
                      <w:r w:rsidR="00090D09"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 xml:space="preserve">es agents contractuels doivent exercer les fonctions inscrites dans leur contrat, ou un groupe de fonctions du cadre d’emploi </w:t>
                      </w:r>
                      <w:r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 xml:space="preserve">de référence </w:t>
                      </w:r>
                      <w:r w:rsidR="00090D09"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dont ils relèvent</w:t>
                      </w:r>
                      <w:r w:rsidR="00223003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66A28291" w14:textId="77777777" w:rsidR="00090D09" w:rsidRPr="00710777" w:rsidRDefault="00090D09" w:rsidP="00B8727D">
                      <w:pPr>
                        <w:spacing w:after="0" w:line="240" w:lineRule="auto"/>
                        <w:jc w:val="both"/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</w:p>
                    <w:p w14:paraId="4FB8F14A" w14:textId="12C560BE" w:rsidR="001F5B0A" w:rsidRDefault="001F5B0A" w:rsidP="00B8727D">
                      <w:pPr>
                        <w:spacing w:after="0" w:line="240" w:lineRule="auto"/>
                        <w:jc w:val="both"/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  <w:r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Aussi, et sous réserve des possibilités qui s’offrent à chacun</w:t>
                      </w:r>
                      <w:r w:rsidR="006770D0"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 xml:space="preserve">, </w:t>
                      </w:r>
                      <w:r w:rsidR="00B854E4"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l’ensemble de ces agents</w:t>
                      </w:r>
                      <w:r w:rsidR="006770D0"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 xml:space="preserve"> doi</w:t>
                      </w:r>
                      <w:r w:rsidR="00B854E4"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t</w:t>
                      </w:r>
                      <w:r w:rsidR="006770D0"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 xml:space="preserve"> être réaffecté à l’exercice d’autres missions, </w:t>
                      </w:r>
                      <w:r w:rsidR="00593117"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dès lors</w:t>
                      </w:r>
                      <w:r w:rsidR="006770D0"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 xml:space="preserve"> qu’ils ne disposent pas d’inaptitude à les exercer</w:t>
                      </w:r>
                      <w:r w:rsidR="00976295"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 xml:space="preserve"> et </w:t>
                      </w:r>
                      <w:r w:rsidR="00CA4E7D"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dans le respect des fonctions d</w:t>
                      </w:r>
                      <w:r w:rsidR="00B854E4"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e leur</w:t>
                      </w:r>
                      <w:r w:rsidR="00CA4E7D"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 xml:space="preserve"> cadre d’emploi</w:t>
                      </w:r>
                      <w:r w:rsidR="006770D0"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  <w:p w14:paraId="391D20CE" w14:textId="2D805920" w:rsidR="00710777" w:rsidRDefault="00710777" w:rsidP="00B8727D">
                      <w:pPr>
                        <w:spacing w:after="0" w:line="240" w:lineRule="auto"/>
                        <w:jc w:val="both"/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</w:p>
                    <w:p w14:paraId="358CDD9A" w14:textId="53526718" w:rsidR="00F72A5D" w:rsidRPr="00710777" w:rsidRDefault="00F72A5D" w:rsidP="00B8727D">
                      <w:pPr>
                        <w:spacing w:after="0" w:line="240" w:lineRule="auto"/>
                        <w:jc w:val="both"/>
                        <w:rPr>
                          <w:rStyle w:val="Textedelespacerserv"/>
                          <w:rFonts w:ascii="Roboto" w:hAnsi="Roboto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r w:rsidRPr="00710777">
                        <w:rPr>
                          <w:rStyle w:val="Textedelespacerserv"/>
                          <w:rFonts w:ascii="Roboto" w:hAnsi="Roboto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En cas d’impossibilité de les réaffecter à d’autres missions</w:t>
                      </w:r>
                      <w:r w:rsidR="00774B85" w:rsidRPr="00710777">
                        <w:rPr>
                          <w:rStyle w:val="Textedelespacerserv"/>
                          <w:rFonts w:ascii="Roboto" w:hAnsi="Roboto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 </w:t>
                      </w:r>
                      <w:r w:rsidRPr="00710777">
                        <w:rPr>
                          <w:rStyle w:val="Textedelespacerserv"/>
                          <w:rFonts w:ascii="Roboto" w:hAnsi="Roboto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6A15EF3F" w14:textId="668833D4" w:rsidR="006770D0" w:rsidRPr="00710777" w:rsidRDefault="006770D0" w:rsidP="00B8727D">
                      <w:pPr>
                        <w:spacing w:after="0" w:line="240" w:lineRule="auto"/>
                        <w:jc w:val="both"/>
                        <w:rPr>
                          <w:rStyle w:val="Textedelespacerserv"/>
                          <w:rFonts w:ascii="Roboto" w:hAnsi="Roboto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14:paraId="47F3747B" w14:textId="38307552" w:rsidR="00CF7B2D" w:rsidRPr="00710777" w:rsidRDefault="00227B1B" w:rsidP="00692205">
                      <w:pPr>
                        <w:spacing w:after="0" w:line="240" w:lineRule="auto"/>
                        <w:jc w:val="both"/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Et e</w:t>
                      </w:r>
                      <w:r w:rsidR="00F72A5D"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n cas d’impossibilité de mettre en place le télétravail,</w:t>
                      </w:r>
                    </w:p>
                    <w:p w14:paraId="7F90DD92" w14:textId="7F73C49A" w:rsidR="00774B85" w:rsidRDefault="00227B1B" w:rsidP="00692205">
                      <w:pPr>
                        <w:spacing w:after="0" w:line="240" w:lineRule="auto"/>
                        <w:jc w:val="both"/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En l’absence d’arrêt maladie,</w:t>
                      </w:r>
                    </w:p>
                    <w:p w14:paraId="174A37F7" w14:textId="77777777" w:rsidR="00227B1B" w:rsidRPr="00710777" w:rsidRDefault="00227B1B" w:rsidP="00692205">
                      <w:pPr>
                        <w:spacing w:after="0" w:line="240" w:lineRule="auto"/>
                        <w:jc w:val="both"/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</w:p>
                    <w:p w14:paraId="59217B94" w14:textId="6F0846A4" w:rsidR="005B42AD" w:rsidRPr="00710777" w:rsidRDefault="00395645" w:rsidP="00692205">
                      <w:pPr>
                        <w:spacing w:after="0" w:line="240" w:lineRule="auto"/>
                        <w:jc w:val="both"/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  <w:r w:rsidRPr="00710777"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La collectivité peut décider de placer ses agents en autorisation d’absence (document joint).</w:t>
                      </w:r>
                    </w:p>
                    <w:p w14:paraId="6D741C97" w14:textId="77777777" w:rsidR="009C677C" w:rsidRPr="00710777" w:rsidRDefault="009C677C" w:rsidP="00692205">
                      <w:pPr>
                        <w:spacing w:after="0" w:line="240" w:lineRule="auto"/>
                        <w:jc w:val="both"/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</w:p>
                    <w:p w14:paraId="7C0BF030" w14:textId="05C4EB11" w:rsidR="000B02D5" w:rsidRPr="00710777" w:rsidRDefault="000B02D5" w:rsidP="000B02D5">
                      <w:pPr>
                        <w:spacing w:after="0" w:line="240" w:lineRule="auto"/>
                        <w:jc w:val="both"/>
                        <w:rPr>
                          <w:rStyle w:val="Textedelespacerserv"/>
                          <w:rFonts w:ascii="Roboto" w:hAnsi="Roboto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Style w:val="Textedelespacerserv"/>
                          <w:rFonts w:ascii="Roboto" w:hAnsi="Roboto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Style w:val="Textedelespacerserv"/>
                          <w:rFonts w:ascii="Roboto" w:hAnsi="Roboto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es agents </w:t>
                      </w:r>
                      <w:r w:rsidRPr="00710777">
                        <w:rPr>
                          <w:rStyle w:val="Textedelespacerserv"/>
                          <w:rFonts w:ascii="Roboto" w:hAnsi="Roboto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qui doivent s’absenter pour garder leurs(s) enfant</w:t>
                      </w:r>
                      <w:r>
                        <w:rPr>
                          <w:rStyle w:val="Textedelespacerserv"/>
                          <w:rFonts w:ascii="Roboto" w:hAnsi="Roboto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(</w:t>
                      </w:r>
                      <w:r w:rsidRPr="00710777">
                        <w:rPr>
                          <w:rStyle w:val="Textedelespacerserv"/>
                          <w:rFonts w:ascii="Roboto" w:hAnsi="Roboto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Style w:val="Textedelespacerserv"/>
                          <w:rFonts w:ascii="Roboto" w:hAnsi="Roboto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)</w:t>
                      </w:r>
                      <w:r w:rsidRPr="00710777">
                        <w:rPr>
                          <w:rStyle w:val="Textedelespacerserv"/>
                          <w:rFonts w:ascii="Roboto" w:hAnsi="Roboto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 :</w:t>
                      </w:r>
                    </w:p>
                    <w:p w14:paraId="106A3345" w14:textId="77777777" w:rsidR="003820A6" w:rsidRDefault="003820A6" w:rsidP="00990D95">
                      <w:pPr>
                        <w:spacing w:after="0" w:line="240" w:lineRule="auto"/>
                        <w:jc w:val="both"/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</w:p>
                    <w:p w14:paraId="0033763D" w14:textId="3BC50554" w:rsidR="00990D95" w:rsidRPr="00710777" w:rsidRDefault="003820A6" w:rsidP="00990D95">
                      <w:pPr>
                        <w:spacing w:after="0" w:line="240" w:lineRule="auto"/>
                        <w:jc w:val="both"/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E</w:t>
                      </w:r>
                      <w:r w:rsidR="00990D95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t e</w:t>
                      </w:r>
                      <w:r w:rsidR="00990D95"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n cas d’impossibilité de mettre en place le télétravail,</w:t>
                      </w:r>
                    </w:p>
                    <w:p w14:paraId="514BBDCD" w14:textId="77777777" w:rsidR="00990D95" w:rsidRDefault="00990D95" w:rsidP="00990D95">
                      <w:pPr>
                        <w:spacing w:after="0" w:line="240" w:lineRule="auto"/>
                        <w:jc w:val="both"/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En l’absence d’arrêt maladie,</w:t>
                      </w:r>
                    </w:p>
                    <w:p w14:paraId="7716A324" w14:textId="071289D8" w:rsidR="000B02D5" w:rsidRPr="00710777" w:rsidRDefault="000B02D5" w:rsidP="000B02D5">
                      <w:pPr>
                        <w:spacing w:after="0" w:line="240" w:lineRule="auto"/>
                        <w:jc w:val="both"/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  <w:r w:rsidRPr="00710777"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La collectivité peut décider de placer ses agents en autorisation d’absence (document joint)</w:t>
                      </w:r>
                      <w:r w:rsidR="00990D95"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  <w:p w14:paraId="0E874960" w14:textId="77777777" w:rsidR="000B02D5" w:rsidRDefault="000B02D5" w:rsidP="00692205">
                      <w:pPr>
                        <w:jc w:val="both"/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</w:p>
                    <w:p w14:paraId="2ADC5604" w14:textId="62C45867" w:rsidR="002F383B" w:rsidRPr="00227B1B" w:rsidRDefault="000D4C13" w:rsidP="00227B1B">
                      <w:pPr>
                        <w:jc w:val="both"/>
                        <w:rPr>
                          <w:rStyle w:val="Textedelespacerserv"/>
                          <w:rFonts w:ascii="Roboto" w:hAnsi="Roboto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r w:rsidRPr="00227B1B">
                        <w:rPr>
                          <w:rStyle w:val="Textedelespacerserv"/>
                          <w:rFonts w:ascii="Roboto" w:hAnsi="Roboto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L’exercice du droit de retrait</w:t>
                      </w:r>
                    </w:p>
                    <w:p w14:paraId="21806261" w14:textId="2644054B" w:rsidR="000D4C13" w:rsidRPr="00710777" w:rsidRDefault="000D4C13" w:rsidP="00692205">
                      <w:pPr>
                        <w:jc w:val="both"/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</w:pPr>
                      <w:r w:rsidRPr="00710777">
                        <w:rPr>
                          <w:rStyle w:val="Textedelespacerserv"/>
                          <w:rFonts w:ascii="Roboto" w:hAnsi="Roboto"/>
                          <w:color w:val="0070C0"/>
                          <w:sz w:val="20"/>
                          <w:szCs w:val="20"/>
                        </w:rPr>
                        <w:t>Il peut être opposé par l’agent à son employeur en cas de danger grave et imminent uniquement.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227B1B" w:rsidRPr="00EB26F5">
        <w:rPr>
          <w:rFonts w:ascii="Roboto" w:eastAsia="MS Mincho" w:hAnsi="Roboto" w:cs="Times New Roman"/>
          <w:noProof/>
          <w:color w:val="00B0F0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791964" wp14:editId="451F1044">
                <wp:simplePos x="0" y="0"/>
                <wp:positionH relativeFrom="column">
                  <wp:posOffset>266065</wp:posOffset>
                </wp:positionH>
                <wp:positionV relativeFrom="paragraph">
                  <wp:posOffset>206375</wp:posOffset>
                </wp:positionV>
                <wp:extent cx="2343150" cy="1762125"/>
                <wp:effectExtent l="0" t="0" r="0" b="9525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762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EF9FAE" w14:textId="77777777" w:rsidR="00041E87" w:rsidRDefault="00041E87" w:rsidP="001654A8">
                            <w:pPr>
                              <w:spacing w:after="0" w:line="360" w:lineRule="auto"/>
                              <w:jc w:val="center"/>
                              <w:rPr>
                                <w:rFonts w:ascii="Roboto" w:hAnsi="Roboto" w:cs="Courier New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49F2CFD4" w14:textId="31B5F11C" w:rsidR="00EB26F5" w:rsidRPr="00041E87" w:rsidRDefault="008A12F3" w:rsidP="001654A8">
                            <w:pPr>
                              <w:spacing w:after="0" w:line="360" w:lineRule="auto"/>
                              <w:jc w:val="center"/>
                              <w:rPr>
                                <w:rFonts w:ascii="Roboto" w:hAnsi="Roboto" w:cs="Courier New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041E87">
                              <w:rPr>
                                <w:rFonts w:ascii="Roboto" w:hAnsi="Roboto" w:cs="Courier New"/>
                                <w:b/>
                                <w:color w:val="FFFFFF"/>
                                <w:sz w:val="28"/>
                                <w:szCs w:val="28"/>
                              </w:rPr>
                              <w:t>Les employeurs face aux mesures de prévention du covid-9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91964" id="Zone de texte 4" o:spid="_x0000_s1029" type="#_x0000_t202" style="position:absolute;margin-left:20.95pt;margin-top:16.25pt;width:184.5pt;height:13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AA+FQIAAAoEAAAOAAAAZHJzL2Uyb0RvYy54bWysU0tv2zAMvg/YfxB0X/yo025GnKJNkWFA&#10;9wC6XXaTZfmB2aJGKbGzXz9KdrNsuw27CKJIfiQ/ftrcTkPPjgptB7rgySrmTGkJVaebgn/5vH/1&#10;mjPrhK5ED1oV/KQsv92+fLEZTa5SaKGvFDIC0TYfTcFb50weRVa2ahB2BUZpctaAg3BkYhNVKEZC&#10;H/oojePraASsDIJU1tLrw+zk24Bf10q6j3VtlWN9wak3F04MZ+nPaLsReYPCtJ1c2hD/0MUgOk1F&#10;z1APwgl2wO4vqKGTCBZqt5IwRFDXnVRhBpomif+Y5qkVRoVZiBxrzjTZ/wcrPxw/IeuqgmecaTHQ&#10;ir7SolilmFOTUyzzFI3G5hT5ZCjWTfcw0arDuNY8gvxmmYZdK3Sj7hBhbJWoqMXEZ0YXqTOO9SDl&#10;+B4qqiUODgLQVOPg+SNGGKHTqk7n9VAfTNJjepVdJWtySfIlN9dpkq5DDZE/pxu07q2CgflLwZH2&#10;H+DF8dE6347In0N8NQt9V+27vg8GNuWuR3YUXivxfbwP8qCU38J67YM1+LQZcX5RQW1LGT+1H3Qe&#10;2U3ltHC8kFlCdSIaEGZB0geiSwv4g7ORxFhw+/0gUHHWv9NE5Zsky7x6g5Gtb1Iy8NJTXnqElgRV&#10;cMfZfN25WfEHg13TUqV5eRruiP66C8T4jueulqWR4AJfy+fwir60Q9SvL7z9CQAA//8DAFBLAwQU&#10;AAYACAAAACEA89FlhtoAAAAJAQAADwAAAGRycy9kb3ducmV2LnhtbEyPwU7DMBBE70j8g7VI3Kid&#10;0qKSxqkqEPcSuHBz4sWOGq+j2G3Tv2c5wXFnRrNvqt0cBnHGKfWRNBQLBQKpi7Ynp+Hz4+1hAyJl&#10;Q9YMkVDDFRPs6tubypQ2Xugdz012gksolUaDz3kspUydx2DSIo5I7H3HKZjM5+SkncyFy8Mgl0o9&#10;yWB64g/ejPjisTs2p6BhQ3R10rWvkx+/GtsfDusc9lrf3837LYiMc/4Lwy8+o0PNTG08kU1i0LAq&#10;njmp4XG5BsH+qlAstCwUSoGsK/l/Qf0DAAD//wMAUEsBAi0AFAAGAAgAAAAhALaDOJL+AAAA4QEA&#10;ABMAAAAAAAAAAAAAAAAAAAAAAFtDb250ZW50X1R5cGVzXS54bWxQSwECLQAUAAYACAAAACEAOP0h&#10;/9YAAACUAQAACwAAAAAAAAAAAAAAAAAvAQAAX3JlbHMvLnJlbHNQSwECLQAUAAYACAAAACEAT9QA&#10;PhUCAAAKBAAADgAAAAAAAAAAAAAAAAAuAgAAZHJzL2Uyb0RvYy54bWxQSwECLQAUAAYACAAAACEA&#10;89FlhtoAAAAJAQAADwAAAAAAAAAAAAAAAABvBAAAZHJzL2Rvd25yZXYueG1sUEsFBgAAAAAEAAQA&#10;8wAAAHYFAAAAAA==&#10;" fillcolor="#00b0f0" stroked="f">
                <v:shadow color="black" opacity="24903f" origin=",.5" offset="0,.55556mm"/>
                <v:textbox>
                  <w:txbxContent>
                    <w:p w14:paraId="2BEF9FAE" w14:textId="77777777" w:rsidR="00041E87" w:rsidRDefault="00041E87" w:rsidP="001654A8">
                      <w:pPr>
                        <w:spacing w:after="0" w:line="360" w:lineRule="auto"/>
                        <w:jc w:val="center"/>
                        <w:rPr>
                          <w:rFonts w:ascii="Roboto" w:hAnsi="Roboto" w:cs="Courier New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49F2CFD4" w14:textId="31B5F11C" w:rsidR="00EB26F5" w:rsidRPr="00041E87" w:rsidRDefault="008A12F3" w:rsidP="001654A8">
                      <w:pPr>
                        <w:spacing w:after="0" w:line="360" w:lineRule="auto"/>
                        <w:jc w:val="center"/>
                        <w:rPr>
                          <w:rFonts w:ascii="Roboto" w:hAnsi="Roboto" w:cs="Courier New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041E87">
                        <w:rPr>
                          <w:rFonts w:ascii="Roboto" w:hAnsi="Roboto" w:cs="Courier New"/>
                          <w:b/>
                          <w:color w:val="FFFFFF"/>
                          <w:sz w:val="28"/>
                          <w:szCs w:val="28"/>
                        </w:rPr>
                        <w:t>Les employeurs face aux mesures de prévention du covid-9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7B1B" w:rsidRPr="00EB26F5">
        <w:rPr>
          <w:rFonts w:ascii="Roboto" w:eastAsia="MS Mincho" w:hAnsi="Roboto" w:cs="Times New Roman"/>
          <w:noProof/>
          <w:color w:val="00B0F0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BFDE5FF" wp14:editId="5F1351E6">
                <wp:simplePos x="0" y="0"/>
                <wp:positionH relativeFrom="column">
                  <wp:posOffset>275590</wp:posOffset>
                </wp:positionH>
                <wp:positionV relativeFrom="paragraph">
                  <wp:posOffset>2206625</wp:posOffset>
                </wp:positionV>
                <wp:extent cx="2352675" cy="1485900"/>
                <wp:effectExtent l="0" t="0" r="9525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859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CE063" w14:textId="788C50A4" w:rsidR="00EB26F5" w:rsidRPr="00B75A82" w:rsidRDefault="00EB26F5" w:rsidP="005B42AD">
                            <w:pPr>
                              <w:pStyle w:val="Titre"/>
                              <w:spacing w:before="0" w:after="0"/>
                              <w:jc w:val="both"/>
                              <w:rPr>
                                <w:rFonts w:ascii="Roboto" w:hAnsi="Roboto"/>
                                <w:i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111B8C">
                              <w:rPr>
                                <w:rFonts w:ascii="Roboto" w:hAnsi="Roboto"/>
                                <w:color w:val="0070C0"/>
                                <w:sz w:val="18"/>
                                <w:szCs w:val="18"/>
                              </w:rPr>
                              <w:t>Nous vous rappelons que le Centre de gestion dispose d’un conseiller prévention</w:t>
                            </w:r>
                            <w:r w:rsidR="00E16B41" w:rsidRPr="00111B8C">
                              <w:rPr>
                                <w:rFonts w:ascii="Roboto" w:hAnsi="Roboto"/>
                                <w:color w:val="0070C0"/>
                                <w:sz w:val="18"/>
                                <w:szCs w:val="18"/>
                              </w:rPr>
                              <w:t>,</w:t>
                            </w:r>
                            <w:r w:rsidRPr="00111B8C">
                              <w:rPr>
                                <w:rFonts w:ascii="Roboto" w:hAnsi="Roboto"/>
                                <w:color w:val="0070C0"/>
                                <w:sz w:val="18"/>
                                <w:szCs w:val="18"/>
                              </w:rPr>
                              <w:t xml:space="preserve"> en la personne de</w:t>
                            </w:r>
                            <w:r w:rsidRPr="00111B8C">
                              <w:rPr>
                                <w:rFonts w:ascii="Roboto" w:hAnsi="Roboto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12F3" w:rsidRPr="00B75A82">
                              <w:rPr>
                                <w:rFonts w:ascii="Roboto" w:hAnsi="Roboto"/>
                                <w:color w:val="ED7D31" w:themeColor="accent2"/>
                                <w:sz w:val="20"/>
                                <w:szCs w:val="20"/>
                              </w:rPr>
                              <w:t>Anthony DEPETASSE</w:t>
                            </w:r>
                            <w:r w:rsidRPr="00B75A82">
                              <w:rPr>
                                <w:rFonts w:ascii="Roboto" w:hAnsi="Roboto"/>
                                <w:color w:val="4472C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1B8C">
                              <w:rPr>
                                <w:rFonts w:ascii="Roboto" w:hAnsi="Roboto"/>
                                <w:color w:val="0070C0"/>
                                <w:sz w:val="18"/>
                                <w:szCs w:val="18"/>
                              </w:rPr>
                              <w:t>que v</w:t>
                            </w:r>
                            <w:r w:rsidR="0048213B" w:rsidRPr="00111B8C">
                              <w:rPr>
                                <w:rFonts w:ascii="Roboto" w:hAnsi="Roboto"/>
                                <w:color w:val="0070C0"/>
                                <w:sz w:val="18"/>
                                <w:szCs w:val="18"/>
                              </w:rPr>
                              <w:t>o</w:t>
                            </w:r>
                            <w:r w:rsidRPr="00111B8C">
                              <w:rPr>
                                <w:rFonts w:ascii="Roboto" w:hAnsi="Roboto"/>
                                <w:color w:val="0070C0"/>
                                <w:sz w:val="18"/>
                                <w:szCs w:val="18"/>
                              </w:rPr>
                              <w:t xml:space="preserve">us pouvez contacter </w:t>
                            </w:r>
                            <w:r w:rsidR="0048213B" w:rsidRPr="00111B8C">
                              <w:rPr>
                                <w:rFonts w:ascii="Roboto" w:hAnsi="Roboto"/>
                                <w:color w:val="0070C0"/>
                                <w:sz w:val="18"/>
                                <w:szCs w:val="18"/>
                              </w:rPr>
                              <w:t>au :</w:t>
                            </w:r>
                            <w:r w:rsidR="005B42AD" w:rsidRPr="00111B8C">
                              <w:rPr>
                                <w:rFonts w:ascii="Roboto" w:hAnsi="Roboto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42AD">
                              <w:rPr>
                                <w:rFonts w:ascii="Roboto" w:hAnsi="Roboto"/>
                                <w:i/>
                                <w:color w:val="ED7D31" w:themeColor="accent2"/>
                                <w:sz w:val="20"/>
                                <w:szCs w:val="20"/>
                              </w:rPr>
                              <w:t>0</w:t>
                            </w:r>
                            <w:r w:rsidRPr="00B75A82">
                              <w:rPr>
                                <w:rFonts w:ascii="Roboto" w:hAnsi="Roboto"/>
                                <w:i/>
                                <w:color w:val="ED7D31" w:themeColor="accent2"/>
                                <w:sz w:val="20"/>
                                <w:szCs w:val="20"/>
                              </w:rPr>
                              <w:t>3.25.35.33.20</w:t>
                            </w:r>
                          </w:p>
                          <w:p w14:paraId="65991340" w14:textId="77777777" w:rsidR="0048213B" w:rsidRPr="00B75A82" w:rsidRDefault="0048213B" w:rsidP="002A3820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Roboto" w:hAnsi="Roboto"/>
                                <w:i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14:paraId="3C845D8F" w14:textId="77777777" w:rsidR="00EB26F5" w:rsidRPr="00111B8C" w:rsidRDefault="00223003" w:rsidP="002A3820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i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30181C" w:rsidRPr="00111B8C">
                                <w:rPr>
                                  <w:rStyle w:val="Lienhypertexte"/>
                                  <w:rFonts w:ascii="Roboto" w:hAnsi="Roboto"/>
                                  <w:b/>
                                  <w:bCs/>
                                  <w:i/>
                                  <w:color w:val="ED7D31" w:themeColor="accent2"/>
                                  <w:sz w:val="20"/>
                                  <w:szCs w:val="20"/>
                                </w:rPr>
                                <w:t>cdg52@cdg52.fr</w:t>
                              </w:r>
                            </w:hyperlink>
                          </w:p>
                          <w:p w14:paraId="3D061296" w14:textId="77777777" w:rsidR="00E16B41" w:rsidRDefault="00E16B41" w:rsidP="00EB26F5">
                            <w:pPr>
                              <w:pStyle w:val="Paragraphedeliste"/>
                              <w:ind w:left="0"/>
                              <w:jc w:val="both"/>
                              <w:rPr>
                                <w:rFonts w:ascii="Roboto" w:hAnsi="Roboto"/>
                                <w:i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DE5FF" id="Zone de texte 3" o:spid="_x0000_s1030" type="#_x0000_t202" style="position:absolute;margin-left:21.7pt;margin-top:173.75pt;width:185.25pt;height:11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9cEQIAAPwDAAAOAAAAZHJzL2Uyb0RvYy54bWysU8tu2zAQvBfoPxC81/I7iWA5cO24KJA+&#10;gLSX3iiKkohKXHZJW3K+vkvKcY30VvRCcLnL4c7McnXftw07KnQaTMYnozFnykgotKky/v3b/t0t&#10;Z84LU4gGjMr4STl+v377ZtXZVE2hhqZQyAjEuLSzGa+9t2mSOFmrVrgRWGUoWQK2wlOIVVKg6Ai9&#10;bZLpeLxMOsDCIkjlHJ3uhiRfR/yyVNJ/KUunPGsyTr35uGJc87Am65VIKxS21vLchviHLlqhDT16&#10;gdoJL9gB9V9QrZYIDko/ktAmUJZaqsiB2EzGr9g81cKqyIXEcfYik/t/sPLz8SsyXWR8xpkRLVn0&#10;g4xihWJe9V6xWZCosy6lyidLtb5/Dz1ZHek6+wjyp2MGtrUwldogQlcrUVCLk3Azubo64LgAknef&#10;oKC3xMFDBOpLbIN+pAgjdLLqdLGH+mCSDqezxXR5s+BMUm4yv13cjaOBiUhfrlt0/oOCloVNxpH8&#10;j/Di+Oh8aEekLyXhNQeNLva6aWKAVb5tkB0Fzcru4WGzX0YGr8oaE4oNhGsDYjiJPAO1gaTv8/6s&#10;6lm+HIoTEUcYRpC+DG1qwGfOOhq/jLtfB4GKs+ajIfHuJvN5mNcYzBc3UwrwOpNfZ4SRBJVxz9mw&#10;3fphxg8WdVXTS4NdBjYkeKmjFMGZoatz+zRiUaHzdwgzfB3Hqj+fdv0bAAD//wMAUEsDBBQABgAI&#10;AAAAIQCcgVVQ4wAAAAoBAAAPAAAAZHJzL2Rvd25yZXYueG1sTI9BT4QwEIXvJv6HZky8GLcgsCIy&#10;bFbjmuhFRU322KUV0HZKaJfFf2896XHyvrz3TbmajWaTGl1vCSFeRMAUNVb21CK8vW7Oc2DOC5JC&#10;W1II38rBqjo+KkUh7YFe1FT7loUScoVA6LwfCs5d0ykj3MIOikL2YUcjfDjHlstRHEK50fwiipbc&#10;iJ7CQicGddup5qveG4TP9d19v9kmZ9vn9+lBP90s+zp/RDw9mdfXwLya/R8Mv/pBHargtLN7ko5p&#10;hDRJA4mQpJcZsACkcXIFbIeQ5XEGvCr5/xeqHwAAAP//AwBQSwECLQAUAAYACAAAACEAtoM4kv4A&#10;AADhAQAAEwAAAAAAAAAAAAAAAAAAAAAAW0NvbnRlbnRfVHlwZXNdLnhtbFBLAQItABQABgAIAAAA&#10;IQA4/SH/1gAAAJQBAAALAAAAAAAAAAAAAAAAAC8BAABfcmVscy8ucmVsc1BLAQItABQABgAIAAAA&#10;IQBYbT9cEQIAAPwDAAAOAAAAAAAAAAAAAAAAAC4CAABkcnMvZTJvRG9jLnhtbFBLAQItABQABgAI&#10;AAAAIQCcgVVQ4wAAAAoBAAAPAAAAAAAAAAAAAAAAAGsEAABkcnMvZG93bnJldi54bWxQSwUGAAAA&#10;AAQABADzAAAAewUAAAAA&#10;" fillcolor="#deeaf6" stroked="f">
                <v:textbox>
                  <w:txbxContent>
                    <w:p w14:paraId="65DCE063" w14:textId="788C50A4" w:rsidR="00EB26F5" w:rsidRPr="00B75A82" w:rsidRDefault="00EB26F5" w:rsidP="005B42AD">
                      <w:pPr>
                        <w:pStyle w:val="Titre"/>
                        <w:spacing w:before="0" w:after="0"/>
                        <w:jc w:val="both"/>
                        <w:rPr>
                          <w:rFonts w:ascii="Roboto" w:hAnsi="Roboto"/>
                          <w:i/>
                          <w:color w:val="ED7D31" w:themeColor="accent2"/>
                          <w:sz w:val="20"/>
                          <w:szCs w:val="20"/>
                        </w:rPr>
                      </w:pPr>
                      <w:r w:rsidRPr="00111B8C">
                        <w:rPr>
                          <w:rFonts w:ascii="Roboto" w:hAnsi="Roboto"/>
                          <w:color w:val="0070C0"/>
                          <w:sz w:val="18"/>
                          <w:szCs w:val="18"/>
                        </w:rPr>
                        <w:t>Nous vous rappelons que le Centre de gestion dispose d’un conseiller prévention</w:t>
                      </w:r>
                      <w:r w:rsidR="00E16B41" w:rsidRPr="00111B8C">
                        <w:rPr>
                          <w:rFonts w:ascii="Roboto" w:hAnsi="Roboto"/>
                          <w:color w:val="0070C0"/>
                          <w:sz w:val="18"/>
                          <w:szCs w:val="18"/>
                        </w:rPr>
                        <w:t>,</w:t>
                      </w:r>
                      <w:r w:rsidRPr="00111B8C">
                        <w:rPr>
                          <w:rFonts w:ascii="Roboto" w:hAnsi="Roboto"/>
                          <w:color w:val="0070C0"/>
                          <w:sz w:val="18"/>
                          <w:szCs w:val="18"/>
                        </w:rPr>
                        <w:t xml:space="preserve"> en la personne de</w:t>
                      </w:r>
                      <w:r w:rsidRPr="00111B8C">
                        <w:rPr>
                          <w:rFonts w:ascii="Roboto" w:hAnsi="Roboto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8A12F3" w:rsidRPr="00B75A82">
                        <w:rPr>
                          <w:rFonts w:ascii="Roboto" w:hAnsi="Roboto"/>
                          <w:color w:val="ED7D31" w:themeColor="accent2"/>
                          <w:sz w:val="20"/>
                          <w:szCs w:val="20"/>
                        </w:rPr>
                        <w:t>Anthony DEPETASSE</w:t>
                      </w:r>
                      <w:r w:rsidRPr="00B75A82">
                        <w:rPr>
                          <w:rFonts w:ascii="Roboto" w:hAnsi="Roboto"/>
                          <w:color w:val="4472C4"/>
                          <w:sz w:val="20"/>
                          <w:szCs w:val="20"/>
                        </w:rPr>
                        <w:t xml:space="preserve"> </w:t>
                      </w:r>
                      <w:r w:rsidRPr="00111B8C">
                        <w:rPr>
                          <w:rFonts w:ascii="Roboto" w:hAnsi="Roboto"/>
                          <w:color w:val="0070C0"/>
                          <w:sz w:val="18"/>
                          <w:szCs w:val="18"/>
                        </w:rPr>
                        <w:t>que v</w:t>
                      </w:r>
                      <w:r w:rsidR="0048213B" w:rsidRPr="00111B8C">
                        <w:rPr>
                          <w:rFonts w:ascii="Roboto" w:hAnsi="Roboto"/>
                          <w:color w:val="0070C0"/>
                          <w:sz w:val="18"/>
                          <w:szCs w:val="18"/>
                        </w:rPr>
                        <w:t>o</w:t>
                      </w:r>
                      <w:r w:rsidRPr="00111B8C">
                        <w:rPr>
                          <w:rFonts w:ascii="Roboto" w:hAnsi="Roboto"/>
                          <w:color w:val="0070C0"/>
                          <w:sz w:val="18"/>
                          <w:szCs w:val="18"/>
                        </w:rPr>
                        <w:t xml:space="preserve">us pouvez contacter </w:t>
                      </w:r>
                      <w:r w:rsidR="0048213B" w:rsidRPr="00111B8C">
                        <w:rPr>
                          <w:rFonts w:ascii="Roboto" w:hAnsi="Roboto"/>
                          <w:color w:val="0070C0"/>
                          <w:sz w:val="18"/>
                          <w:szCs w:val="18"/>
                        </w:rPr>
                        <w:t>au :</w:t>
                      </w:r>
                      <w:r w:rsidR="005B42AD" w:rsidRPr="00111B8C">
                        <w:rPr>
                          <w:rFonts w:ascii="Roboto" w:hAnsi="Roboto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5B42AD">
                        <w:rPr>
                          <w:rFonts w:ascii="Roboto" w:hAnsi="Roboto"/>
                          <w:i/>
                          <w:color w:val="ED7D31" w:themeColor="accent2"/>
                          <w:sz w:val="20"/>
                          <w:szCs w:val="20"/>
                        </w:rPr>
                        <w:t>0</w:t>
                      </w:r>
                      <w:r w:rsidRPr="00B75A82">
                        <w:rPr>
                          <w:rFonts w:ascii="Roboto" w:hAnsi="Roboto"/>
                          <w:i/>
                          <w:color w:val="ED7D31" w:themeColor="accent2"/>
                          <w:sz w:val="20"/>
                          <w:szCs w:val="20"/>
                        </w:rPr>
                        <w:t>3.25.35.33.20</w:t>
                      </w:r>
                    </w:p>
                    <w:p w14:paraId="65991340" w14:textId="77777777" w:rsidR="0048213B" w:rsidRPr="00B75A82" w:rsidRDefault="0048213B" w:rsidP="002A3820">
                      <w:pPr>
                        <w:pStyle w:val="Paragraphedeliste"/>
                        <w:ind w:left="0"/>
                        <w:jc w:val="center"/>
                        <w:rPr>
                          <w:rFonts w:ascii="Roboto" w:hAnsi="Roboto"/>
                          <w:i/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14:paraId="3C845D8F" w14:textId="77777777" w:rsidR="00EB26F5" w:rsidRPr="00111B8C" w:rsidRDefault="00223003" w:rsidP="002A3820">
                      <w:pPr>
                        <w:pStyle w:val="Paragraphedeliste"/>
                        <w:ind w:left="0"/>
                        <w:jc w:val="center"/>
                        <w:rPr>
                          <w:rFonts w:ascii="Roboto" w:hAnsi="Roboto"/>
                          <w:b/>
                          <w:bCs/>
                          <w:i/>
                          <w:color w:val="ED7D31" w:themeColor="accent2"/>
                          <w:sz w:val="28"/>
                          <w:szCs w:val="28"/>
                        </w:rPr>
                      </w:pPr>
                      <w:hyperlink r:id="rId11" w:history="1">
                        <w:r w:rsidR="0030181C" w:rsidRPr="00111B8C">
                          <w:rPr>
                            <w:rStyle w:val="Lienhypertexte"/>
                            <w:rFonts w:ascii="Roboto" w:hAnsi="Roboto"/>
                            <w:b/>
                            <w:bCs/>
                            <w:i/>
                            <w:color w:val="ED7D31" w:themeColor="accent2"/>
                            <w:sz w:val="20"/>
                            <w:szCs w:val="20"/>
                          </w:rPr>
                          <w:t>cdg52@cdg52.fr</w:t>
                        </w:r>
                      </w:hyperlink>
                    </w:p>
                    <w:p w14:paraId="3D061296" w14:textId="77777777" w:rsidR="00E16B41" w:rsidRDefault="00E16B41" w:rsidP="00EB26F5">
                      <w:pPr>
                        <w:pStyle w:val="Paragraphedeliste"/>
                        <w:ind w:left="0"/>
                        <w:jc w:val="both"/>
                        <w:rPr>
                          <w:rFonts w:ascii="Roboto" w:hAnsi="Roboto"/>
                          <w:i/>
                          <w:color w:val="ED7D31" w:themeColor="accent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40637" w:rsidSect="00DE47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1" w:h="16817"/>
      <w:pgMar w:top="159" w:right="198" w:bottom="278" w:left="181" w:header="227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A2547" w14:textId="77777777" w:rsidR="00737B0F" w:rsidRDefault="002816C4">
      <w:pPr>
        <w:spacing w:after="0" w:line="240" w:lineRule="auto"/>
      </w:pPr>
      <w:r>
        <w:separator/>
      </w:r>
    </w:p>
  </w:endnote>
  <w:endnote w:type="continuationSeparator" w:id="0">
    <w:p w14:paraId="547FCC99" w14:textId="77777777" w:rsidR="00737B0F" w:rsidRDefault="0028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7839C" w14:textId="77777777" w:rsidR="00994907" w:rsidRDefault="002230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DA595" w14:textId="77777777" w:rsidR="00994907" w:rsidRDefault="002230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90603" w14:textId="77777777" w:rsidR="00994907" w:rsidRDefault="002230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97D0C" w14:textId="77777777" w:rsidR="00737B0F" w:rsidRDefault="002816C4">
      <w:pPr>
        <w:spacing w:after="0" w:line="240" w:lineRule="auto"/>
      </w:pPr>
      <w:r>
        <w:separator/>
      </w:r>
    </w:p>
  </w:footnote>
  <w:footnote w:type="continuationSeparator" w:id="0">
    <w:p w14:paraId="0D476595" w14:textId="77777777" w:rsidR="00737B0F" w:rsidRDefault="00281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41370" w14:textId="77777777" w:rsidR="00994907" w:rsidRDefault="002230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65E4" w14:textId="77777777" w:rsidR="00994907" w:rsidRDefault="002230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0D57A" w14:textId="77777777" w:rsidR="00994907" w:rsidRDefault="002230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E33D0"/>
    <w:multiLevelType w:val="multilevel"/>
    <w:tmpl w:val="D016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4F27AC"/>
    <w:multiLevelType w:val="hybridMultilevel"/>
    <w:tmpl w:val="A1CC9126"/>
    <w:lvl w:ilvl="0" w:tplc="D818980C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A68AC"/>
    <w:multiLevelType w:val="hybridMultilevel"/>
    <w:tmpl w:val="F5DEF5B0"/>
    <w:lvl w:ilvl="0" w:tplc="F37A505A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72778"/>
    <w:multiLevelType w:val="hybridMultilevel"/>
    <w:tmpl w:val="068ECEAE"/>
    <w:lvl w:ilvl="0" w:tplc="16D89A54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F5"/>
    <w:rsid w:val="00041E87"/>
    <w:rsid w:val="00090D09"/>
    <w:rsid w:val="000B02D5"/>
    <w:rsid w:val="000D4C13"/>
    <w:rsid w:val="00111B8C"/>
    <w:rsid w:val="00120011"/>
    <w:rsid w:val="001359BB"/>
    <w:rsid w:val="001654A8"/>
    <w:rsid w:val="001F18E8"/>
    <w:rsid w:val="001F3732"/>
    <w:rsid w:val="001F5B0A"/>
    <w:rsid w:val="00223003"/>
    <w:rsid w:val="00227B1B"/>
    <w:rsid w:val="002376A5"/>
    <w:rsid w:val="00265495"/>
    <w:rsid w:val="002816C4"/>
    <w:rsid w:val="002A3820"/>
    <w:rsid w:val="002B0164"/>
    <w:rsid w:val="002F383B"/>
    <w:rsid w:val="0030181C"/>
    <w:rsid w:val="003820A6"/>
    <w:rsid w:val="00383628"/>
    <w:rsid w:val="00395645"/>
    <w:rsid w:val="003B66EF"/>
    <w:rsid w:val="003D1BCA"/>
    <w:rsid w:val="00417916"/>
    <w:rsid w:val="00465AD7"/>
    <w:rsid w:val="0048213B"/>
    <w:rsid w:val="004937B6"/>
    <w:rsid w:val="004B4FD9"/>
    <w:rsid w:val="004C12C9"/>
    <w:rsid w:val="004C6710"/>
    <w:rsid w:val="004E370C"/>
    <w:rsid w:val="004E70B6"/>
    <w:rsid w:val="005247F2"/>
    <w:rsid w:val="00593117"/>
    <w:rsid w:val="005B42AD"/>
    <w:rsid w:val="0064135E"/>
    <w:rsid w:val="006770D0"/>
    <w:rsid w:val="00692205"/>
    <w:rsid w:val="006A1E35"/>
    <w:rsid w:val="006D7204"/>
    <w:rsid w:val="006E5AC0"/>
    <w:rsid w:val="00710777"/>
    <w:rsid w:val="007347D2"/>
    <w:rsid w:val="00736A1D"/>
    <w:rsid w:val="00737B0F"/>
    <w:rsid w:val="00740637"/>
    <w:rsid w:val="00742E7D"/>
    <w:rsid w:val="00774B85"/>
    <w:rsid w:val="007B28A3"/>
    <w:rsid w:val="008664F6"/>
    <w:rsid w:val="00887BBF"/>
    <w:rsid w:val="00890DC5"/>
    <w:rsid w:val="00893362"/>
    <w:rsid w:val="008A12F3"/>
    <w:rsid w:val="008A35D1"/>
    <w:rsid w:val="008C43F9"/>
    <w:rsid w:val="008D0BF0"/>
    <w:rsid w:val="00900A07"/>
    <w:rsid w:val="00907B27"/>
    <w:rsid w:val="00916996"/>
    <w:rsid w:val="00925C3F"/>
    <w:rsid w:val="009263B7"/>
    <w:rsid w:val="00937A87"/>
    <w:rsid w:val="00976295"/>
    <w:rsid w:val="00976A81"/>
    <w:rsid w:val="00990D95"/>
    <w:rsid w:val="009C677C"/>
    <w:rsid w:val="00A854CD"/>
    <w:rsid w:val="00B102BC"/>
    <w:rsid w:val="00B50C62"/>
    <w:rsid w:val="00B75A82"/>
    <w:rsid w:val="00B854E4"/>
    <w:rsid w:val="00B8727D"/>
    <w:rsid w:val="00BB3759"/>
    <w:rsid w:val="00C34DFB"/>
    <w:rsid w:val="00CA4E7D"/>
    <w:rsid w:val="00CF7B2D"/>
    <w:rsid w:val="00D66B9E"/>
    <w:rsid w:val="00DE0631"/>
    <w:rsid w:val="00E14E14"/>
    <w:rsid w:val="00E16B41"/>
    <w:rsid w:val="00E40366"/>
    <w:rsid w:val="00EB26F5"/>
    <w:rsid w:val="00F72A5D"/>
    <w:rsid w:val="00F93DF3"/>
    <w:rsid w:val="00FB037F"/>
    <w:rsid w:val="00FD06AE"/>
    <w:rsid w:val="00FD627A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0994"/>
  <w15:chartTrackingRefBased/>
  <w15:docId w15:val="{FD362634-BF54-43D5-9580-8A700074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B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B26F5"/>
  </w:style>
  <w:style w:type="paragraph" w:styleId="Pieddepage">
    <w:name w:val="footer"/>
    <w:basedOn w:val="Normal"/>
    <w:link w:val="PieddepageCar"/>
    <w:uiPriority w:val="99"/>
    <w:semiHidden/>
    <w:unhideWhenUsed/>
    <w:rsid w:val="00EB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6F5"/>
  </w:style>
  <w:style w:type="character" w:customStyle="1" w:styleId="Textedelespacerserv">
    <w:name w:val="Texte de l’espace réservé"/>
    <w:uiPriority w:val="99"/>
    <w:semiHidden/>
    <w:rsid w:val="00EB26F5"/>
    <w:rPr>
      <w:color w:val="808080"/>
    </w:rPr>
  </w:style>
  <w:style w:type="paragraph" w:styleId="Paragraphedeliste">
    <w:name w:val="List Paragraph"/>
    <w:basedOn w:val="Normal"/>
    <w:uiPriority w:val="34"/>
    <w:qFormat/>
    <w:rsid w:val="00EB26F5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B26F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EB26F5"/>
    <w:rPr>
      <w:rFonts w:ascii="Calibri Light" w:eastAsia="Times New Roman" w:hAnsi="Calibri Light" w:cs="Times New Roman"/>
      <w:b/>
      <w:bCs/>
      <w:kern w:val="28"/>
      <w:sz w:val="32"/>
      <w:szCs w:val="32"/>
      <w:lang w:eastAsia="fr-FR"/>
    </w:rPr>
  </w:style>
  <w:style w:type="character" w:styleId="Lienhypertexte">
    <w:name w:val="Hyperlink"/>
    <w:basedOn w:val="Policepardfaut"/>
    <w:uiPriority w:val="99"/>
    <w:unhideWhenUsed/>
    <w:rsid w:val="00E16B4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7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A8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3B6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uvernement.fr/info-coronaviru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dg52@cdg52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dg52@cdg52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uvernement.fr/info-coronaviru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MENET</dc:creator>
  <cp:keywords/>
  <dc:description/>
  <cp:lastModifiedBy>Anne DESBARRES</cp:lastModifiedBy>
  <cp:revision>23</cp:revision>
  <cp:lastPrinted>2020-03-13T12:53:00Z</cp:lastPrinted>
  <dcterms:created xsi:type="dcterms:W3CDTF">2020-03-13T08:59:00Z</dcterms:created>
  <dcterms:modified xsi:type="dcterms:W3CDTF">2020-03-13T13:46:00Z</dcterms:modified>
</cp:coreProperties>
</file>