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EA" w:rsidRDefault="003155EA" w:rsidP="003155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155E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55A7B715" wp14:editId="1E278F60">
            <wp:extent cx="2192020" cy="1425575"/>
            <wp:effectExtent l="0" t="0" r="0" b="3175"/>
            <wp:docPr id="7" name="Image 7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5EA" w:rsidRDefault="003155EA" w:rsidP="003155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3155EA" w:rsidRDefault="003155EA" w:rsidP="003155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3155EA" w:rsidRPr="003155EA" w:rsidRDefault="003155EA" w:rsidP="003155EA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18"/>
          <w:szCs w:val="18"/>
          <w:lang w:eastAsia="fr-FR"/>
        </w:rPr>
      </w:pPr>
      <w:r w:rsidRPr="003155EA">
        <w:rPr>
          <w:rFonts w:ascii="Roboto" w:eastAsia="Times New Roman" w:hAnsi="Roboto" w:cs="Times New Roman"/>
          <w:b/>
          <w:bCs/>
          <w:sz w:val="18"/>
          <w:szCs w:val="18"/>
          <w:lang w:eastAsia="fr-FR"/>
        </w:rPr>
        <w:t>La campagne de collecte des « données sociales 2019 » est ouverte</w:t>
      </w:r>
    </w:p>
    <w:p w:rsidR="003155EA" w:rsidRDefault="003155EA" w:rsidP="003155EA">
      <w:pPr>
        <w:pStyle w:val="NormalWeb"/>
        <w:jc w:val="both"/>
        <w:rPr>
          <w:rFonts w:ascii="Roboto" w:hAnsi="Roboto"/>
          <w:sz w:val="18"/>
          <w:szCs w:val="18"/>
        </w:rPr>
      </w:pPr>
      <w:r w:rsidRPr="003155EA">
        <w:rPr>
          <w:rFonts w:ascii="Roboto" w:hAnsi="Roboto"/>
          <w:sz w:val="18"/>
          <w:szCs w:val="18"/>
        </w:rPr>
        <w:t xml:space="preserve">Vous pouvez vous connecter sur </w:t>
      </w:r>
      <w:hyperlink r:id="rId7" w:tgtFrame="_blank" w:history="1">
        <w:r w:rsidRPr="003155EA">
          <w:rPr>
            <w:rStyle w:val="Lienhypertexte"/>
            <w:rFonts w:ascii="Roboto" w:hAnsi="Roboto"/>
            <w:sz w:val="18"/>
            <w:szCs w:val="18"/>
          </w:rPr>
          <w:t>l'applicatif</w:t>
        </w:r>
      </w:hyperlink>
      <w:r w:rsidRPr="003155EA">
        <w:rPr>
          <w:rFonts w:ascii="Roboto" w:hAnsi="Roboto"/>
          <w:sz w:val="18"/>
          <w:szCs w:val="18"/>
        </w:rPr>
        <w:t xml:space="preserve"> avec vos identifiants de connexion </w:t>
      </w:r>
      <w:r w:rsidR="00BE25CC">
        <w:rPr>
          <w:rFonts w:ascii="Roboto" w:hAnsi="Roboto"/>
          <w:sz w:val="18"/>
          <w:szCs w:val="18"/>
        </w:rPr>
        <w:t>envoyés par courrier le 02/06/2020</w:t>
      </w:r>
      <w:r w:rsidRPr="003155EA">
        <w:rPr>
          <w:rFonts w:ascii="Roboto" w:hAnsi="Roboto"/>
          <w:sz w:val="18"/>
          <w:szCs w:val="18"/>
        </w:rPr>
        <w:t xml:space="preserve"> (</w:t>
      </w:r>
      <w:r w:rsidRPr="003155EA">
        <w:rPr>
          <w:rStyle w:val="lev"/>
          <w:rFonts w:ascii="Roboto" w:hAnsi="Roboto"/>
          <w:sz w:val="18"/>
          <w:szCs w:val="18"/>
          <w:u w:val="single"/>
        </w:rPr>
        <w:t>attention</w:t>
      </w:r>
      <w:r w:rsidRPr="003155EA">
        <w:rPr>
          <w:rFonts w:ascii="Roboto" w:hAnsi="Roboto"/>
          <w:sz w:val="18"/>
          <w:szCs w:val="18"/>
        </w:rPr>
        <w:t>, le site ne fonctionne pas sous Internet Explorer, merci d'utiliser Firefox ou Chrome).</w:t>
      </w:r>
      <w:r w:rsidRPr="003155EA">
        <w:rPr>
          <w:rFonts w:ascii="Roboto" w:hAnsi="Roboto"/>
          <w:sz w:val="18"/>
          <w:szCs w:val="18"/>
        </w:rPr>
        <w:br/>
        <w:t>Vous avez la possibilité de pré-remplir votre bilan en important les données du fichier N4DS, une seule saisie sera nécessaire pour les quatre enquêtes (bilan social, handitorial, RASSCT et GPEEC)</w:t>
      </w:r>
    </w:p>
    <w:p w:rsidR="00BE25CC" w:rsidRPr="003155EA" w:rsidRDefault="00BE25CC" w:rsidP="003155EA">
      <w:pPr>
        <w:pStyle w:val="NormalWeb"/>
        <w:jc w:val="both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La date de fin de saisie de votre bilan social est au 31/08/2020.</w:t>
      </w:r>
      <w:bookmarkStart w:id="0" w:name="_GoBack"/>
      <w:bookmarkEnd w:id="0"/>
    </w:p>
    <w:p w:rsidR="003155EA" w:rsidRPr="003155EA" w:rsidRDefault="003155EA" w:rsidP="003155EA">
      <w:pPr>
        <w:pStyle w:val="NormalWeb"/>
        <w:jc w:val="both"/>
        <w:rPr>
          <w:rFonts w:ascii="Roboto" w:hAnsi="Roboto"/>
          <w:sz w:val="18"/>
          <w:szCs w:val="18"/>
        </w:rPr>
      </w:pPr>
      <w:r w:rsidRPr="003155EA">
        <w:rPr>
          <w:rFonts w:ascii="Roboto" w:hAnsi="Roboto"/>
          <w:sz w:val="18"/>
          <w:szCs w:val="18"/>
        </w:rPr>
        <w:t>Les documents suivants sont mis à disposition afin de vous aider dans le remplissage de votre bilan :</w:t>
      </w:r>
    </w:p>
    <w:p w:rsidR="00270276" w:rsidRPr="003155EA" w:rsidRDefault="003155EA">
      <w:pPr>
        <w:rPr>
          <w:rFonts w:ascii="Roboto" w:hAnsi="Roboto"/>
          <w:sz w:val="18"/>
          <w:szCs w:val="18"/>
        </w:rPr>
      </w:pPr>
      <w:r w:rsidRPr="003155EA">
        <w:rPr>
          <w:rFonts w:ascii="Roboto" w:hAnsi="Roboto"/>
          <w:sz w:val="18"/>
          <w:szCs w:val="18"/>
        </w:rPr>
        <w:t>Foire aux questions sur l’application</w:t>
      </w:r>
    </w:p>
    <w:p w:rsidR="003155EA" w:rsidRPr="003155EA" w:rsidRDefault="003155EA">
      <w:pPr>
        <w:rPr>
          <w:rFonts w:ascii="Roboto" w:hAnsi="Roboto"/>
          <w:sz w:val="18"/>
          <w:szCs w:val="18"/>
        </w:rPr>
      </w:pPr>
      <w:r w:rsidRPr="003155EA">
        <w:rPr>
          <w:rFonts w:ascii="Roboto" w:hAnsi="Roboto"/>
          <w:sz w:val="18"/>
          <w:szCs w:val="18"/>
        </w:rPr>
        <w:t>Guide utilisateur de l’application</w:t>
      </w:r>
    </w:p>
    <w:sectPr w:rsidR="003155EA" w:rsidRPr="0031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754"/>
    <w:multiLevelType w:val="multilevel"/>
    <w:tmpl w:val="56C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06E08"/>
    <w:multiLevelType w:val="multilevel"/>
    <w:tmpl w:val="062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E2163"/>
    <w:multiLevelType w:val="multilevel"/>
    <w:tmpl w:val="F6D8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E655E"/>
    <w:multiLevelType w:val="multilevel"/>
    <w:tmpl w:val="3534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870D1"/>
    <w:multiLevelType w:val="multilevel"/>
    <w:tmpl w:val="848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7273D"/>
    <w:multiLevelType w:val="multilevel"/>
    <w:tmpl w:val="ECA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50617"/>
    <w:multiLevelType w:val="multilevel"/>
    <w:tmpl w:val="A61C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43767A"/>
    <w:multiLevelType w:val="multilevel"/>
    <w:tmpl w:val="163E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E2D91"/>
    <w:multiLevelType w:val="multilevel"/>
    <w:tmpl w:val="872C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EA"/>
    <w:rsid w:val="00270276"/>
    <w:rsid w:val="003155EA"/>
    <w:rsid w:val="00BE25CC"/>
    <w:rsid w:val="00D6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BC71"/>
  <w15:chartTrackingRefBased/>
  <w15:docId w15:val="{669194D4-1BF9-4896-A8BD-04DAABC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155E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15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2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4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8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o.donnees-sociales.fr/cas/login?service=http%3A%2F%2Fbs.donnees-sociales.fr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cdg35.fr/beacdf17e90166e1ba64332030865eexy/iedit/1016/267952_280643_Visuel_large.gi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BARTHELEMY</dc:creator>
  <cp:keywords/>
  <dc:description/>
  <cp:lastModifiedBy>Maryse BARTHELEMY</cp:lastModifiedBy>
  <cp:revision>2</cp:revision>
  <dcterms:created xsi:type="dcterms:W3CDTF">2020-05-28T07:02:00Z</dcterms:created>
  <dcterms:modified xsi:type="dcterms:W3CDTF">2020-06-03T07:17:00Z</dcterms:modified>
</cp:coreProperties>
</file>