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4DDD" w14:textId="3488FD40" w:rsidR="004B1BD6" w:rsidRPr="00D07001" w:rsidRDefault="00D07001" w:rsidP="00D07001">
      <w:pPr>
        <w:jc w:val="center"/>
        <w:rPr>
          <w:rFonts w:ascii="Roboto" w:hAnsi="Roboto"/>
          <w:sz w:val="32"/>
          <w:szCs w:val="32"/>
        </w:rPr>
      </w:pPr>
      <w:r w:rsidRPr="00D07001">
        <w:rPr>
          <w:rFonts w:ascii="Roboto" w:hAnsi="Roboto"/>
          <w:sz w:val="32"/>
          <w:szCs w:val="32"/>
        </w:rPr>
        <w:t xml:space="preserve">QUESTIONNAIRE DE CONNAISSANCE SUR LE BRUIT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1BD6" w14:paraId="45E0A24D" w14:textId="77777777" w:rsidTr="00E73AF4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A9A4C" w14:textId="77777777" w:rsidR="00E73AF4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 xml:space="preserve">Les risques liés au bruit sont réels. Le bruit est une nuisance qui doit être combattue sur le lieu de travail. Mais connaissez-vous réellement les risques liés au bruit ? Avec ce questionnaire, faites rapidement le point sur vos connaissances. </w:t>
            </w:r>
          </w:p>
          <w:p w14:paraId="285D1927" w14:textId="5D85A721" w:rsidR="00E73AF4" w:rsidRPr="00D07001" w:rsidRDefault="00E73AF4">
            <w:pPr>
              <w:rPr>
                <w:rFonts w:ascii="Roboto" w:hAnsi="Roboto"/>
                <w:b/>
                <w:bCs/>
                <w:i/>
                <w:iCs/>
              </w:rPr>
            </w:pPr>
            <w:r w:rsidRPr="00D07001">
              <w:rPr>
                <w:rFonts w:ascii="Roboto" w:hAnsi="Roboto"/>
                <w:b/>
                <w:bCs/>
                <w:i/>
                <w:iCs/>
              </w:rPr>
              <w:t xml:space="preserve">1 seule case à cocher 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24EA6" w14:textId="7F9E7DB2" w:rsidR="004B1BD6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NOM | Prénom :</w:t>
            </w:r>
          </w:p>
          <w:p w14:paraId="7E490408" w14:textId="77777777" w:rsidR="00E73AF4" w:rsidRPr="00D07001" w:rsidRDefault="00E73AF4">
            <w:pPr>
              <w:rPr>
                <w:rFonts w:ascii="Roboto" w:hAnsi="Roboto"/>
              </w:rPr>
            </w:pPr>
          </w:p>
          <w:p w14:paraId="3F27D46E" w14:textId="6438ECEE" w:rsidR="00E73AF4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Collectivité :</w:t>
            </w:r>
          </w:p>
          <w:p w14:paraId="76E66430" w14:textId="77777777" w:rsidR="00E73AF4" w:rsidRPr="00D07001" w:rsidRDefault="00E73AF4">
            <w:pPr>
              <w:rPr>
                <w:rFonts w:ascii="Roboto" w:hAnsi="Roboto"/>
              </w:rPr>
            </w:pPr>
          </w:p>
          <w:p w14:paraId="4004D9C4" w14:textId="522C962D" w:rsidR="00E73AF4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Service :</w:t>
            </w:r>
          </w:p>
          <w:p w14:paraId="138A0C26" w14:textId="77777777" w:rsidR="00E73AF4" w:rsidRPr="00D07001" w:rsidRDefault="00E73AF4">
            <w:pPr>
              <w:rPr>
                <w:rFonts w:ascii="Roboto" w:hAnsi="Roboto"/>
              </w:rPr>
            </w:pPr>
          </w:p>
          <w:p w14:paraId="08CD0072" w14:textId="77777777" w:rsidR="00E73AF4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Date :</w:t>
            </w:r>
          </w:p>
          <w:p w14:paraId="169AA60B" w14:textId="68D32F5D" w:rsidR="00E73AF4" w:rsidRPr="00E73AF4" w:rsidRDefault="00E73AF4">
            <w:pPr>
              <w:rPr>
                <w:sz w:val="12"/>
                <w:szCs w:val="12"/>
              </w:rPr>
            </w:pPr>
          </w:p>
        </w:tc>
      </w:tr>
      <w:tr w:rsidR="004B1BD6" w14:paraId="07906AFA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D56D" w14:textId="765ECBB4" w:rsidR="004B1BD6" w:rsidRPr="00D07001" w:rsidRDefault="004B1BD6" w:rsidP="004B1BD6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A partir de combien de décibels, le bruit a-t-il des effets nocifs sur l’audition ?</w:t>
            </w:r>
          </w:p>
        </w:tc>
      </w:tr>
      <w:tr w:rsidR="004B1BD6" w14:paraId="481AE867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AB074" w14:textId="16EEA772" w:rsidR="004B1BD6" w:rsidRPr="00D07001" w:rsidRDefault="004B1BD6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/>
              </w:rPr>
              <w:t xml:space="preserve"> 60 dB(A) exemple : un marché en plein air </w:t>
            </w:r>
          </w:p>
          <w:p w14:paraId="5253A0B0" w14:textId="50043EE3" w:rsidR="004B1BD6" w:rsidRPr="00D07001" w:rsidRDefault="004B1BD6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80 dB(A) exemple : le passage d’un train </w:t>
            </w:r>
          </w:p>
          <w:p w14:paraId="4ADA93D7" w14:textId="77777777" w:rsidR="004B1BD6" w:rsidRPr="00D07001" w:rsidRDefault="004B1BD6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100 dB(A) exemple : une tronçonneuse </w:t>
            </w:r>
          </w:p>
          <w:p w14:paraId="1301D37C" w14:textId="6B6989DB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43F4D5F4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93F79" w14:textId="3E626E5C" w:rsidR="004B1BD6" w:rsidRPr="00D07001" w:rsidRDefault="004B1BD6" w:rsidP="006B28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Une exposition au bruit prolongée et non protégée peut provoquer :</w:t>
            </w:r>
          </w:p>
        </w:tc>
      </w:tr>
      <w:tr w:rsidR="004B1BD6" w14:paraId="24FBFDA9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3A060" w14:textId="6CCE6147" w:rsidR="004B1BD6" w:rsidRPr="00D07001" w:rsidRDefault="006B2875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Une perte d’audition, du stress, des risques d’accidents, des troubles du sommeil et des troubles cardio-vasculaires </w:t>
            </w:r>
          </w:p>
          <w:p w14:paraId="53EF90B0" w14:textId="1EF5F025" w:rsidR="006B2875" w:rsidRPr="00D07001" w:rsidRDefault="006B2875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Une petite perte d’audition </w:t>
            </w:r>
          </w:p>
          <w:p w14:paraId="7A85C13D" w14:textId="77777777" w:rsidR="006B2875" w:rsidRPr="00D07001" w:rsidRDefault="006B2875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Rien du tout </w:t>
            </w:r>
          </w:p>
          <w:p w14:paraId="5B5347F2" w14:textId="3E666D8E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0F72703F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E5FEA" w14:textId="0395A781" w:rsidR="004B1BD6" w:rsidRPr="00D07001" w:rsidRDefault="006B2875" w:rsidP="006B28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Lors d’une exposition d’une heure, le danger est le même quel</w:t>
            </w:r>
            <w:r w:rsidR="00A556D3">
              <w:rPr>
                <w:rFonts w:ascii="Roboto" w:hAnsi="Roboto"/>
              </w:rPr>
              <w:t xml:space="preserve"> </w:t>
            </w:r>
            <w:r w:rsidRPr="00D07001">
              <w:rPr>
                <w:rFonts w:ascii="Roboto" w:hAnsi="Roboto"/>
              </w:rPr>
              <w:t>que soit le niveau sonore.</w:t>
            </w:r>
          </w:p>
        </w:tc>
      </w:tr>
      <w:tr w:rsidR="004B1BD6" w14:paraId="289FEF54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10995" w14:textId="24696A21" w:rsidR="00E73AF4" w:rsidRPr="00D07001" w:rsidRDefault="006B2875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Vrai </w:t>
            </w:r>
          </w:p>
          <w:p w14:paraId="11141A7F" w14:textId="77777777" w:rsidR="006B2875" w:rsidRPr="00D07001" w:rsidRDefault="006B2875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Faux </w:t>
            </w:r>
          </w:p>
          <w:p w14:paraId="6C7A3DC0" w14:textId="7B193506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07951762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D5FE9" w14:textId="589DD9A6" w:rsidR="004B1BD6" w:rsidRPr="00D07001" w:rsidRDefault="006B2875" w:rsidP="006B28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Une protection auditive efficace ne laisse passer aucun bruit.</w:t>
            </w:r>
          </w:p>
        </w:tc>
      </w:tr>
      <w:tr w:rsidR="004B1BD6" w14:paraId="15357B49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47B66" w14:textId="351BD514" w:rsidR="004B1BD6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6B2875" w:rsidRPr="00D07001">
              <w:rPr>
                <w:rFonts w:ascii="Roboto" w:hAnsi="Roboto"/>
              </w:rPr>
              <w:t xml:space="preserve">Vrai </w:t>
            </w:r>
          </w:p>
          <w:p w14:paraId="548C8D7F" w14:textId="77777777" w:rsidR="006B2875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6B2875" w:rsidRPr="00D07001">
              <w:rPr>
                <w:rFonts w:ascii="Roboto" w:hAnsi="Roboto"/>
              </w:rPr>
              <w:t xml:space="preserve">Faux </w:t>
            </w:r>
          </w:p>
          <w:p w14:paraId="34BEC26C" w14:textId="4B494298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24480DE3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F7929" w14:textId="54F8DA9F" w:rsidR="006B2875" w:rsidRPr="00D07001" w:rsidRDefault="006B2875" w:rsidP="006B28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Lorsque j’enlève mes protections auditives pour communiquer avec mes collègues, je suis exposé</w:t>
            </w:r>
            <w:r w:rsidR="00E65525">
              <w:rPr>
                <w:rFonts w:ascii="Roboto" w:hAnsi="Roboto"/>
              </w:rPr>
              <w:t>(e)</w:t>
            </w:r>
            <w:r w:rsidRPr="00D07001">
              <w:rPr>
                <w:rFonts w:ascii="Roboto" w:hAnsi="Roboto"/>
              </w:rPr>
              <w:t xml:space="preserve"> aux risques du bruit.</w:t>
            </w:r>
          </w:p>
        </w:tc>
      </w:tr>
      <w:tr w:rsidR="004B1BD6" w14:paraId="74FD352F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5AEE8" w14:textId="4803D495" w:rsidR="004B1BD6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6B2875" w:rsidRPr="00D07001">
              <w:rPr>
                <w:rFonts w:ascii="Roboto" w:hAnsi="Roboto"/>
              </w:rPr>
              <w:t xml:space="preserve">Vrai </w:t>
            </w:r>
          </w:p>
          <w:p w14:paraId="0A1C8072" w14:textId="77777777" w:rsidR="006B2875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6B2875" w:rsidRPr="00D07001">
              <w:rPr>
                <w:rFonts w:ascii="Roboto" w:hAnsi="Roboto"/>
              </w:rPr>
              <w:t xml:space="preserve">Faux </w:t>
            </w:r>
          </w:p>
          <w:p w14:paraId="4C871353" w14:textId="2F1D1788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6F76EBA8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4B455" w14:textId="06F306DC" w:rsidR="006B2875" w:rsidRPr="00D07001" w:rsidRDefault="006B2875" w:rsidP="0012375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Lorsque la source du bruit double, par exemple s’il y a deux machine bruyantes, l’intensité sonore double également.</w:t>
            </w:r>
          </w:p>
        </w:tc>
      </w:tr>
      <w:tr w:rsidR="004B1BD6" w14:paraId="261FC84F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A5683" w14:textId="2AC69B31" w:rsidR="004B1BD6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6B2875" w:rsidRPr="00D07001">
              <w:rPr>
                <w:rFonts w:ascii="Roboto" w:hAnsi="Roboto"/>
              </w:rPr>
              <w:t xml:space="preserve">Vrai </w:t>
            </w:r>
          </w:p>
          <w:p w14:paraId="5B29A928" w14:textId="77777777" w:rsidR="006B2875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6B2875" w:rsidRPr="00D07001">
              <w:rPr>
                <w:rFonts w:ascii="Roboto" w:hAnsi="Roboto"/>
              </w:rPr>
              <w:t xml:space="preserve">Faux </w:t>
            </w:r>
          </w:p>
          <w:p w14:paraId="43581B65" w14:textId="02784632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7F14FC89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2F95B" w14:textId="62BC9802" w:rsidR="004B1BD6" w:rsidRPr="00D07001" w:rsidRDefault="00123759" w:rsidP="0012375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Je dois commencer à porter mes protections auditives :</w:t>
            </w:r>
          </w:p>
        </w:tc>
      </w:tr>
      <w:tr w:rsidR="004B1BD6" w14:paraId="2B7821E3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21EDC" w14:textId="3492C296" w:rsidR="004B1BD6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123759" w:rsidRPr="00D07001">
              <w:rPr>
                <w:rFonts w:ascii="Roboto" w:hAnsi="Roboto"/>
              </w:rPr>
              <w:t xml:space="preserve">Avant même d’arriver près de la source de bruit </w:t>
            </w:r>
          </w:p>
          <w:p w14:paraId="63491786" w14:textId="12B07201" w:rsidR="00123759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123759" w:rsidRPr="00D07001">
              <w:rPr>
                <w:rFonts w:ascii="Roboto" w:hAnsi="Roboto"/>
              </w:rPr>
              <w:t xml:space="preserve">Une heure après le début de l’exposition au bruit </w:t>
            </w:r>
          </w:p>
          <w:p w14:paraId="28A997C2" w14:textId="77777777" w:rsidR="00123759" w:rsidRPr="00D07001" w:rsidRDefault="00E73AF4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="00123759" w:rsidRPr="00D07001">
              <w:rPr>
                <w:rFonts w:ascii="Roboto" w:hAnsi="Roboto"/>
              </w:rPr>
              <w:t>Quelques heures après le début de l’exposition au bruit</w:t>
            </w:r>
          </w:p>
          <w:p w14:paraId="378604EF" w14:textId="684B37D3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536A1DA3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1EBA6" w14:textId="49DDE0FE" w:rsidR="004B1BD6" w:rsidRPr="00D07001" w:rsidRDefault="00123759" w:rsidP="0012375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Pour qu’elles soient efficaces, je dois porter mes protections auditives :</w:t>
            </w:r>
          </w:p>
        </w:tc>
      </w:tr>
      <w:tr w:rsidR="004B1BD6" w14:paraId="16466D7E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AEAF2" w14:textId="2612C989" w:rsidR="004B1BD6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50% du temps d’exposition au bruit </w:t>
            </w:r>
          </w:p>
          <w:p w14:paraId="72E39672" w14:textId="205CF38F" w:rsidR="00123759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70 % du temps d’exposition au bruit </w:t>
            </w:r>
          </w:p>
          <w:p w14:paraId="7B4673E2" w14:textId="77777777" w:rsidR="00123759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100 % du temps d’exposition au bruit </w:t>
            </w:r>
          </w:p>
          <w:p w14:paraId="7CCE6D5C" w14:textId="0D2FBBDB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6AB39620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A16A4" w14:textId="78C333EC" w:rsidR="004B1BD6" w:rsidRPr="00D07001" w:rsidRDefault="00123759" w:rsidP="0012375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Si une personne atteinte de surdité légère</w:t>
            </w:r>
            <w:r w:rsidR="00E93EEA">
              <w:rPr>
                <w:rFonts w:ascii="Roboto" w:hAnsi="Roboto"/>
              </w:rPr>
              <w:t xml:space="preserve"> causé par le bruit</w:t>
            </w:r>
            <w:r w:rsidRPr="00D07001">
              <w:rPr>
                <w:rFonts w:ascii="Roboto" w:hAnsi="Roboto"/>
              </w:rPr>
              <w:t xml:space="preserve"> se protège, la progression de la surdité est stoppée</w:t>
            </w:r>
          </w:p>
        </w:tc>
      </w:tr>
      <w:tr w:rsidR="004B1BD6" w14:paraId="6AFBEA28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87510" w14:textId="4A69D957" w:rsidR="004B1BD6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Vrai </w:t>
            </w:r>
          </w:p>
          <w:p w14:paraId="06FA792A" w14:textId="77777777" w:rsidR="00123759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>Faux</w:t>
            </w:r>
          </w:p>
          <w:p w14:paraId="57A1886F" w14:textId="58D88F33" w:rsidR="00E73AF4" w:rsidRPr="00D07001" w:rsidRDefault="00E73AF4">
            <w:pPr>
              <w:rPr>
                <w:rFonts w:ascii="Roboto" w:hAnsi="Roboto"/>
                <w:sz w:val="14"/>
                <w:szCs w:val="14"/>
              </w:rPr>
            </w:pPr>
          </w:p>
        </w:tc>
      </w:tr>
      <w:tr w:rsidR="004B1BD6" w14:paraId="45D65062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CB41" w14:textId="4D1DA216" w:rsidR="004B1BD6" w:rsidRPr="00D07001" w:rsidRDefault="00123759" w:rsidP="0012375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oboto" w:hAnsi="Roboto"/>
              </w:rPr>
            </w:pPr>
            <w:r w:rsidRPr="00D07001">
              <w:rPr>
                <w:rFonts w:ascii="Roboto" w:hAnsi="Roboto"/>
              </w:rPr>
              <w:t>La surdité professionnelle est irréversible</w:t>
            </w:r>
          </w:p>
        </w:tc>
      </w:tr>
      <w:tr w:rsidR="004B1BD6" w14:paraId="4D5E2B71" w14:textId="77777777" w:rsidTr="00E73AF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392AE" w14:textId="1FC8472A" w:rsidR="004B1BD6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Vrai </w:t>
            </w:r>
          </w:p>
          <w:p w14:paraId="493690CF" w14:textId="1195679C" w:rsidR="00123759" w:rsidRPr="00D07001" w:rsidRDefault="00123759">
            <w:pPr>
              <w:rPr>
                <w:rFonts w:ascii="Roboto" w:hAnsi="Roboto"/>
              </w:rPr>
            </w:pPr>
            <w:r w:rsidRPr="00D07001">
              <w:rPr>
                <w:rFonts w:ascii="Times New Roman" w:hAnsi="Times New Roman" w:cs="Times New Roman"/>
              </w:rPr>
              <w:t>□</w:t>
            </w:r>
            <w:r w:rsidRPr="00D07001">
              <w:rPr>
                <w:rFonts w:ascii="Roboto" w:hAnsi="Roboto" w:cstheme="minorHAnsi"/>
              </w:rPr>
              <w:t xml:space="preserve"> </w:t>
            </w:r>
            <w:r w:rsidRPr="00D07001">
              <w:rPr>
                <w:rFonts w:ascii="Roboto" w:hAnsi="Roboto"/>
              </w:rPr>
              <w:t xml:space="preserve">Faux </w:t>
            </w:r>
          </w:p>
        </w:tc>
      </w:tr>
    </w:tbl>
    <w:p w14:paraId="52F48134" w14:textId="77777777" w:rsidR="004B1BD6" w:rsidRDefault="004B1BD6"/>
    <w:sectPr w:rsidR="004B1BD6" w:rsidSect="00E73AF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140A" w14:textId="77777777" w:rsidR="004B0793" w:rsidRDefault="004B0793" w:rsidP="00D07001">
      <w:pPr>
        <w:spacing w:after="0" w:line="240" w:lineRule="auto"/>
      </w:pPr>
      <w:r>
        <w:separator/>
      </w:r>
    </w:p>
  </w:endnote>
  <w:endnote w:type="continuationSeparator" w:id="0">
    <w:p w14:paraId="3FBB0E29" w14:textId="77777777" w:rsidR="004B0793" w:rsidRDefault="004B0793" w:rsidP="00D0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425F" w14:textId="77777777" w:rsidR="004B0793" w:rsidRDefault="004B0793" w:rsidP="00D07001">
      <w:pPr>
        <w:spacing w:after="0" w:line="240" w:lineRule="auto"/>
      </w:pPr>
      <w:r>
        <w:separator/>
      </w:r>
    </w:p>
  </w:footnote>
  <w:footnote w:type="continuationSeparator" w:id="0">
    <w:p w14:paraId="08209D8D" w14:textId="77777777" w:rsidR="004B0793" w:rsidRDefault="004B0793" w:rsidP="00D0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3574"/>
    <w:multiLevelType w:val="hybridMultilevel"/>
    <w:tmpl w:val="B9489F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D6"/>
    <w:rsid w:val="00123759"/>
    <w:rsid w:val="004B0793"/>
    <w:rsid w:val="004B1BD6"/>
    <w:rsid w:val="006B2875"/>
    <w:rsid w:val="00A556D3"/>
    <w:rsid w:val="00D07001"/>
    <w:rsid w:val="00DF5CAC"/>
    <w:rsid w:val="00E65525"/>
    <w:rsid w:val="00E73AF4"/>
    <w:rsid w:val="00E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7951"/>
  <w15:chartTrackingRefBased/>
  <w15:docId w15:val="{5D07D9A8-CDA5-4D3E-A354-F585AACA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1B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001"/>
  </w:style>
  <w:style w:type="paragraph" w:styleId="Pieddepage">
    <w:name w:val="footer"/>
    <w:basedOn w:val="Normal"/>
    <w:link w:val="PieddepageCar"/>
    <w:uiPriority w:val="99"/>
    <w:unhideWhenUsed/>
    <w:rsid w:val="00D0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3</cp:revision>
  <dcterms:created xsi:type="dcterms:W3CDTF">2022-02-11T10:07:00Z</dcterms:created>
  <dcterms:modified xsi:type="dcterms:W3CDTF">2022-03-07T12:50:00Z</dcterms:modified>
</cp:coreProperties>
</file>