
<file path=[Content_Types].xml><?xml version="1.0" encoding="utf-8"?>
<Types xmlns="http://schemas.openxmlformats.org/package/2006/content-types">
  <Default Extension="jpg" ContentType="image/jp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10.jpg" ContentType="image/jpeg"/>
  <Override PartName="/word/media/image11.jpg" ContentType="image/jpeg"/>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6D34A" w14:textId="77777777" w:rsidR="00E06666" w:rsidRDefault="00F946E6">
      <w:pPr>
        <w:spacing w:before="2" w:after="480"/>
        <w:ind w:right="8772"/>
        <w:textAlignment w:val="baseline"/>
      </w:pPr>
      <w:r>
        <w:rPr>
          <w:noProof/>
        </w:rPr>
        <w:drawing>
          <wp:inline distT="0" distB="0" distL="0" distR="0" wp14:anchorId="3B576202" wp14:editId="2257C763">
            <wp:extent cx="1338580" cy="536575"/>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1" name="Picture"/>
                    <pic:cNvPicPr preferRelativeResize="0"/>
                  </pic:nvPicPr>
                  <pic:blipFill>
                    <a:blip r:embed="rId7"/>
                    <a:stretch>
                      <a:fillRect/>
                    </a:stretch>
                  </pic:blipFill>
                  <pic:spPr>
                    <a:xfrm>
                      <a:off x="0" y="0"/>
                      <a:ext cx="1338580" cy="536575"/>
                    </a:xfrm>
                    <a:prstGeom prst="rect">
                      <a:avLst/>
                    </a:prstGeom>
                  </pic:spPr>
                </pic:pic>
              </a:graphicData>
            </a:graphic>
          </wp:inline>
        </w:drawing>
      </w:r>
    </w:p>
    <w:p w14:paraId="6284AC40" w14:textId="77777777" w:rsidR="00E06666" w:rsidRDefault="00F946E6">
      <w:pPr>
        <w:pBdr>
          <w:top w:val="single" w:sz="5" w:space="1" w:color="000000"/>
          <w:left w:val="single" w:sz="5" w:space="0" w:color="000000"/>
          <w:bottom w:val="single" w:sz="5" w:space="17" w:color="000000"/>
          <w:right w:val="single" w:sz="5" w:space="0" w:color="000000"/>
        </w:pBdr>
        <w:spacing w:after="535" w:line="317" w:lineRule="exact"/>
        <w:ind w:left="183"/>
        <w:jc w:val="center"/>
        <w:textAlignment w:val="baseline"/>
        <w:rPr>
          <w:rFonts w:ascii="Arial" w:eastAsia="Arial" w:hAnsi="Arial"/>
          <w:b/>
          <w:color w:val="000000"/>
          <w:spacing w:val="-7"/>
          <w:sz w:val="28"/>
          <w:lang w:val="fr-FR"/>
        </w:rPr>
      </w:pPr>
      <w:r>
        <w:rPr>
          <w:rFonts w:ascii="Arial" w:eastAsia="Arial" w:hAnsi="Arial"/>
          <w:b/>
          <w:color w:val="000000"/>
          <w:spacing w:val="-7"/>
          <w:sz w:val="28"/>
          <w:lang w:val="fr-FR"/>
        </w:rPr>
        <w:t>Modèle de délibération relative à la mise en place du RIFSEEP</w:t>
      </w:r>
    </w:p>
    <w:p w14:paraId="16D10285" w14:textId="77777777" w:rsidR="00E06666" w:rsidRDefault="00F946E6">
      <w:pPr>
        <w:spacing w:before="2" w:line="244" w:lineRule="exact"/>
        <w:ind w:left="576"/>
        <w:textAlignment w:val="baseline"/>
        <w:rPr>
          <w:rFonts w:ascii="Arial" w:eastAsia="Arial" w:hAnsi="Arial"/>
          <w:color w:val="000000"/>
          <w:lang w:val="fr-FR"/>
        </w:rPr>
      </w:pPr>
      <w:r>
        <w:rPr>
          <w:rFonts w:ascii="Arial" w:eastAsia="Arial" w:hAnsi="Arial"/>
          <w:color w:val="000000"/>
          <w:lang w:val="fr-FR"/>
        </w:rPr>
        <w:t>Vu le Code général des collectivités territoriales</w:t>
      </w:r>
    </w:p>
    <w:p w14:paraId="6B5A780A" w14:textId="77777777" w:rsidR="00E06666" w:rsidRDefault="00F946E6">
      <w:pPr>
        <w:spacing w:before="202" w:line="244" w:lineRule="exact"/>
        <w:ind w:left="576"/>
        <w:textAlignment w:val="baseline"/>
        <w:rPr>
          <w:rFonts w:ascii="Arial" w:eastAsia="Arial" w:hAnsi="Arial"/>
          <w:color w:val="000000"/>
          <w:spacing w:val="-1"/>
          <w:lang w:val="fr-FR"/>
        </w:rPr>
      </w:pPr>
      <w:r>
        <w:rPr>
          <w:rFonts w:ascii="Arial" w:eastAsia="Arial" w:hAnsi="Arial"/>
          <w:color w:val="000000"/>
          <w:spacing w:val="-1"/>
          <w:lang w:val="fr-FR"/>
        </w:rPr>
        <w:t>Vu le Code général de la fonction publique, notamment ses articles L.712-1, L714-4 à L.714-13,</w:t>
      </w:r>
    </w:p>
    <w:p w14:paraId="08BBFBAA" w14:textId="77777777" w:rsidR="00E06666" w:rsidRDefault="00F946E6">
      <w:pPr>
        <w:spacing w:before="164" w:line="283" w:lineRule="exact"/>
        <w:ind w:left="576" w:right="144"/>
        <w:jc w:val="both"/>
        <w:textAlignment w:val="baseline"/>
        <w:rPr>
          <w:rFonts w:ascii="Arial" w:eastAsia="Arial" w:hAnsi="Arial"/>
          <w:color w:val="000000"/>
          <w:lang w:val="fr-FR"/>
        </w:rPr>
      </w:pPr>
      <w:r>
        <w:rPr>
          <w:rFonts w:ascii="Arial" w:eastAsia="Arial" w:hAnsi="Arial"/>
          <w:color w:val="000000"/>
          <w:lang w:val="fr-FR"/>
        </w:rPr>
        <w:t>Vu la loi n°82-213 du 2 mars 1982 modifiée relative aux droits et libertés des communes, des départements et des régions, notamment son article 1,</w:t>
      </w:r>
    </w:p>
    <w:p w14:paraId="2EB26F1E" w14:textId="77777777" w:rsidR="00E06666" w:rsidRDefault="00F946E6">
      <w:pPr>
        <w:spacing w:before="161" w:line="284" w:lineRule="exact"/>
        <w:ind w:left="576" w:right="144"/>
        <w:jc w:val="both"/>
        <w:textAlignment w:val="baseline"/>
        <w:rPr>
          <w:rFonts w:ascii="Arial" w:eastAsia="Arial" w:hAnsi="Arial"/>
          <w:color w:val="000000"/>
          <w:lang w:val="fr-FR"/>
        </w:rPr>
      </w:pPr>
      <w:r>
        <w:rPr>
          <w:rFonts w:ascii="Arial" w:eastAsia="Arial" w:hAnsi="Arial"/>
          <w:color w:val="000000"/>
          <w:lang w:val="fr-FR"/>
        </w:rPr>
        <w:t>Vu le décret n°91-875 du 6 septembre 1991 modifié pris pour l’application du 1</w:t>
      </w:r>
      <w:r>
        <w:rPr>
          <w:rFonts w:ascii="Arial" w:eastAsia="Arial" w:hAnsi="Arial"/>
          <w:color w:val="000000"/>
          <w:vertAlign w:val="superscript"/>
          <w:lang w:val="fr-FR"/>
        </w:rPr>
        <w:t>er</w:t>
      </w:r>
      <w:r>
        <w:rPr>
          <w:rFonts w:ascii="Arial" w:eastAsia="Arial" w:hAnsi="Arial"/>
          <w:color w:val="000000"/>
          <w:lang w:val="fr-FR"/>
        </w:rPr>
        <w:t xml:space="preserve"> alinéa de l’article 88 de la loi n° 84-53 du 26 janvier 1984, notamment ses annexes 1 et 2 fixant les tableaux d’équivalence entre les corps de l’Etat et les cadres d’emplois de la fonction publique territoriale,</w:t>
      </w:r>
    </w:p>
    <w:p w14:paraId="0E5D9AE2" w14:textId="77777777" w:rsidR="00E06666" w:rsidRDefault="00F946E6">
      <w:pPr>
        <w:spacing w:before="163" w:line="283" w:lineRule="exact"/>
        <w:ind w:left="576" w:right="144"/>
        <w:jc w:val="both"/>
        <w:textAlignment w:val="baseline"/>
        <w:rPr>
          <w:rFonts w:ascii="Arial" w:eastAsia="Arial" w:hAnsi="Arial"/>
          <w:color w:val="000000"/>
          <w:spacing w:val="-1"/>
          <w:lang w:val="fr-FR"/>
        </w:rPr>
      </w:pPr>
      <w:r>
        <w:rPr>
          <w:rFonts w:ascii="Arial" w:eastAsia="Arial" w:hAnsi="Arial"/>
          <w:color w:val="000000"/>
          <w:spacing w:val="-1"/>
          <w:lang w:val="fr-FR"/>
        </w:rPr>
        <w:t>Vu le décret n°2010-997 du 26 août 2010 modifié relatif au régime de maintien des primes et indemnités des agents publics de l'Etat et des magistrats de l'ordre judiciaire dans certaines situations de congés,</w:t>
      </w:r>
    </w:p>
    <w:p w14:paraId="380B806E" w14:textId="77777777" w:rsidR="00E06666" w:rsidRDefault="00F946E6">
      <w:pPr>
        <w:spacing w:before="163" w:line="285" w:lineRule="exact"/>
        <w:ind w:left="576" w:right="144"/>
        <w:jc w:val="both"/>
        <w:textAlignment w:val="baseline"/>
        <w:rPr>
          <w:rFonts w:ascii="Arial" w:eastAsia="Arial" w:hAnsi="Arial"/>
          <w:color w:val="000000"/>
          <w:lang w:val="fr-FR"/>
        </w:rPr>
      </w:pPr>
      <w:r>
        <w:rPr>
          <w:rFonts w:ascii="Arial" w:eastAsia="Arial" w:hAnsi="Arial"/>
          <w:color w:val="000000"/>
          <w:lang w:val="fr-FR"/>
        </w:rPr>
        <w:t>Vu le décret n°2014-513 du 20 mai 2014 modifié portant création d’un régime indemnitaire tenant compte des fonctions, des sujétions, de l’expertise et de l’engagement professionnel dans la fonction publique de l’Etat,</w:t>
      </w:r>
    </w:p>
    <w:p w14:paraId="2C4ADBDF" w14:textId="77777777" w:rsidR="00E06666" w:rsidRDefault="00F946E6">
      <w:pPr>
        <w:spacing w:before="162" w:line="284" w:lineRule="exact"/>
        <w:ind w:left="576" w:right="144"/>
        <w:jc w:val="both"/>
        <w:textAlignment w:val="baseline"/>
        <w:rPr>
          <w:rFonts w:ascii="Arial" w:eastAsia="Arial" w:hAnsi="Arial"/>
          <w:color w:val="000000"/>
          <w:lang w:val="fr-FR"/>
        </w:rPr>
      </w:pPr>
      <w:r>
        <w:rPr>
          <w:rFonts w:ascii="Arial" w:eastAsia="Arial" w:hAnsi="Arial"/>
          <w:color w:val="000000"/>
          <w:lang w:val="fr-FR"/>
        </w:rPr>
        <w:t>Vu le décret n°2014-1526 du 16 décembre 2014 modifié relatif à l’appréciation de la valeur professionnelle des fonctionnaires territoriaux,</w:t>
      </w:r>
    </w:p>
    <w:p w14:paraId="4EE1C0AB" w14:textId="77777777" w:rsidR="00E06666" w:rsidRDefault="00F946E6">
      <w:pPr>
        <w:spacing w:before="163" w:line="283" w:lineRule="exact"/>
        <w:ind w:left="576" w:right="144"/>
        <w:jc w:val="both"/>
        <w:textAlignment w:val="baseline"/>
        <w:rPr>
          <w:rFonts w:ascii="Arial" w:eastAsia="Arial" w:hAnsi="Arial"/>
          <w:color w:val="000000"/>
          <w:lang w:val="fr-FR"/>
        </w:rPr>
      </w:pPr>
      <w:r>
        <w:rPr>
          <w:rFonts w:ascii="Arial" w:eastAsia="Arial" w:hAnsi="Arial"/>
          <w:color w:val="000000"/>
          <w:lang w:val="fr-FR"/>
        </w:rPr>
        <w:t>Vu l’arrêté NOR : RDFF1519795A du 27 août 2015 modifié pris en application de l’article 5 du décret n° 2014-513 portant création d’un régime indemnitaire tenant compte des fonctions, des sujétions, de l’expertise et de l’engagement professionnel dans la fonction publique de l’État,</w:t>
      </w:r>
    </w:p>
    <w:p w14:paraId="45A944F9" w14:textId="77777777" w:rsidR="00E06666" w:rsidRDefault="00F946E6">
      <w:pPr>
        <w:spacing w:before="165" w:line="284" w:lineRule="exact"/>
        <w:ind w:left="576" w:right="144"/>
        <w:jc w:val="both"/>
        <w:textAlignment w:val="baseline"/>
        <w:rPr>
          <w:rFonts w:ascii="Arial" w:eastAsia="Arial" w:hAnsi="Arial"/>
          <w:color w:val="000000"/>
          <w:lang w:val="fr-FR"/>
        </w:rPr>
      </w:pPr>
      <w:r>
        <w:rPr>
          <w:rFonts w:ascii="Arial" w:eastAsia="Arial" w:hAnsi="Arial"/>
          <w:color w:val="000000"/>
          <w:lang w:val="fr-FR"/>
        </w:rPr>
        <w:t>Vu les arrêtés permettant l’application du RIFSEEP aux cadres d’emplois de la fonction publique territoriale, conformément aux tableaux d’équivalence entre les corps de l’Etat et les cadres d’emplois de la fonction publique territoriale figurant aux annexes 1 et 2 du décret n°91-875 du 6 septembre 1991 susvisé,</w:t>
      </w:r>
    </w:p>
    <w:p w14:paraId="09C7F108" w14:textId="77777777" w:rsidR="00E06666" w:rsidRDefault="00F946E6">
      <w:pPr>
        <w:spacing w:before="164" w:line="283" w:lineRule="exact"/>
        <w:ind w:left="576" w:right="144"/>
        <w:jc w:val="both"/>
        <w:textAlignment w:val="baseline"/>
        <w:rPr>
          <w:rFonts w:ascii="Arial" w:eastAsia="Arial" w:hAnsi="Arial"/>
          <w:color w:val="000000"/>
          <w:spacing w:val="-2"/>
          <w:lang w:val="fr-FR"/>
        </w:rPr>
      </w:pPr>
      <w:r>
        <w:rPr>
          <w:rFonts w:ascii="Arial" w:eastAsia="Arial" w:hAnsi="Arial"/>
          <w:color w:val="000000"/>
          <w:spacing w:val="-2"/>
          <w:lang w:val="fr-FR"/>
        </w:rPr>
        <w:t>Vu la circulaire NOR : RDFF1427139C du 5 décembre 2014 relative à la mise en œuvre du régime indemnitaire tenant compte des fonctions, des sujétions, de l’expertise et de l’engagement professionnel,</w:t>
      </w:r>
    </w:p>
    <w:p w14:paraId="56767AF3" w14:textId="2EEAEAC4" w:rsidR="00E06666" w:rsidRDefault="00F946E6">
      <w:pPr>
        <w:spacing w:before="202" w:line="244" w:lineRule="exact"/>
        <w:ind w:left="576"/>
        <w:textAlignment w:val="baseline"/>
        <w:rPr>
          <w:rFonts w:ascii="Arial" w:eastAsia="Arial" w:hAnsi="Arial"/>
          <w:color w:val="000000"/>
          <w:lang w:val="fr-FR"/>
        </w:rPr>
      </w:pPr>
      <w:r>
        <w:rPr>
          <w:rFonts w:ascii="Arial" w:eastAsia="Arial" w:hAnsi="Arial"/>
          <w:color w:val="000000"/>
          <w:lang w:val="fr-FR"/>
        </w:rPr>
        <w:t>Vu l’avis du Comité Social Territorial en date du</w:t>
      </w:r>
      <w:r w:rsidR="00793D45">
        <w:rPr>
          <w:rFonts w:ascii="Arial" w:eastAsia="Arial" w:hAnsi="Arial"/>
          <w:color w:val="000000"/>
          <w:lang w:val="fr-FR"/>
        </w:rPr>
        <w:t>….</w:t>
      </w:r>
    </w:p>
    <w:p w14:paraId="1A579B37" w14:textId="77777777" w:rsidR="00E06666" w:rsidRDefault="00F946E6">
      <w:pPr>
        <w:spacing w:before="428" w:line="283" w:lineRule="exact"/>
        <w:ind w:left="576" w:right="144"/>
        <w:jc w:val="both"/>
        <w:textAlignment w:val="baseline"/>
        <w:rPr>
          <w:rFonts w:ascii="Arial" w:eastAsia="Arial" w:hAnsi="Arial"/>
          <w:color w:val="000000"/>
          <w:lang w:val="fr-FR"/>
        </w:rPr>
      </w:pPr>
      <w:r>
        <w:rPr>
          <w:rFonts w:ascii="Arial" w:eastAsia="Arial" w:hAnsi="Arial"/>
          <w:color w:val="000000"/>
          <w:lang w:val="fr-FR"/>
        </w:rPr>
        <w:t>Considérant qu’il appartient à l’assemblée délibérante de fixer la nature, les plafonds et les conditions d’attribution des primes et indemnités de toute nature, dans le respect du principe de parité avec les agents de la fonction publique de l’Etat,</w:t>
      </w:r>
    </w:p>
    <w:p w14:paraId="2DEA45C7" w14:textId="77777777" w:rsidR="00E06666" w:rsidRDefault="00F946E6">
      <w:pPr>
        <w:spacing w:before="735" w:line="283" w:lineRule="exact"/>
        <w:ind w:left="576" w:right="144"/>
        <w:jc w:val="both"/>
        <w:textAlignment w:val="baseline"/>
        <w:rPr>
          <w:rFonts w:ascii="Arial" w:eastAsia="Arial" w:hAnsi="Arial"/>
          <w:color w:val="000000"/>
          <w:lang w:val="fr-FR"/>
        </w:rPr>
      </w:pPr>
      <w:r>
        <w:rPr>
          <w:rFonts w:ascii="Arial" w:eastAsia="Arial" w:hAnsi="Arial"/>
          <w:color w:val="000000"/>
          <w:lang w:val="fr-FR"/>
        </w:rPr>
        <w:t>Le Maire / Président propose à l’Assemblée délibérante d’instaurer le RIFSEEP et d’en déterminer les critères d’attribution.</w:t>
      </w:r>
    </w:p>
    <w:p w14:paraId="0F83B0FF" w14:textId="77777777" w:rsidR="00E06666" w:rsidRDefault="00F946E6">
      <w:pPr>
        <w:spacing w:before="164" w:line="284" w:lineRule="exact"/>
        <w:ind w:left="576" w:right="144"/>
        <w:jc w:val="both"/>
        <w:textAlignment w:val="baseline"/>
        <w:rPr>
          <w:rFonts w:ascii="Arial" w:eastAsia="Arial" w:hAnsi="Arial"/>
          <w:color w:val="000000"/>
          <w:lang w:val="fr-FR"/>
        </w:rPr>
      </w:pPr>
      <w:r>
        <w:rPr>
          <w:rFonts w:ascii="Arial" w:eastAsia="Arial" w:hAnsi="Arial"/>
          <w:color w:val="000000"/>
          <w:lang w:val="fr-FR"/>
        </w:rPr>
        <w:t>Ce régime indemnitaire exige que, dans chaque cadre d’emplois, les emplois soient classés dans des groupes en prenant en compte la nature des fonctions (encadrement, pilotage, conception...), les sujétions et la technicité liées au poste. A chaque groupe est associé un plafond indemnitaire déterminé pour chaque part (IFSE et CIA). Il est institué en application du principe de parité avec les agents de la Fonction Publique de l’Etat.</w:t>
      </w:r>
    </w:p>
    <w:p w14:paraId="4A29E7F9" w14:textId="77777777" w:rsidR="00E06666" w:rsidRDefault="00F946E6">
      <w:pPr>
        <w:spacing w:before="508" w:line="184" w:lineRule="exact"/>
        <w:ind w:right="144"/>
        <w:jc w:val="right"/>
        <w:textAlignment w:val="baseline"/>
        <w:rPr>
          <w:rFonts w:ascii="Arial" w:eastAsia="Arial" w:hAnsi="Arial"/>
          <w:color w:val="000000"/>
          <w:sz w:val="17"/>
          <w:lang w:val="fr-FR"/>
        </w:rPr>
      </w:pPr>
      <w:r>
        <w:rPr>
          <w:rFonts w:ascii="Arial" w:eastAsia="Arial" w:hAnsi="Arial"/>
          <w:color w:val="000000"/>
          <w:sz w:val="17"/>
          <w:lang w:val="fr-FR"/>
        </w:rPr>
        <w:t>1/13</w:t>
      </w:r>
    </w:p>
    <w:p w14:paraId="44B52448" w14:textId="77777777" w:rsidR="00E06666" w:rsidRDefault="00E06666">
      <w:pPr>
        <w:sectPr w:rsidR="00E06666">
          <w:pgSz w:w="11909" w:h="16838"/>
          <w:pgMar w:top="420" w:right="607" w:bottom="249" w:left="422" w:header="720" w:footer="720" w:gutter="0"/>
          <w:cols w:space="720"/>
        </w:sectPr>
      </w:pPr>
    </w:p>
    <w:p w14:paraId="743DBC6A" w14:textId="77777777" w:rsidR="00E06666" w:rsidRDefault="00F946E6">
      <w:pPr>
        <w:spacing w:before="14" w:line="246" w:lineRule="exact"/>
        <w:ind w:right="72"/>
        <w:textAlignment w:val="baseline"/>
        <w:rPr>
          <w:rFonts w:ascii="Arial" w:eastAsia="Arial" w:hAnsi="Arial"/>
          <w:color w:val="000000"/>
          <w:spacing w:val="-1"/>
          <w:lang w:val="fr-FR"/>
        </w:rPr>
      </w:pPr>
      <w:r>
        <w:rPr>
          <w:rFonts w:ascii="Arial" w:eastAsia="Arial" w:hAnsi="Arial"/>
          <w:color w:val="000000"/>
          <w:spacing w:val="-1"/>
          <w:lang w:val="fr-FR"/>
        </w:rPr>
        <w:lastRenderedPageBreak/>
        <w:t>Il est composé de deux parties :</w:t>
      </w:r>
    </w:p>
    <w:p w14:paraId="7F721BAD" w14:textId="77777777" w:rsidR="00E06666" w:rsidRDefault="00F946E6">
      <w:pPr>
        <w:tabs>
          <w:tab w:val="left" w:pos="864"/>
        </w:tabs>
        <w:spacing w:before="157" w:line="286" w:lineRule="exact"/>
        <w:ind w:left="792" w:right="72" w:hanging="360"/>
        <w:jc w:val="both"/>
        <w:textAlignment w:val="baseline"/>
        <w:rPr>
          <w:rFonts w:ascii="Arial" w:eastAsia="Arial" w:hAnsi="Arial"/>
          <w:color w:val="000000"/>
          <w:lang w:val="fr-FR"/>
        </w:rPr>
      </w:pPr>
      <w:r>
        <w:rPr>
          <w:rFonts w:ascii="Arial" w:eastAsia="Arial" w:hAnsi="Arial"/>
          <w:color w:val="000000"/>
          <w:lang w:val="fr-FR"/>
        </w:rPr>
        <w:t>-</w:t>
      </w:r>
      <w:r>
        <w:rPr>
          <w:rFonts w:ascii="Arial" w:eastAsia="Arial" w:hAnsi="Arial"/>
          <w:color w:val="000000"/>
          <w:lang w:val="fr-FR"/>
        </w:rPr>
        <w:tab/>
        <w:t>l’indemnité de fonctions, de sujétions et d’expertise (I.F.S.E.) qui vise à valoriser l’exercice des fonctions et constitue l’indemnité principale de ce régime indemnitaire. Cette indemnité repose, d’une part, sur une formalisation précise de critères professionnels et d’autre part, sur la prise en compte de l’expérience professionnelle.</w:t>
      </w:r>
    </w:p>
    <w:p w14:paraId="579CAEB6" w14:textId="77777777" w:rsidR="00E06666" w:rsidRDefault="00F946E6">
      <w:pPr>
        <w:tabs>
          <w:tab w:val="left" w:pos="864"/>
        </w:tabs>
        <w:spacing w:before="302" w:after="258" w:line="264" w:lineRule="exact"/>
        <w:ind w:left="792" w:right="72" w:hanging="360"/>
        <w:textAlignment w:val="baseline"/>
        <w:rPr>
          <w:rFonts w:ascii="Arial" w:eastAsia="Arial" w:hAnsi="Arial"/>
          <w:color w:val="000000"/>
          <w:lang w:val="fr-FR"/>
        </w:rPr>
      </w:pPr>
      <w:r>
        <w:rPr>
          <w:rFonts w:ascii="Arial" w:eastAsia="Arial" w:hAnsi="Arial"/>
          <w:color w:val="000000"/>
          <w:lang w:val="fr-FR"/>
        </w:rPr>
        <w:t>-</w:t>
      </w:r>
      <w:r>
        <w:rPr>
          <w:rFonts w:ascii="Arial" w:eastAsia="Arial" w:hAnsi="Arial"/>
          <w:color w:val="000000"/>
          <w:lang w:val="fr-FR"/>
        </w:rPr>
        <w:tab/>
        <w:t xml:space="preserve">le complément indemnitaire annuel (C.I.A.) lié à l’engagement professionnel et </w:t>
      </w:r>
      <w:proofErr w:type="gramStart"/>
      <w:r>
        <w:rPr>
          <w:rFonts w:ascii="Arial" w:eastAsia="Arial" w:hAnsi="Arial"/>
          <w:color w:val="000000"/>
          <w:lang w:val="fr-FR"/>
        </w:rPr>
        <w:t>à</w:t>
      </w:r>
      <w:proofErr w:type="gramEnd"/>
      <w:r>
        <w:rPr>
          <w:rFonts w:ascii="Arial" w:eastAsia="Arial" w:hAnsi="Arial"/>
          <w:color w:val="000000"/>
          <w:lang w:val="fr-FR"/>
        </w:rPr>
        <w:t xml:space="preserve"> la manière de servir.</w:t>
      </w:r>
    </w:p>
    <w:p w14:paraId="30E7677E" w14:textId="77777777" w:rsidR="00E06666" w:rsidRDefault="008778EF">
      <w:pPr>
        <w:spacing w:line="240" w:lineRule="exact"/>
        <w:textAlignment w:val="baseline"/>
        <w:rPr>
          <w:rFonts w:ascii="Arial" w:eastAsia="Arial" w:hAnsi="Arial"/>
          <w:b/>
          <w:i/>
          <w:color w:val="000000"/>
          <w:spacing w:val="-4"/>
          <w:sz w:val="21"/>
          <w:lang w:val="fr-FR"/>
        </w:rPr>
      </w:pPr>
      <w:r>
        <w:pict w14:anchorId="1C88E095">
          <v:shapetype id="_x0000_t202" coordsize="21600,21600" o:spt="202" path="m,l,21600r21600,l21600,xe">
            <v:stroke joinstyle="miter"/>
            <v:path gradientshapeok="t" o:connecttype="rect"/>
          </v:shapetype>
          <v:shape id="_x0000_s0" o:spid="_x0000_s1107" type="#_x0000_t202" style="position:absolute;margin-left:48pt;margin-top:168.95pt;width:514pt;height:41.85pt;z-index:-251674624;mso-wrap-distance-left:0;mso-wrap-distance-right:0;mso-position-horizontal-relative:page;mso-position-vertical-relative:page" filled="f" stroked="f">
            <v:textbox style="mso-next-textbox:#_x0000_s0" inset="0,0,0,0">
              <w:txbxContent>
                <w:p w14:paraId="71FFA4E3" w14:textId="77777777" w:rsidR="00F946E6" w:rsidRDefault="00F946E6"/>
              </w:txbxContent>
            </v:textbox>
            <w10:wrap type="square" anchorx="page" anchory="page"/>
          </v:shape>
        </w:pict>
      </w:r>
      <w:r>
        <w:pict w14:anchorId="4A1C6FC6">
          <v:shape id="_x0000_s1106" type="#_x0000_t202" style="position:absolute;margin-left:48pt;margin-top:168.95pt;width:513.1pt;height:14.65pt;z-index:-251673600;mso-wrap-distance-left:0;mso-wrap-distance-right:0;mso-position-horizontal-relative:page;mso-position-vertical-relative:page" filled="f" stroked="f">
            <v:textbox style="mso-next-textbox:#_x0000_s1106" inset="0,0,0,0">
              <w:txbxContent>
                <w:p w14:paraId="0F28CF40" w14:textId="77777777" w:rsidR="00E06666" w:rsidRDefault="00F946E6">
                  <w:pPr>
                    <w:textAlignment w:val="baseline"/>
                  </w:pPr>
                  <w:r>
                    <w:rPr>
                      <w:noProof/>
                    </w:rPr>
                    <w:drawing>
                      <wp:inline distT="0" distB="0" distL="0" distR="0" wp14:anchorId="42A9FEAC" wp14:editId="5D63FAEB">
                        <wp:extent cx="5829300" cy="186055"/>
                        <wp:effectExtent l="0" t="0" r="0" b="4445"/>
                        <wp:docPr id="925155030" name="Picture"/>
                        <wp:cNvGraphicFramePr/>
                        <a:graphic xmlns:a="http://schemas.openxmlformats.org/drawingml/2006/main">
                          <a:graphicData uri="http://schemas.openxmlformats.org/drawingml/2006/picture">
                            <pic:pic xmlns:pic="http://schemas.openxmlformats.org/drawingml/2006/picture">
                              <pic:nvPicPr>
                                <pic:cNvPr id="2" name="Picture"/>
                                <pic:cNvPicPr preferRelativeResize="0"/>
                              </pic:nvPicPr>
                              <pic:blipFill>
                                <a:blip r:embed="rId8"/>
                                <a:stretch>
                                  <a:fillRect/>
                                </a:stretch>
                              </pic:blipFill>
                              <pic:spPr>
                                <a:xfrm>
                                  <a:off x="0" y="0"/>
                                  <a:ext cx="5829300" cy="186055"/>
                                </a:xfrm>
                                <a:prstGeom prst="rect">
                                  <a:avLst/>
                                </a:prstGeom>
                              </pic:spPr>
                            </pic:pic>
                          </a:graphicData>
                        </a:graphic>
                      </wp:inline>
                    </w:drawing>
                  </w:r>
                </w:p>
              </w:txbxContent>
            </v:textbox>
            <w10:wrap type="square" anchorx="page" anchory="page"/>
          </v:shape>
        </w:pict>
      </w:r>
      <w:r>
        <w:pict w14:anchorId="3FF8C8E2">
          <v:shape id="_x0000_s1105" type="#_x0000_t202" style="position:absolute;margin-left:50.4pt;margin-top:169.7pt;width:433.9pt;height:15.8pt;z-index:-251651072;mso-wrap-distance-left:0;mso-wrap-distance-right:0;mso-position-horizontal-relative:page;mso-position-vertical-relative:page" filled="f" stroked="f">
            <v:textbox style="mso-next-textbox:#_x0000_s1105" inset="0,0,0,0">
              <w:txbxContent>
                <w:p w14:paraId="38B6AA48" w14:textId="77777777" w:rsidR="00E06666" w:rsidRDefault="00F946E6">
                  <w:pPr>
                    <w:spacing w:before="3" w:after="34" w:line="269" w:lineRule="exact"/>
                    <w:textAlignment w:val="baseline"/>
                    <w:rPr>
                      <w:rFonts w:ascii="Arial" w:eastAsia="Arial" w:hAnsi="Arial"/>
                      <w:color w:val="000000"/>
                      <w:sz w:val="21"/>
                      <w:lang w:val="fr-FR"/>
                    </w:rPr>
                  </w:pPr>
                  <w:r>
                    <w:rPr>
                      <w:rFonts w:ascii="Arial" w:eastAsia="Arial" w:hAnsi="Arial"/>
                      <w:color w:val="000000"/>
                      <w:sz w:val="21"/>
                      <w:lang w:val="fr-FR"/>
                    </w:rPr>
                    <w:t xml:space="preserve"> </w:t>
                  </w:r>
                  <w:r w:rsidRPr="000D7D70">
                    <w:rPr>
                      <w:rFonts w:ascii="Arial" w:eastAsia="Arial" w:hAnsi="Arial"/>
                      <w:b/>
                      <w:color w:val="000000"/>
                      <w:sz w:val="23"/>
                      <w:u w:val="single"/>
                      <w:bdr w:val="single" w:sz="4" w:space="0" w:color="auto"/>
                      <w:lang w:val="fr-FR"/>
                    </w:rPr>
                    <w:t>Mise en place de l’indemnité de fonctions, de sujétions et d’expertise</w:t>
                  </w:r>
                  <w:r>
                    <w:rPr>
                      <w:rFonts w:ascii="Arial" w:eastAsia="Arial" w:hAnsi="Arial"/>
                      <w:b/>
                      <w:color w:val="000000"/>
                      <w:sz w:val="23"/>
                      <w:lang w:val="fr-FR"/>
                    </w:rPr>
                    <w:t xml:space="preserve"> (I.F.S.E.)</w:t>
                  </w:r>
                </w:p>
              </w:txbxContent>
            </v:textbox>
            <w10:wrap type="square" anchorx="page" anchory="page"/>
          </v:shape>
        </w:pict>
      </w:r>
      <w:r w:rsidR="00F946E6">
        <w:rPr>
          <w:rFonts w:ascii="Arial" w:eastAsia="Arial" w:hAnsi="Arial"/>
          <w:b/>
          <w:i/>
          <w:color w:val="000000"/>
          <w:spacing w:val="-4"/>
          <w:sz w:val="21"/>
          <w:lang w:val="fr-FR"/>
        </w:rPr>
        <w:t>1/ Le principe :</w:t>
      </w:r>
    </w:p>
    <w:p w14:paraId="387A0B6A" w14:textId="77777777" w:rsidR="00E06666" w:rsidRDefault="00F946E6">
      <w:pPr>
        <w:spacing w:before="281" w:line="246" w:lineRule="exact"/>
        <w:textAlignment w:val="baseline"/>
        <w:rPr>
          <w:rFonts w:ascii="Arial" w:eastAsia="Arial" w:hAnsi="Arial"/>
          <w:color w:val="000000"/>
          <w:lang w:val="fr-FR"/>
        </w:rPr>
      </w:pPr>
      <w:r>
        <w:rPr>
          <w:rFonts w:ascii="Arial" w:eastAsia="Arial" w:hAnsi="Arial"/>
          <w:color w:val="000000"/>
          <w:lang w:val="fr-FR"/>
        </w:rPr>
        <w:t>Cette indemnité est liée au poste de l’agent et à son expérience professionnelle.</w:t>
      </w:r>
    </w:p>
    <w:p w14:paraId="3D14B5A7" w14:textId="77777777" w:rsidR="00E06666" w:rsidRDefault="00F946E6">
      <w:pPr>
        <w:spacing w:before="264" w:line="264" w:lineRule="exact"/>
        <w:ind w:right="72"/>
        <w:jc w:val="both"/>
        <w:textAlignment w:val="baseline"/>
        <w:rPr>
          <w:rFonts w:ascii="Arial" w:eastAsia="Arial" w:hAnsi="Arial"/>
          <w:color w:val="000000"/>
          <w:lang w:val="fr-FR"/>
        </w:rPr>
      </w:pPr>
      <w:r>
        <w:rPr>
          <w:rFonts w:ascii="Arial" w:eastAsia="Arial" w:hAnsi="Arial"/>
          <w:color w:val="000000"/>
          <w:lang w:val="fr-FR"/>
        </w:rPr>
        <w:t>Chaque emploi ou cadre d’emplois est réparti entre différents groupes de fonctions au vu des critères professionnels suivants :</w:t>
      </w:r>
    </w:p>
    <w:p w14:paraId="5E89A0D5" w14:textId="77777777" w:rsidR="00E06666" w:rsidRDefault="00F946E6" w:rsidP="000D7D70">
      <w:pPr>
        <w:tabs>
          <w:tab w:val="left" w:pos="709"/>
        </w:tabs>
        <w:spacing w:before="18" w:line="246" w:lineRule="exact"/>
        <w:ind w:left="432"/>
        <w:textAlignment w:val="baseline"/>
        <w:rPr>
          <w:rFonts w:ascii="Arial" w:eastAsia="Arial" w:hAnsi="Arial"/>
          <w:color w:val="000000"/>
          <w:lang w:val="fr-FR"/>
        </w:rPr>
      </w:pPr>
      <w:r>
        <w:rPr>
          <w:rFonts w:ascii="Arial" w:eastAsia="Arial" w:hAnsi="Arial"/>
          <w:color w:val="000000"/>
          <w:lang w:val="fr-FR"/>
        </w:rPr>
        <w:t>-</w:t>
      </w:r>
      <w:r>
        <w:rPr>
          <w:rFonts w:ascii="Arial" w:eastAsia="Arial" w:hAnsi="Arial"/>
          <w:color w:val="000000"/>
          <w:lang w:val="fr-FR"/>
        </w:rPr>
        <w:tab/>
        <w:t>Fonctions d’encadrement, de coordination, de pilotage ou de conception,</w:t>
      </w:r>
    </w:p>
    <w:p w14:paraId="60EBEB10" w14:textId="44AE523C" w:rsidR="00E06666" w:rsidRDefault="00F946E6" w:rsidP="000D7D70">
      <w:pPr>
        <w:tabs>
          <w:tab w:val="left" w:pos="709"/>
        </w:tabs>
        <w:spacing w:before="18" w:line="246" w:lineRule="exact"/>
        <w:ind w:left="432"/>
        <w:textAlignment w:val="baseline"/>
        <w:rPr>
          <w:rFonts w:ascii="Arial" w:eastAsia="Arial" w:hAnsi="Arial"/>
          <w:color w:val="000000"/>
          <w:lang w:val="fr-FR"/>
        </w:rPr>
      </w:pPr>
      <w:r>
        <w:rPr>
          <w:rFonts w:ascii="Arial" w:eastAsia="Arial" w:hAnsi="Arial"/>
          <w:color w:val="000000"/>
          <w:lang w:val="fr-FR"/>
        </w:rPr>
        <w:t>-</w:t>
      </w:r>
      <w:r w:rsidR="000D7D70">
        <w:rPr>
          <w:rFonts w:ascii="Arial" w:eastAsia="Arial" w:hAnsi="Arial"/>
          <w:color w:val="000000"/>
          <w:lang w:val="fr-FR"/>
        </w:rPr>
        <w:tab/>
      </w:r>
      <w:r>
        <w:rPr>
          <w:rFonts w:ascii="Arial" w:eastAsia="Arial" w:hAnsi="Arial"/>
          <w:color w:val="000000"/>
          <w:lang w:val="fr-FR"/>
        </w:rPr>
        <w:t>Technicité, expertise, expérience ou qualification nécessaire à l’exercice des fonctions,</w:t>
      </w:r>
    </w:p>
    <w:p w14:paraId="4D822150" w14:textId="29F804D3" w:rsidR="00E06666" w:rsidRPr="000D7D70" w:rsidRDefault="00F946E6" w:rsidP="000D7D70">
      <w:pPr>
        <w:spacing w:before="18" w:line="246" w:lineRule="exact"/>
        <w:ind w:left="432"/>
        <w:textAlignment w:val="baseline"/>
        <w:rPr>
          <w:rFonts w:ascii="Arial" w:eastAsia="Arial" w:hAnsi="Arial"/>
          <w:color w:val="000000"/>
          <w:spacing w:val="12"/>
          <w:lang w:val="fr-FR"/>
        </w:rPr>
      </w:pPr>
      <w:r>
        <w:rPr>
          <w:rFonts w:ascii="Arial" w:eastAsia="Arial" w:hAnsi="Arial"/>
          <w:color w:val="000000"/>
          <w:spacing w:val="12"/>
          <w:lang w:val="fr-FR"/>
        </w:rPr>
        <w:t xml:space="preserve">- </w:t>
      </w:r>
      <w:r w:rsidR="000D7D70">
        <w:rPr>
          <w:rFonts w:ascii="Arial" w:eastAsia="Arial" w:hAnsi="Arial"/>
          <w:color w:val="000000"/>
          <w:spacing w:val="12"/>
          <w:lang w:val="fr-FR"/>
        </w:rPr>
        <w:tab/>
      </w:r>
      <w:r>
        <w:rPr>
          <w:rFonts w:ascii="Arial" w:eastAsia="Arial" w:hAnsi="Arial"/>
          <w:color w:val="000000"/>
          <w:spacing w:val="12"/>
          <w:lang w:val="fr-FR"/>
        </w:rPr>
        <w:t>Sujétions particulières ou degré d’exposition du poste au regard de son environnement</w:t>
      </w:r>
      <w:r w:rsidR="000D7D70">
        <w:rPr>
          <w:rFonts w:ascii="Arial" w:eastAsia="Arial" w:hAnsi="Arial"/>
          <w:color w:val="000000"/>
          <w:spacing w:val="12"/>
          <w:lang w:val="fr-FR"/>
        </w:rPr>
        <w:t xml:space="preserve"> </w:t>
      </w:r>
      <w:r>
        <w:rPr>
          <w:rFonts w:ascii="Arial" w:eastAsia="Arial" w:hAnsi="Arial"/>
          <w:color w:val="000000"/>
          <w:lang w:val="fr-FR"/>
        </w:rPr>
        <w:t>professionnel.</w:t>
      </w:r>
    </w:p>
    <w:p w14:paraId="1444E583" w14:textId="77777777" w:rsidR="00E06666" w:rsidRDefault="00F946E6">
      <w:pPr>
        <w:spacing w:before="283" w:after="257" w:line="246" w:lineRule="exact"/>
        <w:textAlignment w:val="baseline"/>
        <w:rPr>
          <w:rFonts w:ascii="Arial" w:eastAsia="Arial" w:hAnsi="Arial"/>
          <w:b/>
          <w:i/>
          <w:color w:val="000000"/>
          <w:spacing w:val="-2"/>
          <w:sz w:val="21"/>
          <w:lang w:val="fr-FR"/>
        </w:rPr>
      </w:pPr>
      <w:r>
        <w:rPr>
          <w:rFonts w:ascii="Arial" w:eastAsia="Arial" w:hAnsi="Arial"/>
          <w:b/>
          <w:i/>
          <w:color w:val="000000"/>
          <w:spacing w:val="-2"/>
          <w:sz w:val="21"/>
          <w:lang w:val="fr-FR"/>
        </w:rPr>
        <w:t>2/ Les bénéficiaires :</w:t>
      </w:r>
    </w:p>
    <w:p w14:paraId="32259833" w14:textId="77777777" w:rsidR="00E06666" w:rsidRDefault="00F946E6">
      <w:pPr>
        <w:shd w:val="solid" w:color="FFFF00" w:fill="FFFF00"/>
        <w:spacing w:after="9" w:line="247" w:lineRule="exact"/>
        <w:ind w:right="7347"/>
        <w:jc w:val="right"/>
        <w:textAlignment w:val="baseline"/>
        <w:rPr>
          <w:rFonts w:ascii="Arial" w:eastAsia="Arial" w:hAnsi="Arial"/>
          <w:i/>
          <w:color w:val="000000"/>
          <w:sz w:val="21"/>
          <w:lang w:val="fr-FR"/>
        </w:rPr>
      </w:pPr>
      <w:r>
        <w:rPr>
          <w:rFonts w:ascii="Arial" w:eastAsia="Arial" w:hAnsi="Arial"/>
          <w:i/>
          <w:color w:val="000000"/>
          <w:sz w:val="21"/>
          <w:lang w:val="fr-FR"/>
        </w:rPr>
        <w:t>A déterminer par la collectivité</w:t>
      </w:r>
    </w:p>
    <w:p w14:paraId="674CAC8C" w14:textId="77777777" w:rsidR="00E06666" w:rsidRDefault="00F946E6">
      <w:pPr>
        <w:spacing w:before="2" w:line="246" w:lineRule="exact"/>
        <w:ind w:right="72"/>
        <w:textAlignment w:val="baseline"/>
        <w:rPr>
          <w:rFonts w:ascii="Arial" w:eastAsia="Arial" w:hAnsi="Arial"/>
          <w:color w:val="000000"/>
          <w:spacing w:val="-3"/>
          <w:lang w:val="fr-FR"/>
        </w:rPr>
      </w:pPr>
      <w:r>
        <w:rPr>
          <w:rFonts w:ascii="Arial" w:eastAsia="Arial" w:hAnsi="Arial"/>
          <w:color w:val="000000"/>
          <w:spacing w:val="-3"/>
          <w:lang w:val="fr-FR"/>
        </w:rPr>
        <w:t>L’IFSE est attribuée aux :</w:t>
      </w:r>
    </w:p>
    <w:p w14:paraId="038476C4" w14:textId="77777777" w:rsidR="00E06666" w:rsidRDefault="00F946E6">
      <w:pPr>
        <w:tabs>
          <w:tab w:val="left" w:pos="792"/>
        </w:tabs>
        <w:spacing w:before="18" w:line="251" w:lineRule="exact"/>
        <w:ind w:left="360" w:right="72"/>
        <w:textAlignment w:val="baseline"/>
        <w:rPr>
          <w:rFonts w:ascii="Trebuchet MS" w:eastAsia="Trebuchet MS" w:hAnsi="Trebuchet MS"/>
          <w:color w:val="000000"/>
          <w:sz w:val="21"/>
          <w:lang w:val="fr-FR"/>
        </w:rPr>
      </w:pPr>
      <w:r>
        <w:rPr>
          <w:rFonts w:ascii="Trebuchet MS" w:eastAsia="Trebuchet MS" w:hAnsi="Trebuchet MS"/>
          <w:color w:val="000000"/>
          <w:sz w:val="21"/>
          <w:lang w:val="fr-FR"/>
        </w:rPr>
        <w:t>-</w:t>
      </w:r>
      <w:r>
        <w:rPr>
          <w:rFonts w:ascii="Trebuchet MS" w:eastAsia="Trebuchet MS" w:hAnsi="Trebuchet MS"/>
          <w:color w:val="000000"/>
          <w:sz w:val="21"/>
          <w:lang w:val="fr-FR"/>
        </w:rPr>
        <w:tab/>
      </w:r>
      <w:r>
        <w:rPr>
          <w:rFonts w:ascii="Arial" w:eastAsia="Arial" w:hAnsi="Arial"/>
          <w:color w:val="000000"/>
          <w:lang w:val="fr-FR"/>
        </w:rPr>
        <w:t>agents stagiaires à temps complet, à temps non complet et à temps partiel.</w:t>
      </w:r>
    </w:p>
    <w:p w14:paraId="0BCCF301" w14:textId="77777777" w:rsidR="00E06666" w:rsidRDefault="00F946E6">
      <w:pPr>
        <w:tabs>
          <w:tab w:val="left" w:pos="792"/>
        </w:tabs>
        <w:spacing w:before="13" w:line="251" w:lineRule="exact"/>
        <w:ind w:left="360" w:right="72"/>
        <w:textAlignment w:val="baseline"/>
        <w:rPr>
          <w:rFonts w:ascii="Trebuchet MS" w:eastAsia="Trebuchet MS" w:hAnsi="Trebuchet MS"/>
          <w:color w:val="000000"/>
          <w:sz w:val="21"/>
          <w:lang w:val="fr-FR"/>
        </w:rPr>
      </w:pPr>
      <w:r>
        <w:rPr>
          <w:rFonts w:ascii="Trebuchet MS" w:eastAsia="Trebuchet MS" w:hAnsi="Trebuchet MS"/>
          <w:color w:val="000000"/>
          <w:sz w:val="21"/>
          <w:lang w:val="fr-FR"/>
        </w:rPr>
        <w:t>-</w:t>
      </w:r>
      <w:r>
        <w:rPr>
          <w:rFonts w:ascii="Trebuchet MS" w:eastAsia="Trebuchet MS" w:hAnsi="Trebuchet MS"/>
          <w:color w:val="000000"/>
          <w:sz w:val="21"/>
          <w:lang w:val="fr-FR"/>
        </w:rPr>
        <w:tab/>
      </w:r>
      <w:r>
        <w:rPr>
          <w:rFonts w:ascii="Arial" w:eastAsia="Arial" w:hAnsi="Arial"/>
          <w:color w:val="000000"/>
          <w:lang w:val="fr-FR"/>
        </w:rPr>
        <w:t>agents titulaires à temps complet, à temps non complet et à temps partiel.</w:t>
      </w:r>
    </w:p>
    <w:p w14:paraId="509330DF" w14:textId="77777777" w:rsidR="00E06666" w:rsidRDefault="00F946E6">
      <w:pPr>
        <w:tabs>
          <w:tab w:val="left" w:pos="792"/>
        </w:tabs>
        <w:spacing w:line="261" w:lineRule="exact"/>
        <w:ind w:left="720" w:right="72" w:hanging="360"/>
        <w:jc w:val="both"/>
        <w:textAlignment w:val="baseline"/>
        <w:rPr>
          <w:rFonts w:ascii="Trebuchet MS" w:eastAsia="Trebuchet MS" w:hAnsi="Trebuchet MS"/>
          <w:color w:val="000000"/>
          <w:sz w:val="21"/>
          <w:lang w:val="fr-FR"/>
        </w:rPr>
      </w:pPr>
      <w:r>
        <w:rPr>
          <w:rFonts w:ascii="Trebuchet MS" w:eastAsia="Trebuchet MS" w:hAnsi="Trebuchet MS"/>
          <w:color w:val="000000"/>
          <w:sz w:val="21"/>
          <w:lang w:val="fr-FR"/>
        </w:rPr>
        <w:t>-</w:t>
      </w:r>
      <w:r>
        <w:rPr>
          <w:rFonts w:ascii="Trebuchet MS" w:eastAsia="Trebuchet MS" w:hAnsi="Trebuchet MS"/>
          <w:color w:val="000000"/>
          <w:sz w:val="21"/>
          <w:lang w:val="fr-FR"/>
        </w:rPr>
        <w:tab/>
      </w:r>
      <w:r>
        <w:rPr>
          <w:rFonts w:ascii="Arial" w:eastAsia="Arial" w:hAnsi="Arial"/>
          <w:color w:val="000000"/>
          <w:lang w:val="fr-FR"/>
        </w:rPr>
        <w:t>agents contractuels de droit public sur emplois permanents à temps complet, à temps non complet et à temps partiel.</w:t>
      </w:r>
    </w:p>
    <w:p w14:paraId="39C6CE1A" w14:textId="77777777" w:rsidR="00E06666" w:rsidRDefault="00F946E6">
      <w:pPr>
        <w:tabs>
          <w:tab w:val="left" w:pos="792"/>
        </w:tabs>
        <w:spacing w:line="264" w:lineRule="exact"/>
        <w:ind w:left="720" w:right="72" w:hanging="360"/>
        <w:jc w:val="both"/>
        <w:textAlignment w:val="baseline"/>
        <w:rPr>
          <w:rFonts w:ascii="Trebuchet MS" w:eastAsia="Trebuchet MS" w:hAnsi="Trebuchet MS"/>
          <w:color w:val="000000"/>
          <w:sz w:val="21"/>
          <w:lang w:val="fr-FR"/>
        </w:rPr>
      </w:pPr>
      <w:r>
        <w:rPr>
          <w:rFonts w:ascii="Trebuchet MS" w:eastAsia="Trebuchet MS" w:hAnsi="Trebuchet MS"/>
          <w:color w:val="000000"/>
          <w:sz w:val="21"/>
          <w:lang w:val="fr-FR"/>
        </w:rPr>
        <w:t>-</w:t>
      </w:r>
      <w:r>
        <w:rPr>
          <w:rFonts w:ascii="Trebuchet MS" w:eastAsia="Trebuchet MS" w:hAnsi="Trebuchet MS"/>
          <w:color w:val="000000"/>
          <w:sz w:val="21"/>
          <w:lang w:val="fr-FR"/>
        </w:rPr>
        <w:tab/>
      </w:r>
      <w:r>
        <w:rPr>
          <w:rFonts w:ascii="Arial" w:eastAsia="Arial" w:hAnsi="Arial"/>
          <w:color w:val="000000"/>
          <w:lang w:val="fr-FR"/>
        </w:rPr>
        <w:t>agents contractuels de droit public sur emplois non permanents à temps complet, à temps non complet et à temps partiel.</w:t>
      </w:r>
    </w:p>
    <w:p w14:paraId="1ADD9549" w14:textId="77777777" w:rsidR="00E06666" w:rsidRDefault="00F946E6">
      <w:pPr>
        <w:spacing w:before="552" w:line="246" w:lineRule="exact"/>
        <w:ind w:right="72"/>
        <w:textAlignment w:val="baseline"/>
        <w:rPr>
          <w:rFonts w:ascii="Arial" w:eastAsia="Arial" w:hAnsi="Arial"/>
          <w:b/>
          <w:i/>
          <w:color w:val="000000"/>
          <w:spacing w:val="-3"/>
          <w:sz w:val="21"/>
          <w:lang w:val="fr-FR"/>
        </w:rPr>
      </w:pPr>
      <w:r>
        <w:rPr>
          <w:rFonts w:ascii="Arial" w:eastAsia="Arial" w:hAnsi="Arial"/>
          <w:b/>
          <w:i/>
          <w:color w:val="000000"/>
          <w:spacing w:val="-3"/>
          <w:sz w:val="21"/>
          <w:lang w:val="fr-FR"/>
        </w:rPr>
        <w:t>3/ La détermination des groupes de fonctions et des montants maxima :</w:t>
      </w:r>
    </w:p>
    <w:p w14:paraId="41B4E331" w14:textId="77777777" w:rsidR="00E06666" w:rsidRDefault="00F946E6">
      <w:pPr>
        <w:spacing w:before="263" w:line="264" w:lineRule="exact"/>
        <w:ind w:right="72"/>
        <w:jc w:val="both"/>
        <w:textAlignment w:val="baseline"/>
        <w:rPr>
          <w:rFonts w:ascii="Arial" w:eastAsia="Arial" w:hAnsi="Arial"/>
          <w:color w:val="000000"/>
          <w:lang w:val="fr-FR"/>
        </w:rPr>
      </w:pPr>
      <w:r>
        <w:rPr>
          <w:rFonts w:ascii="Arial" w:eastAsia="Arial" w:hAnsi="Arial"/>
          <w:color w:val="000000"/>
          <w:lang w:val="fr-FR"/>
        </w:rPr>
        <w:t>Chaque cadre d’emplois figurant dans les tableaux en pages 7 et suivantes est réparti en groupes de fonctions auxquels correspondent les montants plafonds d’attribution de l’IFSE.</w:t>
      </w:r>
    </w:p>
    <w:p w14:paraId="537CA830" w14:textId="77777777" w:rsidR="00E06666" w:rsidRDefault="00F946E6">
      <w:pPr>
        <w:spacing w:before="264" w:line="264" w:lineRule="exact"/>
        <w:ind w:right="72"/>
        <w:jc w:val="both"/>
        <w:textAlignment w:val="baseline"/>
        <w:rPr>
          <w:rFonts w:ascii="Arial" w:eastAsia="Arial" w:hAnsi="Arial"/>
          <w:color w:val="000000"/>
          <w:lang w:val="fr-FR"/>
        </w:rPr>
      </w:pPr>
      <w:r>
        <w:rPr>
          <w:rFonts w:ascii="Arial" w:eastAsia="Arial" w:hAnsi="Arial"/>
          <w:color w:val="000000"/>
          <w:lang w:val="fr-FR"/>
        </w:rPr>
        <w:t>Pour chaque cadre d’emplois le nombre de groupes de fonctions s’appuie sur le nombre déterminé par l’arrêté ministériel fixant le corps de référence au sein de la fonction publique d’Etat.</w:t>
      </w:r>
    </w:p>
    <w:p w14:paraId="704D2E06" w14:textId="77777777" w:rsidR="00E06666" w:rsidRDefault="00F946E6">
      <w:pPr>
        <w:spacing w:before="264" w:line="264" w:lineRule="exact"/>
        <w:ind w:right="72"/>
        <w:jc w:val="both"/>
        <w:textAlignment w:val="baseline"/>
        <w:rPr>
          <w:rFonts w:ascii="Arial" w:eastAsia="Arial" w:hAnsi="Arial"/>
          <w:color w:val="000000"/>
          <w:lang w:val="fr-FR"/>
        </w:rPr>
      </w:pPr>
      <w:r>
        <w:rPr>
          <w:rFonts w:ascii="Arial" w:eastAsia="Arial" w:hAnsi="Arial"/>
          <w:color w:val="000000"/>
          <w:lang w:val="fr-FR"/>
        </w:rPr>
        <w:t>Au regard de la fiche de poste, l’autorité territoriale procède au rattachement de l’agent à un groupe de fonctions selon l’emploi qu’il occupe.</w:t>
      </w:r>
    </w:p>
    <w:p w14:paraId="5BEB8E4B" w14:textId="77777777" w:rsidR="00E06666" w:rsidRDefault="00F946E6">
      <w:pPr>
        <w:spacing w:before="513" w:line="283" w:lineRule="exact"/>
        <w:ind w:right="72"/>
        <w:jc w:val="both"/>
        <w:textAlignment w:val="baseline"/>
        <w:rPr>
          <w:rFonts w:ascii="Arial" w:eastAsia="Arial" w:hAnsi="Arial"/>
          <w:color w:val="000000"/>
          <w:lang w:val="fr-FR"/>
        </w:rPr>
      </w:pPr>
      <w:r>
        <w:rPr>
          <w:rFonts w:ascii="Arial" w:eastAsia="Arial" w:hAnsi="Arial"/>
          <w:color w:val="000000"/>
          <w:lang w:val="fr-FR"/>
        </w:rPr>
        <w:t>Les critères professionnels retenus pour le classement de chaque emploi dans les groupes de fonctions sont les suivants (ou d’autres, à identifier par la collectivité en substitution de ceux-ci)</w:t>
      </w:r>
    </w:p>
    <w:p w14:paraId="76BEC5A9" w14:textId="77777777" w:rsidR="00E06666" w:rsidRDefault="00F946E6">
      <w:pPr>
        <w:spacing w:before="290" w:after="657" w:line="284" w:lineRule="exact"/>
        <w:ind w:right="72"/>
        <w:textAlignment w:val="baseline"/>
        <w:rPr>
          <w:rFonts w:ascii="Arial" w:eastAsia="Arial" w:hAnsi="Arial"/>
          <w:color w:val="000000"/>
          <w:lang w:val="fr-FR"/>
        </w:rPr>
      </w:pPr>
      <w:r>
        <w:rPr>
          <w:rFonts w:ascii="Arial" w:eastAsia="Arial" w:hAnsi="Arial"/>
          <w:color w:val="000000"/>
          <w:lang w:val="fr-FR"/>
        </w:rPr>
        <w:t>Critère professionnel n° 1 : Fonctions d’encadrement, de coordination, de pilotage ou de conception Indicateurs (exemples) : responsabilité d’encadrement direct et niveau d’encadrement dans la hiérarchie, responsabilité de coordination, responsabilité de projet ou d’opération, ampleur du champ d’action, influence du poste sur les résultats (primordial, partagé, contributif)</w:t>
      </w:r>
    </w:p>
    <w:p w14:paraId="0FB1CC40" w14:textId="77777777" w:rsidR="00E06666" w:rsidRDefault="00E06666">
      <w:pPr>
        <w:spacing w:before="290" w:after="657" w:line="284" w:lineRule="exact"/>
        <w:sectPr w:rsidR="00E06666">
          <w:pgSz w:w="11909" w:h="16838"/>
          <w:pgMar w:top="720" w:right="669" w:bottom="249" w:left="960" w:header="720" w:footer="720" w:gutter="0"/>
          <w:cols w:space="720"/>
        </w:sectPr>
      </w:pPr>
    </w:p>
    <w:p w14:paraId="32F55D70" w14:textId="77777777" w:rsidR="00E06666" w:rsidRDefault="00F946E6">
      <w:pPr>
        <w:spacing w:before="8" w:line="184" w:lineRule="exact"/>
        <w:textAlignment w:val="baseline"/>
        <w:rPr>
          <w:rFonts w:ascii="Arial" w:eastAsia="Arial" w:hAnsi="Arial"/>
          <w:color w:val="000000"/>
          <w:sz w:val="17"/>
          <w:lang w:val="fr-FR"/>
        </w:rPr>
      </w:pPr>
      <w:r>
        <w:rPr>
          <w:rFonts w:ascii="Arial" w:eastAsia="Arial" w:hAnsi="Arial"/>
          <w:color w:val="000000"/>
          <w:sz w:val="17"/>
          <w:lang w:val="fr-FR"/>
        </w:rPr>
        <w:t>2/13</w:t>
      </w:r>
    </w:p>
    <w:p w14:paraId="0A0E4F48" w14:textId="77777777" w:rsidR="00E06666" w:rsidRDefault="00E06666">
      <w:pPr>
        <w:sectPr w:rsidR="00E06666">
          <w:type w:val="continuous"/>
          <w:pgSz w:w="11909" w:h="16838"/>
          <w:pgMar w:top="720" w:right="842" w:bottom="249" w:left="10547" w:header="720" w:footer="720" w:gutter="0"/>
          <w:cols w:space="720"/>
        </w:sectPr>
      </w:pPr>
    </w:p>
    <w:p w14:paraId="62043C78" w14:textId="77777777" w:rsidR="00E06666" w:rsidRDefault="00F946E6">
      <w:pPr>
        <w:spacing w:before="17" w:line="282" w:lineRule="exact"/>
        <w:ind w:left="72" w:right="72"/>
        <w:jc w:val="both"/>
        <w:textAlignment w:val="baseline"/>
        <w:rPr>
          <w:rFonts w:ascii="Arial" w:eastAsia="Arial" w:hAnsi="Arial"/>
          <w:color w:val="000000"/>
          <w:lang w:val="fr-FR"/>
        </w:rPr>
      </w:pPr>
      <w:r>
        <w:rPr>
          <w:rFonts w:ascii="Arial" w:eastAsia="Arial" w:hAnsi="Arial"/>
          <w:color w:val="000000"/>
          <w:lang w:val="fr-FR"/>
        </w:rPr>
        <w:lastRenderedPageBreak/>
        <w:t>Critère professionnel n° 2 : Technicité, expertise, expérience ou qualification nécessaires à l’exercice des fonctions</w:t>
      </w:r>
    </w:p>
    <w:p w14:paraId="5790B417" w14:textId="77777777" w:rsidR="00E06666" w:rsidRDefault="00F946E6">
      <w:pPr>
        <w:spacing w:before="9" w:line="282" w:lineRule="exact"/>
        <w:ind w:left="72" w:right="72"/>
        <w:jc w:val="both"/>
        <w:textAlignment w:val="baseline"/>
        <w:rPr>
          <w:rFonts w:ascii="Arial" w:eastAsia="Arial" w:hAnsi="Arial"/>
          <w:color w:val="000000"/>
          <w:lang w:val="fr-FR"/>
        </w:rPr>
      </w:pPr>
      <w:r>
        <w:rPr>
          <w:rFonts w:ascii="Arial" w:eastAsia="Arial" w:hAnsi="Arial"/>
          <w:color w:val="000000"/>
          <w:lang w:val="fr-FR"/>
        </w:rPr>
        <w:t>Indicateurs (exemples) : Connaissances (de niveau élémentaire à expertise), complexité des missions, niveau de qualification requis, temps d’adaptation, difficulté (exécution simple ou interprétation), autonomie, initiative, diversité des tâches, des dossiers ou projets, diversité des compétences.</w:t>
      </w:r>
    </w:p>
    <w:p w14:paraId="6559B0CB" w14:textId="77777777" w:rsidR="00E06666" w:rsidRDefault="00F946E6">
      <w:pPr>
        <w:spacing w:before="290" w:line="282" w:lineRule="exact"/>
        <w:ind w:left="72" w:right="72"/>
        <w:jc w:val="both"/>
        <w:textAlignment w:val="baseline"/>
        <w:rPr>
          <w:rFonts w:ascii="Arial" w:eastAsia="Arial" w:hAnsi="Arial"/>
          <w:color w:val="000000"/>
          <w:lang w:val="fr-FR"/>
        </w:rPr>
      </w:pPr>
      <w:r>
        <w:rPr>
          <w:rFonts w:ascii="Arial" w:eastAsia="Arial" w:hAnsi="Arial"/>
          <w:color w:val="000000"/>
          <w:lang w:val="fr-FR"/>
        </w:rPr>
        <w:t>Critère professionnel n°3 : Sujétions particulières ou degré d’expositions au poste au regard de l’environnement professionnel</w:t>
      </w:r>
    </w:p>
    <w:p w14:paraId="3CE03ECD" w14:textId="77777777" w:rsidR="00E06666" w:rsidRDefault="00F946E6">
      <w:pPr>
        <w:spacing w:before="17" w:line="282" w:lineRule="exact"/>
        <w:ind w:left="72" w:right="72"/>
        <w:jc w:val="both"/>
        <w:textAlignment w:val="baseline"/>
        <w:rPr>
          <w:rFonts w:ascii="Arial" w:eastAsia="Arial" w:hAnsi="Arial"/>
          <w:color w:val="000000"/>
          <w:lang w:val="fr-FR"/>
        </w:rPr>
      </w:pPr>
      <w:r>
        <w:rPr>
          <w:rFonts w:ascii="Arial" w:eastAsia="Arial" w:hAnsi="Arial"/>
          <w:color w:val="000000"/>
          <w:lang w:val="fr-FR"/>
        </w:rPr>
        <w:t>Indicateurs (exemples) : Vigilance, risque d’accident, risque d’agression verbale et/ou physique, risque de maladie, risque juridique et/ou financier, responsabilité d’un matériel ou d’un équipement, valeur du matériel utilisé, responsabilité relative à la sécurité et la santé, responsabilité financière, effort physique, tension mentale, nerveuse, confidentialité, travail isolé (ex : gardien d’un équipement), itinérance ou déplacements fréquents, planning de travail pouvant comporter des changements réguliers, horaires de nuit, du week-end et des jours fériés.</w:t>
      </w:r>
    </w:p>
    <w:p w14:paraId="01D61D43" w14:textId="77777777" w:rsidR="00E06666" w:rsidRDefault="00F946E6">
      <w:pPr>
        <w:spacing w:before="328" w:line="248" w:lineRule="exact"/>
        <w:ind w:left="72" w:right="72"/>
        <w:textAlignment w:val="baseline"/>
        <w:rPr>
          <w:rFonts w:ascii="Arial" w:eastAsia="Arial" w:hAnsi="Arial"/>
          <w:b/>
          <w:i/>
          <w:color w:val="000000"/>
          <w:spacing w:val="-2"/>
          <w:sz w:val="21"/>
          <w:lang w:val="fr-FR"/>
        </w:rPr>
      </w:pPr>
      <w:r>
        <w:rPr>
          <w:rFonts w:ascii="Arial" w:eastAsia="Arial" w:hAnsi="Arial"/>
          <w:b/>
          <w:i/>
          <w:color w:val="000000"/>
          <w:spacing w:val="-2"/>
          <w:sz w:val="21"/>
          <w:lang w:val="fr-FR"/>
        </w:rPr>
        <w:t>4/ La modulation et le réexamen du montant de l’I.F.S.E. :</w:t>
      </w:r>
    </w:p>
    <w:p w14:paraId="0E2D3E34" w14:textId="77777777" w:rsidR="00E06666" w:rsidRDefault="00F946E6">
      <w:pPr>
        <w:spacing w:before="259" w:after="250" w:line="264" w:lineRule="exact"/>
        <w:ind w:left="72" w:right="72"/>
        <w:jc w:val="both"/>
        <w:textAlignment w:val="baseline"/>
        <w:rPr>
          <w:rFonts w:ascii="Arial" w:eastAsia="Arial" w:hAnsi="Arial"/>
          <w:color w:val="000000"/>
          <w:spacing w:val="-1"/>
          <w:lang w:val="fr-FR"/>
        </w:rPr>
      </w:pPr>
      <w:r>
        <w:rPr>
          <w:rFonts w:ascii="Arial" w:eastAsia="Arial" w:hAnsi="Arial"/>
          <w:color w:val="000000"/>
          <w:spacing w:val="-1"/>
          <w:lang w:val="fr-FR"/>
        </w:rPr>
        <w:t>Le montant individuel de l’IFSE de chaque agent est déterminé par l’autorité territoriale en tenant compte de son expérience professionnelle personnelle appréciée selon les critères recensés ci-dessous :</w:t>
      </w:r>
    </w:p>
    <w:p w14:paraId="78B80078" w14:textId="77777777" w:rsidR="00E06666" w:rsidRDefault="00F946E6">
      <w:pPr>
        <w:shd w:val="solid" w:color="FFFF00" w:fill="FFFF00"/>
        <w:spacing w:after="15" w:line="265" w:lineRule="exact"/>
        <w:ind w:right="6102"/>
        <w:jc w:val="right"/>
        <w:textAlignment w:val="baseline"/>
        <w:rPr>
          <w:rFonts w:ascii="Arial" w:eastAsia="Arial" w:hAnsi="Arial"/>
          <w:i/>
          <w:color w:val="000000"/>
          <w:spacing w:val="-3"/>
          <w:lang w:val="fr-FR"/>
        </w:rPr>
      </w:pPr>
      <w:r>
        <w:rPr>
          <w:rFonts w:ascii="Arial" w:eastAsia="Arial" w:hAnsi="Arial"/>
          <w:i/>
          <w:color w:val="000000"/>
          <w:spacing w:val="-3"/>
          <w:lang w:val="fr-FR"/>
        </w:rPr>
        <w:t>A déterminer par la collectivité – exemples :</w:t>
      </w:r>
    </w:p>
    <w:p w14:paraId="45F6F98C" w14:textId="77777777" w:rsidR="00E06666" w:rsidRDefault="00F946E6">
      <w:pPr>
        <w:spacing w:before="2" w:line="244" w:lineRule="exact"/>
        <w:ind w:left="72"/>
        <w:textAlignment w:val="baseline"/>
        <w:rPr>
          <w:rFonts w:ascii="Arial" w:eastAsia="Arial" w:hAnsi="Arial"/>
          <w:color w:val="000000"/>
          <w:lang w:val="fr-FR"/>
        </w:rPr>
      </w:pPr>
      <w:r>
        <w:rPr>
          <w:rFonts w:ascii="Arial" w:eastAsia="Arial" w:hAnsi="Arial"/>
          <w:color w:val="000000"/>
          <w:lang w:val="fr-FR"/>
        </w:rPr>
        <w:t>Il est proposé de retenir les critères de modulation suivants :</w:t>
      </w:r>
    </w:p>
    <w:p w14:paraId="2ED056BD" w14:textId="77777777" w:rsidR="00E06666" w:rsidRDefault="00F946E6">
      <w:pPr>
        <w:spacing w:before="265" w:line="265" w:lineRule="exact"/>
        <w:ind w:left="72"/>
        <w:textAlignment w:val="baseline"/>
        <w:rPr>
          <w:rFonts w:ascii="Arial" w:eastAsia="Arial" w:hAnsi="Arial"/>
          <w:i/>
          <w:color w:val="000000"/>
          <w:spacing w:val="-3"/>
          <w:lang w:val="fr-FR"/>
        </w:rPr>
      </w:pPr>
      <w:r>
        <w:rPr>
          <w:rFonts w:ascii="Arial" w:eastAsia="Arial" w:hAnsi="Arial"/>
          <w:i/>
          <w:color w:val="000000"/>
          <w:spacing w:val="-3"/>
          <w:lang w:val="fr-FR"/>
        </w:rPr>
        <w:t>- la capacité à exploiter l’expérience acquise, quelle que soit l’ancienneté de l’agent,</w:t>
      </w:r>
    </w:p>
    <w:p w14:paraId="099C5333" w14:textId="77777777" w:rsidR="00E06666" w:rsidRDefault="00F946E6">
      <w:pPr>
        <w:spacing w:before="3" w:line="265" w:lineRule="exact"/>
        <w:ind w:left="72"/>
        <w:textAlignment w:val="baseline"/>
        <w:rPr>
          <w:rFonts w:ascii="Arial" w:eastAsia="Arial" w:hAnsi="Arial"/>
          <w:i/>
          <w:color w:val="000000"/>
          <w:spacing w:val="-5"/>
          <w:lang w:val="fr-FR"/>
        </w:rPr>
      </w:pPr>
      <w:r>
        <w:rPr>
          <w:rFonts w:ascii="Arial" w:eastAsia="Arial" w:hAnsi="Arial"/>
          <w:i/>
          <w:color w:val="000000"/>
          <w:spacing w:val="-5"/>
          <w:lang w:val="fr-FR"/>
        </w:rPr>
        <w:t xml:space="preserve">- le parcours professionnel de l’agent avant l’arrivée sur son poste (diversité de son parcours dans le privé </w:t>
      </w:r>
      <w:proofErr w:type="gramStart"/>
      <w:r>
        <w:rPr>
          <w:rFonts w:ascii="Arial" w:eastAsia="Arial" w:hAnsi="Arial"/>
          <w:i/>
          <w:color w:val="000000"/>
          <w:spacing w:val="-5"/>
          <w:lang w:val="fr-FR"/>
        </w:rPr>
        <w:t>ou</w:t>
      </w:r>
      <w:proofErr w:type="gramEnd"/>
    </w:p>
    <w:p w14:paraId="4D308A64" w14:textId="77777777" w:rsidR="00E06666" w:rsidRDefault="00F946E6">
      <w:pPr>
        <w:spacing w:line="264" w:lineRule="exact"/>
        <w:ind w:left="72"/>
        <w:textAlignment w:val="baseline"/>
        <w:rPr>
          <w:rFonts w:ascii="Arial" w:eastAsia="Arial" w:hAnsi="Arial"/>
          <w:i/>
          <w:color w:val="000000"/>
          <w:spacing w:val="-1"/>
          <w:lang w:val="fr-FR"/>
        </w:rPr>
      </w:pPr>
      <w:proofErr w:type="gramStart"/>
      <w:r>
        <w:rPr>
          <w:rFonts w:ascii="Arial" w:eastAsia="Arial" w:hAnsi="Arial"/>
          <w:i/>
          <w:color w:val="000000"/>
          <w:spacing w:val="-1"/>
          <w:lang w:val="fr-FR"/>
        </w:rPr>
        <w:t>le</w:t>
      </w:r>
      <w:proofErr w:type="gramEnd"/>
      <w:r>
        <w:rPr>
          <w:rFonts w:ascii="Arial" w:eastAsia="Arial" w:hAnsi="Arial"/>
          <w:i/>
          <w:color w:val="000000"/>
          <w:spacing w:val="-1"/>
          <w:lang w:val="fr-FR"/>
        </w:rPr>
        <w:t xml:space="preserve"> public, dans tous les secteurs et/ou les collectivités et/ou les postes, mobilité)</w:t>
      </w:r>
    </w:p>
    <w:p w14:paraId="5A3A0760" w14:textId="77777777" w:rsidR="00E06666" w:rsidRDefault="00F946E6">
      <w:pPr>
        <w:spacing w:line="260" w:lineRule="exact"/>
        <w:ind w:left="72"/>
        <w:textAlignment w:val="baseline"/>
        <w:rPr>
          <w:rFonts w:ascii="Arial" w:eastAsia="Arial" w:hAnsi="Arial"/>
          <w:i/>
          <w:color w:val="000000"/>
          <w:spacing w:val="-3"/>
          <w:lang w:val="fr-FR"/>
        </w:rPr>
      </w:pPr>
      <w:r>
        <w:rPr>
          <w:rFonts w:ascii="Arial" w:eastAsia="Arial" w:hAnsi="Arial"/>
          <w:i/>
          <w:color w:val="000000"/>
          <w:spacing w:val="-3"/>
          <w:lang w:val="fr-FR"/>
        </w:rPr>
        <w:t>- la conduite de plusieurs projets,</w:t>
      </w:r>
    </w:p>
    <w:p w14:paraId="7F39E109" w14:textId="77777777" w:rsidR="00E06666" w:rsidRDefault="00F946E6">
      <w:pPr>
        <w:spacing w:line="264" w:lineRule="exact"/>
        <w:ind w:left="72"/>
        <w:textAlignment w:val="baseline"/>
        <w:rPr>
          <w:rFonts w:ascii="Arial" w:eastAsia="Arial" w:hAnsi="Arial"/>
          <w:i/>
          <w:color w:val="000000"/>
          <w:spacing w:val="-3"/>
          <w:lang w:val="fr-FR"/>
        </w:rPr>
      </w:pPr>
      <w:r>
        <w:rPr>
          <w:rFonts w:ascii="Arial" w:eastAsia="Arial" w:hAnsi="Arial"/>
          <w:i/>
          <w:color w:val="000000"/>
          <w:spacing w:val="-3"/>
          <w:lang w:val="fr-FR"/>
        </w:rPr>
        <w:t>- les formations suivies et mises en œuvre.</w:t>
      </w:r>
    </w:p>
    <w:p w14:paraId="6A7B1D70" w14:textId="77777777" w:rsidR="00E06666" w:rsidRDefault="00F946E6">
      <w:pPr>
        <w:spacing w:before="262" w:line="264" w:lineRule="exact"/>
        <w:ind w:left="72" w:right="72"/>
        <w:jc w:val="both"/>
        <w:textAlignment w:val="baseline"/>
        <w:rPr>
          <w:rFonts w:ascii="Arial" w:eastAsia="Arial" w:hAnsi="Arial"/>
          <w:color w:val="000000"/>
          <w:spacing w:val="-2"/>
          <w:lang w:val="fr-FR"/>
        </w:rPr>
      </w:pPr>
      <w:r>
        <w:rPr>
          <w:rFonts w:ascii="Arial" w:eastAsia="Arial" w:hAnsi="Arial"/>
          <w:color w:val="000000"/>
          <w:spacing w:val="-2"/>
          <w:lang w:val="fr-FR"/>
        </w:rPr>
        <w:t>Les montants plafonds mentionnés dans les tableaux en pages 7 et suivantes sont ceux retenus comme maximum par la collectivité. Si la collectivité veut les diminuer, elle doit le mentionner dans la délibération.</w:t>
      </w:r>
    </w:p>
    <w:p w14:paraId="1025459B" w14:textId="77777777" w:rsidR="00E06666" w:rsidRDefault="00F946E6">
      <w:pPr>
        <w:spacing w:before="284" w:line="244" w:lineRule="exact"/>
        <w:ind w:left="72"/>
        <w:textAlignment w:val="baseline"/>
        <w:rPr>
          <w:rFonts w:ascii="Arial" w:eastAsia="Arial" w:hAnsi="Arial"/>
          <w:color w:val="000000"/>
          <w:lang w:val="fr-FR"/>
        </w:rPr>
      </w:pPr>
      <w:r>
        <w:rPr>
          <w:rFonts w:ascii="Arial" w:eastAsia="Arial" w:hAnsi="Arial"/>
          <w:color w:val="000000"/>
          <w:lang w:val="fr-FR"/>
        </w:rPr>
        <w:t>Le montant attribué à l’agent fera l’objet d’un réexamen :</w:t>
      </w:r>
    </w:p>
    <w:p w14:paraId="00EBFEB7" w14:textId="77777777" w:rsidR="00E06666" w:rsidRDefault="00F946E6">
      <w:pPr>
        <w:numPr>
          <w:ilvl w:val="0"/>
          <w:numId w:val="1"/>
        </w:numPr>
        <w:tabs>
          <w:tab w:val="clear" w:pos="360"/>
          <w:tab w:val="left" w:pos="792"/>
        </w:tabs>
        <w:spacing w:before="20" w:line="244" w:lineRule="exact"/>
        <w:ind w:left="792" w:hanging="360"/>
        <w:textAlignment w:val="baseline"/>
        <w:rPr>
          <w:rFonts w:ascii="Arial" w:eastAsia="Arial" w:hAnsi="Arial"/>
          <w:color w:val="000000"/>
          <w:lang w:val="fr-FR"/>
        </w:rPr>
      </w:pPr>
      <w:proofErr w:type="gramStart"/>
      <w:r>
        <w:rPr>
          <w:rFonts w:ascii="Arial" w:eastAsia="Arial" w:hAnsi="Arial"/>
          <w:color w:val="000000"/>
          <w:lang w:val="fr-FR"/>
        </w:rPr>
        <w:t>en</w:t>
      </w:r>
      <w:proofErr w:type="gramEnd"/>
      <w:r>
        <w:rPr>
          <w:rFonts w:ascii="Arial" w:eastAsia="Arial" w:hAnsi="Arial"/>
          <w:color w:val="000000"/>
          <w:lang w:val="fr-FR"/>
        </w:rPr>
        <w:t xml:space="preserve"> cas de changement de fonctions ou d’emploi,</w:t>
      </w:r>
    </w:p>
    <w:p w14:paraId="789756D1" w14:textId="77777777" w:rsidR="00E06666" w:rsidRDefault="00F946E6">
      <w:pPr>
        <w:numPr>
          <w:ilvl w:val="0"/>
          <w:numId w:val="1"/>
        </w:numPr>
        <w:tabs>
          <w:tab w:val="clear" w:pos="360"/>
          <w:tab w:val="left" w:pos="792"/>
        </w:tabs>
        <w:spacing w:line="264" w:lineRule="exact"/>
        <w:ind w:left="792" w:right="72" w:hanging="360"/>
        <w:jc w:val="both"/>
        <w:textAlignment w:val="baseline"/>
        <w:rPr>
          <w:rFonts w:ascii="Arial" w:eastAsia="Arial" w:hAnsi="Arial"/>
          <w:color w:val="000000"/>
          <w:lang w:val="fr-FR"/>
        </w:rPr>
      </w:pPr>
      <w:proofErr w:type="gramStart"/>
      <w:r>
        <w:rPr>
          <w:rFonts w:ascii="Arial" w:eastAsia="Arial" w:hAnsi="Arial"/>
          <w:color w:val="000000"/>
          <w:lang w:val="fr-FR"/>
        </w:rPr>
        <w:t>au</w:t>
      </w:r>
      <w:proofErr w:type="gramEnd"/>
      <w:r>
        <w:rPr>
          <w:rFonts w:ascii="Arial" w:eastAsia="Arial" w:hAnsi="Arial"/>
          <w:color w:val="000000"/>
          <w:lang w:val="fr-FR"/>
        </w:rPr>
        <w:t xml:space="preserve"> moins tous les quatre ans, en l'absence de changement de fonctions et au vu de l'expérience acquise par l'agent,</w:t>
      </w:r>
    </w:p>
    <w:p w14:paraId="60EA93CD" w14:textId="77777777" w:rsidR="00E06666" w:rsidRDefault="00F946E6">
      <w:pPr>
        <w:numPr>
          <w:ilvl w:val="0"/>
          <w:numId w:val="1"/>
        </w:numPr>
        <w:tabs>
          <w:tab w:val="clear" w:pos="360"/>
          <w:tab w:val="left" w:pos="792"/>
        </w:tabs>
        <w:spacing w:line="264" w:lineRule="exact"/>
        <w:ind w:left="792" w:right="72" w:hanging="360"/>
        <w:jc w:val="both"/>
        <w:textAlignment w:val="baseline"/>
        <w:rPr>
          <w:rFonts w:ascii="Arial" w:eastAsia="Arial" w:hAnsi="Arial"/>
          <w:color w:val="000000"/>
          <w:lang w:val="fr-FR"/>
        </w:rPr>
      </w:pPr>
      <w:proofErr w:type="gramStart"/>
      <w:r>
        <w:rPr>
          <w:rFonts w:ascii="Arial" w:eastAsia="Arial" w:hAnsi="Arial"/>
          <w:color w:val="000000"/>
          <w:lang w:val="fr-FR"/>
        </w:rPr>
        <w:t>en</w:t>
      </w:r>
      <w:proofErr w:type="gramEnd"/>
      <w:r>
        <w:rPr>
          <w:rFonts w:ascii="Arial" w:eastAsia="Arial" w:hAnsi="Arial"/>
          <w:color w:val="000000"/>
          <w:lang w:val="fr-FR"/>
        </w:rPr>
        <w:t xml:space="preserve"> cas de changement de grade ou de cadre d’emplois à la suite d'une promotion, d’un avancement de grade ou de la nomination </w:t>
      </w:r>
      <w:proofErr w:type="gramStart"/>
      <w:r>
        <w:rPr>
          <w:rFonts w:ascii="Arial" w:eastAsia="Arial" w:hAnsi="Arial"/>
          <w:color w:val="000000"/>
          <w:lang w:val="fr-FR"/>
        </w:rPr>
        <w:t>suite à</w:t>
      </w:r>
      <w:proofErr w:type="gramEnd"/>
      <w:r>
        <w:rPr>
          <w:rFonts w:ascii="Arial" w:eastAsia="Arial" w:hAnsi="Arial"/>
          <w:color w:val="000000"/>
          <w:lang w:val="fr-FR"/>
        </w:rPr>
        <w:t xml:space="preserve"> la réussite d’un concours.</w:t>
      </w:r>
    </w:p>
    <w:p w14:paraId="2234F8DD" w14:textId="43D1FB90" w:rsidR="00E06666" w:rsidRDefault="00F946E6">
      <w:pPr>
        <w:spacing w:before="549" w:after="255" w:line="248" w:lineRule="exact"/>
        <w:ind w:left="72"/>
        <w:textAlignment w:val="baseline"/>
        <w:rPr>
          <w:rFonts w:ascii="Arial" w:eastAsia="Arial" w:hAnsi="Arial"/>
          <w:b/>
          <w:i/>
          <w:color w:val="000000"/>
          <w:spacing w:val="-1"/>
          <w:sz w:val="21"/>
          <w:lang w:val="fr-FR"/>
        </w:rPr>
      </w:pPr>
      <w:r>
        <w:rPr>
          <w:rFonts w:ascii="Arial" w:eastAsia="Arial" w:hAnsi="Arial"/>
          <w:b/>
          <w:i/>
          <w:color w:val="000000"/>
          <w:spacing w:val="-1"/>
          <w:sz w:val="21"/>
          <w:lang w:val="fr-FR"/>
        </w:rPr>
        <w:t>5/ Les modalités de maintien ou de suppression de l’I.F.S.E. : (</w:t>
      </w:r>
      <w:proofErr w:type="spellStart"/>
      <w:r>
        <w:rPr>
          <w:rFonts w:ascii="Arial" w:eastAsia="Arial" w:hAnsi="Arial"/>
          <w:b/>
          <w:i/>
          <w:color w:val="000000"/>
          <w:spacing w:val="-1"/>
          <w:sz w:val="21"/>
          <w:lang w:val="fr-FR"/>
        </w:rPr>
        <w:t>cf</w:t>
      </w:r>
      <w:proofErr w:type="spellEnd"/>
      <w:r>
        <w:rPr>
          <w:rFonts w:ascii="Arial" w:eastAsia="Arial" w:hAnsi="Arial"/>
          <w:b/>
          <w:i/>
          <w:color w:val="000000"/>
          <w:spacing w:val="-1"/>
          <w:sz w:val="21"/>
          <w:lang w:val="fr-FR"/>
        </w:rPr>
        <w:t xml:space="preserve"> note n°2024-06</w:t>
      </w:r>
      <w:r w:rsidR="00105DD5">
        <w:rPr>
          <w:rFonts w:ascii="Arial" w:eastAsia="Arial" w:hAnsi="Arial"/>
          <w:b/>
          <w:i/>
          <w:color w:val="000000"/>
          <w:spacing w:val="-1"/>
          <w:sz w:val="21"/>
          <w:lang w:val="fr-FR"/>
        </w:rPr>
        <w:t xml:space="preserve"> en annexe</w:t>
      </w:r>
      <w:r>
        <w:rPr>
          <w:rFonts w:ascii="Arial" w:eastAsia="Arial" w:hAnsi="Arial"/>
          <w:b/>
          <w:i/>
          <w:color w:val="000000"/>
          <w:spacing w:val="-1"/>
          <w:sz w:val="21"/>
          <w:lang w:val="fr-FR"/>
        </w:rPr>
        <w:t>)</w:t>
      </w:r>
    </w:p>
    <w:p w14:paraId="653C0482" w14:textId="77777777" w:rsidR="00E06666" w:rsidRDefault="008778EF">
      <w:pPr>
        <w:spacing w:before="3694" w:line="288" w:lineRule="exact"/>
        <w:textAlignment w:val="baseline"/>
        <w:rPr>
          <w:rFonts w:eastAsia="Times New Roman"/>
          <w:color w:val="000000"/>
          <w:sz w:val="24"/>
          <w:lang w:val="fr-FR"/>
        </w:rPr>
      </w:pPr>
      <w:r>
        <w:pict w14:anchorId="463F6AA8">
          <v:shape id="_x0000_s1104" type="#_x0000_t202" style="position:absolute;margin-left:4.05pt;margin-top:119.05pt;width:509.75pt;height:27.75pt;z-index:-251672576;mso-wrap-distance-left:0;mso-wrap-distance-right:0" filled="f" stroked="f">
            <v:textbox inset="0,0,0,0">
              <w:txbxContent>
                <w:p w14:paraId="29EF2717" w14:textId="77777777" w:rsidR="00F946E6" w:rsidRDefault="00F946E6"/>
              </w:txbxContent>
            </v:textbox>
          </v:shape>
        </w:pict>
      </w:r>
      <w:r>
        <w:pict w14:anchorId="09EB7FBC">
          <v:shape id="_x0000_s1103" type="#_x0000_t202" style="position:absolute;margin-left:4.3pt;margin-top:0;width:509.05pt;height:108.65pt;z-index:-251650048;mso-wrap-distance-left:0;mso-wrap-distance-right:0" filled="f" stroked="f">
            <v:textbox inset="0,0,0,0">
              <w:txbxContent>
                <w:p w14:paraId="70EF89CC" w14:textId="77777777" w:rsidR="00E06666" w:rsidRDefault="00F946E6">
                  <w:pPr>
                    <w:spacing w:line="264" w:lineRule="exact"/>
                    <w:textAlignment w:val="baseline"/>
                    <w:rPr>
                      <w:rFonts w:ascii="Arial" w:eastAsia="Arial" w:hAnsi="Arial"/>
                      <w:i/>
                      <w:color w:val="000000"/>
                      <w:spacing w:val="-3"/>
                      <w:lang w:val="fr-FR"/>
                    </w:rPr>
                  </w:pPr>
                  <w:r>
                    <w:rPr>
                      <w:rFonts w:ascii="Arial" w:eastAsia="Arial" w:hAnsi="Arial"/>
                      <w:i/>
                      <w:color w:val="000000"/>
                      <w:spacing w:val="-3"/>
                      <w:lang w:val="fr-FR"/>
                    </w:rPr>
                    <w:t>La délibération doit prévoir les modalités de maintien ou de suspension de l’IFSE :</w:t>
                  </w:r>
                </w:p>
                <w:p w14:paraId="30865C42" w14:textId="77777777" w:rsidR="00E06666" w:rsidRPr="00DF094D" w:rsidRDefault="00F946E6">
                  <w:pPr>
                    <w:tabs>
                      <w:tab w:val="left" w:pos="1224"/>
                    </w:tabs>
                    <w:spacing w:line="264" w:lineRule="exact"/>
                    <w:ind w:left="720"/>
                    <w:jc w:val="both"/>
                    <w:textAlignment w:val="baseline"/>
                    <w:rPr>
                      <w:rFonts w:ascii="Arial" w:eastAsia="Arial" w:hAnsi="Arial"/>
                      <w:i/>
                      <w:color w:val="000000"/>
                      <w:sz w:val="21"/>
                      <w:highlight w:val="yellow"/>
                      <w:lang w:val="fr-FR"/>
                    </w:rPr>
                  </w:pPr>
                  <w:r>
                    <w:rPr>
                      <w:rFonts w:ascii="Arial" w:eastAsia="Arial" w:hAnsi="Arial"/>
                      <w:i/>
                      <w:color w:val="000000"/>
                      <w:sz w:val="21"/>
                      <w:lang w:val="fr-FR"/>
                    </w:rPr>
                    <w:t>-</w:t>
                  </w:r>
                  <w:r>
                    <w:rPr>
                      <w:rFonts w:ascii="Arial" w:eastAsia="Arial" w:hAnsi="Arial"/>
                      <w:i/>
                      <w:color w:val="000000"/>
                      <w:sz w:val="21"/>
                      <w:lang w:val="fr-FR"/>
                    </w:rPr>
                    <w:tab/>
                  </w:r>
                  <w:r>
                    <w:rPr>
                      <w:rFonts w:ascii="Arial" w:eastAsia="Arial" w:hAnsi="Arial"/>
                      <w:i/>
                      <w:color w:val="000000"/>
                      <w:lang w:val="fr-FR"/>
                    </w:rPr>
                    <w:t xml:space="preserve">en cas de temps partiel thérapeutique et de période préparatoire au reclassement : maintien dans les mêmes proportions que le traitement ou de façon </w:t>
                  </w:r>
                  <w:r w:rsidRPr="00DF094D">
                    <w:rPr>
                      <w:rFonts w:ascii="Arial" w:eastAsia="Arial" w:hAnsi="Arial"/>
                      <w:i/>
                      <w:color w:val="000000"/>
                      <w:highlight w:val="yellow"/>
                      <w:lang w:val="fr-FR"/>
                    </w:rPr>
                    <w:t>moindre.</w:t>
                  </w:r>
                </w:p>
                <w:p w14:paraId="2D8E2146" w14:textId="77777777" w:rsidR="00E06666" w:rsidRPr="00DF094D" w:rsidRDefault="00F946E6">
                  <w:pPr>
                    <w:tabs>
                      <w:tab w:val="left" w:pos="1224"/>
                    </w:tabs>
                    <w:spacing w:line="257" w:lineRule="exact"/>
                    <w:ind w:left="720"/>
                    <w:jc w:val="both"/>
                    <w:textAlignment w:val="baseline"/>
                    <w:rPr>
                      <w:rFonts w:ascii="Arial" w:eastAsia="Arial" w:hAnsi="Arial"/>
                      <w:i/>
                      <w:color w:val="000000"/>
                      <w:spacing w:val="-3"/>
                      <w:sz w:val="21"/>
                      <w:highlight w:val="yellow"/>
                      <w:lang w:val="fr-FR"/>
                    </w:rPr>
                  </w:pPr>
                  <w:r w:rsidRPr="00DF094D">
                    <w:rPr>
                      <w:rFonts w:ascii="Arial" w:eastAsia="Arial" w:hAnsi="Arial"/>
                      <w:i/>
                      <w:color w:val="000000"/>
                      <w:spacing w:val="-3"/>
                      <w:sz w:val="21"/>
                      <w:highlight w:val="yellow"/>
                      <w:lang w:val="fr-FR"/>
                    </w:rPr>
                    <w:t>-</w:t>
                  </w:r>
                  <w:r w:rsidRPr="00DF094D">
                    <w:rPr>
                      <w:rFonts w:ascii="Arial" w:eastAsia="Arial" w:hAnsi="Arial"/>
                      <w:i/>
                      <w:color w:val="000000"/>
                      <w:spacing w:val="-3"/>
                      <w:sz w:val="21"/>
                      <w:highlight w:val="yellow"/>
                      <w:lang w:val="fr-FR"/>
                    </w:rPr>
                    <w:tab/>
                  </w:r>
                  <w:r w:rsidRPr="00DF094D">
                    <w:rPr>
                      <w:rFonts w:ascii="Arial" w:eastAsia="Arial" w:hAnsi="Arial"/>
                      <w:i/>
                      <w:color w:val="000000"/>
                      <w:spacing w:val="-3"/>
                      <w:highlight w:val="yellow"/>
                      <w:lang w:val="fr-FR"/>
                    </w:rPr>
                    <w:t>en cas de congé pour maladie ordinaire et CITIS (accident du travail, maladie professionnelle) : maintien dans les mêmes proportions que le traitement ou de façon moindre.</w:t>
                  </w:r>
                </w:p>
                <w:p w14:paraId="409F5757" w14:textId="77777777" w:rsidR="00E06666" w:rsidRDefault="00F946E6">
                  <w:pPr>
                    <w:tabs>
                      <w:tab w:val="left" w:pos="1224"/>
                    </w:tabs>
                    <w:spacing w:line="273" w:lineRule="exact"/>
                    <w:ind w:left="720"/>
                    <w:jc w:val="both"/>
                    <w:textAlignment w:val="baseline"/>
                    <w:rPr>
                      <w:rFonts w:ascii="Arial" w:eastAsia="Arial" w:hAnsi="Arial"/>
                      <w:i/>
                      <w:color w:val="000000"/>
                      <w:sz w:val="21"/>
                      <w:lang w:val="fr-FR"/>
                    </w:rPr>
                  </w:pPr>
                  <w:r w:rsidRPr="00DF094D">
                    <w:rPr>
                      <w:rFonts w:ascii="Arial" w:eastAsia="Arial" w:hAnsi="Arial"/>
                      <w:i/>
                      <w:color w:val="000000"/>
                      <w:sz w:val="21"/>
                      <w:highlight w:val="yellow"/>
                      <w:lang w:val="fr-FR"/>
                    </w:rPr>
                    <w:t>-</w:t>
                  </w:r>
                  <w:r w:rsidRPr="00DF094D">
                    <w:rPr>
                      <w:rFonts w:ascii="Arial" w:eastAsia="Arial" w:hAnsi="Arial"/>
                      <w:i/>
                      <w:color w:val="000000"/>
                      <w:sz w:val="21"/>
                      <w:highlight w:val="yellow"/>
                      <w:lang w:val="fr-FR"/>
                    </w:rPr>
                    <w:tab/>
                  </w:r>
                  <w:r w:rsidRPr="00DF094D">
                    <w:rPr>
                      <w:rFonts w:ascii="Arial" w:eastAsia="Arial" w:hAnsi="Arial"/>
                      <w:i/>
                      <w:color w:val="000000"/>
                      <w:highlight w:val="yellow"/>
                      <w:lang w:val="fr-FR"/>
                    </w:rPr>
                    <w:t>en cas de congé longue maladie, grave maladie : suspension dès le 1</w:t>
                  </w:r>
                  <w:r w:rsidRPr="00DF094D">
                    <w:rPr>
                      <w:rFonts w:ascii="Arial" w:eastAsia="Arial" w:hAnsi="Arial"/>
                      <w:i/>
                      <w:color w:val="000000"/>
                      <w:highlight w:val="yellow"/>
                      <w:vertAlign w:val="superscript"/>
                      <w:lang w:val="fr-FR"/>
                    </w:rPr>
                    <w:t>er</w:t>
                  </w:r>
                  <w:r w:rsidRPr="00DF094D">
                    <w:rPr>
                      <w:rFonts w:ascii="Arial" w:eastAsia="Arial" w:hAnsi="Arial"/>
                      <w:i/>
                      <w:color w:val="000000"/>
                      <w:highlight w:val="yellow"/>
                      <w:lang w:val="fr-FR"/>
                    </w:rPr>
                    <w:t xml:space="preserve"> jour ou maintien dans les conditions prévues à l’Etat, de façon identique ou moins favorable.</w:t>
                  </w:r>
                </w:p>
                <w:p w14:paraId="3BE68770" w14:textId="77777777" w:rsidR="00E06666" w:rsidRDefault="00F946E6">
                  <w:pPr>
                    <w:tabs>
                      <w:tab w:val="left" w:pos="1224"/>
                    </w:tabs>
                    <w:spacing w:before="3" w:after="47" w:line="265" w:lineRule="exact"/>
                    <w:ind w:left="720"/>
                    <w:textAlignment w:val="baseline"/>
                    <w:rPr>
                      <w:rFonts w:ascii="Arial" w:eastAsia="Arial" w:hAnsi="Arial"/>
                      <w:i/>
                      <w:color w:val="000000"/>
                      <w:spacing w:val="-5"/>
                      <w:sz w:val="21"/>
                      <w:lang w:val="fr-FR"/>
                    </w:rPr>
                  </w:pPr>
                  <w:r>
                    <w:rPr>
                      <w:rFonts w:ascii="Arial" w:eastAsia="Arial" w:hAnsi="Arial"/>
                      <w:i/>
                      <w:color w:val="000000"/>
                      <w:spacing w:val="-5"/>
                      <w:sz w:val="21"/>
                      <w:lang w:val="fr-FR"/>
                    </w:rPr>
                    <w:t>-</w:t>
                  </w:r>
                  <w:r>
                    <w:rPr>
                      <w:rFonts w:ascii="Arial" w:eastAsia="Arial" w:hAnsi="Arial"/>
                      <w:i/>
                      <w:color w:val="000000"/>
                      <w:spacing w:val="-5"/>
                      <w:sz w:val="21"/>
                      <w:lang w:val="fr-FR"/>
                    </w:rPr>
                    <w:tab/>
                  </w:r>
                  <w:r>
                    <w:rPr>
                      <w:rFonts w:ascii="Arial" w:eastAsia="Arial" w:hAnsi="Arial"/>
                      <w:i/>
                      <w:color w:val="000000"/>
                      <w:spacing w:val="-5"/>
                      <w:lang w:val="fr-FR"/>
                    </w:rPr>
                    <w:t>en cas de congé longue durée : suspension dès le 1</w:t>
                  </w:r>
                  <w:r>
                    <w:rPr>
                      <w:rFonts w:ascii="Arial" w:eastAsia="Arial" w:hAnsi="Arial"/>
                      <w:i/>
                      <w:color w:val="000000"/>
                      <w:spacing w:val="-5"/>
                      <w:vertAlign w:val="superscript"/>
                      <w:lang w:val="fr-FR"/>
                    </w:rPr>
                    <w:t>er</w:t>
                  </w:r>
                  <w:r>
                    <w:rPr>
                      <w:rFonts w:ascii="Arial" w:eastAsia="Arial" w:hAnsi="Arial"/>
                      <w:i/>
                      <w:color w:val="000000"/>
                      <w:spacing w:val="-5"/>
                      <w:lang w:val="fr-FR"/>
                    </w:rPr>
                    <w:t xml:space="preserve"> jour (obligatoire en parité avec l’Etat).</w:t>
                  </w:r>
                </w:p>
              </w:txbxContent>
            </v:textbox>
          </v:shape>
        </w:pict>
      </w:r>
      <w:r>
        <w:pict w14:anchorId="2A8FF477">
          <v:shape id="_x0000_s1102" type="#_x0000_t202" style="position:absolute;margin-left:0;margin-top:.2pt;width:513.6pt;height:106.1pt;z-index:-251671552;mso-wrap-distance-left:0;mso-wrap-distance-right:0" filled="f" stroked="f">
            <v:textbox inset="0,0,0,0">
              <w:txbxContent>
                <w:p w14:paraId="4B37A143" w14:textId="77777777" w:rsidR="00E06666" w:rsidRDefault="00F946E6">
                  <w:pPr>
                    <w:ind w:left="81"/>
                    <w:textAlignment w:val="baseline"/>
                  </w:pPr>
                  <w:r>
                    <w:rPr>
                      <w:noProof/>
                    </w:rPr>
                    <w:drawing>
                      <wp:inline distT="0" distB="0" distL="0" distR="0" wp14:anchorId="0F07E282" wp14:editId="3C8945C8">
                        <wp:extent cx="6471285" cy="1347470"/>
                        <wp:effectExtent l="0" t="0" r="0" b="0"/>
                        <wp:docPr id="3" name="Picture"/>
                        <wp:cNvGraphicFramePr/>
                        <a:graphic xmlns:a="http://schemas.openxmlformats.org/drawingml/2006/main">
                          <a:graphicData uri="http://schemas.openxmlformats.org/drawingml/2006/picture">
                            <pic:pic xmlns:pic="http://schemas.openxmlformats.org/drawingml/2006/picture">
                              <pic:nvPicPr>
                                <pic:cNvPr id="3" name="Picture"/>
                                <pic:cNvPicPr preferRelativeResize="0"/>
                              </pic:nvPicPr>
                              <pic:blipFill>
                                <a:blip r:embed="rId9"/>
                                <a:stretch>
                                  <a:fillRect/>
                                </a:stretch>
                              </pic:blipFill>
                              <pic:spPr>
                                <a:xfrm>
                                  <a:off x="0" y="0"/>
                                  <a:ext cx="6471285" cy="1347470"/>
                                </a:xfrm>
                                <a:prstGeom prst="rect">
                                  <a:avLst/>
                                </a:prstGeom>
                              </pic:spPr>
                            </pic:pic>
                          </a:graphicData>
                        </a:graphic>
                      </wp:inline>
                    </w:drawing>
                  </w:r>
                </w:p>
              </w:txbxContent>
            </v:textbox>
          </v:shape>
        </w:pict>
      </w:r>
      <w:r>
        <w:pict w14:anchorId="6FA2304D">
          <v:shape id="_x0000_s1101" type="#_x0000_t202" style="position:absolute;margin-left:4.05pt;margin-top:119.25pt;width:509.75pt;height:26.65pt;z-index:-251670528;mso-wrap-distance-left:0;mso-wrap-distance-right:0" filled="f" stroked="f">
            <v:textbox inset="0,0,0,0">
              <w:txbxContent>
                <w:p w14:paraId="17065C0D" w14:textId="77777777" w:rsidR="00E06666" w:rsidRDefault="00F946E6">
                  <w:pPr>
                    <w:textAlignment w:val="baseline"/>
                  </w:pPr>
                  <w:r>
                    <w:rPr>
                      <w:noProof/>
                    </w:rPr>
                    <w:drawing>
                      <wp:inline distT="0" distB="0" distL="0" distR="0" wp14:anchorId="7946D81A" wp14:editId="2DDD6478">
                        <wp:extent cx="6473825" cy="338455"/>
                        <wp:effectExtent l="0" t="0" r="0" b="0"/>
                        <wp:docPr id="4" name="Picture"/>
                        <wp:cNvGraphicFramePr/>
                        <a:graphic xmlns:a="http://schemas.openxmlformats.org/drawingml/2006/main">
                          <a:graphicData uri="http://schemas.openxmlformats.org/drawingml/2006/picture">
                            <pic:pic xmlns:pic="http://schemas.openxmlformats.org/drawingml/2006/picture">
                              <pic:nvPicPr>
                                <pic:cNvPr id="4" name="Picture"/>
                                <pic:cNvPicPr preferRelativeResize="0"/>
                              </pic:nvPicPr>
                              <pic:blipFill>
                                <a:blip r:embed="rId10"/>
                                <a:stretch>
                                  <a:fillRect/>
                                </a:stretch>
                              </pic:blipFill>
                              <pic:spPr>
                                <a:xfrm>
                                  <a:off x="0" y="0"/>
                                  <a:ext cx="6473825" cy="338455"/>
                                </a:xfrm>
                                <a:prstGeom prst="rect">
                                  <a:avLst/>
                                </a:prstGeom>
                              </pic:spPr>
                            </pic:pic>
                          </a:graphicData>
                        </a:graphic>
                      </wp:inline>
                    </w:drawing>
                  </w:r>
                </w:p>
              </w:txbxContent>
            </v:textbox>
          </v:shape>
        </w:pict>
      </w:r>
      <w:r>
        <w:pict w14:anchorId="3C23E738">
          <v:shape id="_x0000_s1100" type="#_x0000_t202" style="position:absolute;margin-left:4.3pt;margin-top:119.05pt;width:509.5pt;height:26.45pt;z-index:-251649024;mso-wrap-distance-left:0;mso-wrap-distance-right:0" filled="f" stroked="f">
            <v:textbox inset="0,0,0,0">
              <w:txbxContent>
                <w:p w14:paraId="070613EB" w14:textId="77777777" w:rsidR="00E06666" w:rsidRDefault="00F946E6">
                  <w:pPr>
                    <w:spacing w:line="261" w:lineRule="exact"/>
                    <w:jc w:val="both"/>
                    <w:textAlignment w:val="baseline"/>
                    <w:rPr>
                      <w:rFonts w:ascii="Arial" w:eastAsia="Arial" w:hAnsi="Arial"/>
                      <w:i/>
                      <w:color w:val="000000"/>
                      <w:lang w:val="fr-FR"/>
                    </w:rPr>
                  </w:pPr>
                  <w:r>
                    <w:rPr>
                      <w:rFonts w:ascii="Arial" w:eastAsia="Arial" w:hAnsi="Arial"/>
                      <w:i/>
                      <w:color w:val="000000"/>
                      <w:lang w:val="fr-FR"/>
                    </w:rPr>
                    <w:t>Dans le cas d’une suspension du versement, celle-ci peut intervenir dès le 1</w:t>
                  </w:r>
                  <w:r>
                    <w:rPr>
                      <w:rFonts w:ascii="Arial" w:eastAsia="Arial" w:hAnsi="Arial"/>
                      <w:i/>
                      <w:color w:val="000000"/>
                      <w:vertAlign w:val="superscript"/>
                      <w:lang w:val="fr-FR"/>
                    </w:rPr>
                    <w:t>er</w:t>
                  </w:r>
                  <w:r>
                    <w:rPr>
                      <w:rFonts w:ascii="Arial" w:eastAsia="Arial" w:hAnsi="Arial"/>
                      <w:i/>
                      <w:color w:val="000000"/>
                      <w:lang w:val="fr-FR"/>
                    </w:rPr>
                    <w:t xml:space="preserve"> jour d’absence ou à compter d’un nombre défini de jours d’absences consécutifs ou non sur une période de référence...</w:t>
                  </w:r>
                </w:p>
              </w:txbxContent>
            </v:textbox>
          </v:shape>
        </w:pict>
      </w:r>
    </w:p>
    <w:p w14:paraId="4A85E158" w14:textId="77777777" w:rsidR="00E06666" w:rsidRDefault="00E06666">
      <w:pPr>
        <w:sectPr w:rsidR="00E06666">
          <w:pgSz w:w="11909" w:h="16838"/>
          <w:pgMar w:top="680" w:right="647" w:bottom="249" w:left="922" w:header="720" w:footer="720" w:gutter="0"/>
          <w:cols w:space="720"/>
        </w:sectPr>
      </w:pPr>
    </w:p>
    <w:p w14:paraId="0D22B8F3" w14:textId="77777777" w:rsidR="00E06666" w:rsidRDefault="00F946E6">
      <w:pPr>
        <w:spacing w:before="8" w:line="184" w:lineRule="exact"/>
        <w:textAlignment w:val="baseline"/>
        <w:rPr>
          <w:rFonts w:ascii="Arial" w:eastAsia="Arial" w:hAnsi="Arial"/>
          <w:color w:val="000000"/>
          <w:sz w:val="17"/>
          <w:lang w:val="fr-FR"/>
        </w:rPr>
      </w:pPr>
      <w:r>
        <w:rPr>
          <w:rFonts w:ascii="Arial" w:eastAsia="Arial" w:hAnsi="Arial"/>
          <w:color w:val="000000"/>
          <w:sz w:val="17"/>
          <w:lang w:val="fr-FR"/>
        </w:rPr>
        <w:t>3/13</w:t>
      </w:r>
    </w:p>
    <w:p w14:paraId="081DFCCD" w14:textId="77777777" w:rsidR="00E06666" w:rsidRDefault="00E06666">
      <w:pPr>
        <w:sectPr w:rsidR="00E06666">
          <w:type w:val="continuous"/>
          <w:pgSz w:w="11909" w:h="16838"/>
          <w:pgMar w:top="680" w:right="842" w:bottom="249" w:left="10547" w:header="720" w:footer="720" w:gutter="0"/>
          <w:cols w:space="720"/>
        </w:sectPr>
      </w:pPr>
    </w:p>
    <w:p w14:paraId="0177F2A2" w14:textId="77777777" w:rsidR="00E06666" w:rsidRDefault="00F946E6">
      <w:pPr>
        <w:spacing w:line="241" w:lineRule="exact"/>
        <w:textAlignment w:val="baseline"/>
        <w:rPr>
          <w:rFonts w:ascii="Arial" w:eastAsia="Arial" w:hAnsi="Arial"/>
          <w:b/>
          <w:i/>
          <w:color w:val="000000"/>
          <w:spacing w:val="-3"/>
          <w:sz w:val="21"/>
          <w:lang w:val="fr-FR"/>
        </w:rPr>
      </w:pPr>
      <w:r>
        <w:rPr>
          <w:rFonts w:ascii="Arial" w:eastAsia="Arial" w:hAnsi="Arial"/>
          <w:b/>
          <w:i/>
          <w:color w:val="000000"/>
          <w:spacing w:val="-3"/>
          <w:sz w:val="21"/>
          <w:lang w:val="fr-FR"/>
        </w:rPr>
        <w:lastRenderedPageBreak/>
        <w:t>6/ Périodicité de versement de l’I.F.S.E. :</w:t>
      </w:r>
    </w:p>
    <w:p w14:paraId="71A3E021" w14:textId="77777777" w:rsidR="00E06666" w:rsidRDefault="00F946E6">
      <w:pPr>
        <w:spacing w:before="281" w:line="247" w:lineRule="exact"/>
        <w:textAlignment w:val="baseline"/>
        <w:rPr>
          <w:rFonts w:ascii="Arial" w:eastAsia="Arial" w:hAnsi="Arial"/>
          <w:color w:val="000000"/>
          <w:spacing w:val="-3"/>
          <w:lang w:val="fr-FR"/>
        </w:rPr>
      </w:pPr>
      <w:r>
        <w:rPr>
          <w:rFonts w:ascii="Arial" w:eastAsia="Arial" w:hAnsi="Arial"/>
          <w:color w:val="000000"/>
          <w:spacing w:val="-3"/>
          <w:lang w:val="fr-FR"/>
        </w:rPr>
        <w:t>L’IFSE est versée mensuellement.</w:t>
      </w:r>
    </w:p>
    <w:p w14:paraId="36DA436F" w14:textId="77777777" w:rsidR="00E06666" w:rsidRDefault="00F946E6">
      <w:pPr>
        <w:spacing w:before="17" w:line="250" w:lineRule="exact"/>
        <w:textAlignment w:val="baseline"/>
        <w:rPr>
          <w:rFonts w:ascii="Arial" w:eastAsia="Arial" w:hAnsi="Arial"/>
          <w:color w:val="000000"/>
          <w:lang w:val="fr-FR"/>
        </w:rPr>
      </w:pPr>
      <w:r>
        <w:rPr>
          <w:rFonts w:ascii="Arial" w:eastAsia="Arial" w:hAnsi="Arial"/>
          <w:color w:val="000000"/>
          <w:lang w:val="fr-FR"/>
        </w:rPr>
        <w:t>Toutefois, la délibération peut prévoir un versement annuel ou en 2 fractions (chaque semestre).</w:t>
      </w:r>
    </w:p>
    <w:p w14:paraId="6E59B87C" w14:textId="77777777" w:rsidR="00E06666" w:rsidRDefault="00F946E6">
      <w:pPr>
        <w:spacing w:before="543" w:line="246" w:lineRule="exact"/>
        <w:textAlignment w:val="baseline"/>
        <w:rPr>
          <w:rFonts w:ascii="Arial" w:eastAsia="Arial" w:hAnsi="Arial"/>
          <w:b/>
          <w:i/>
          <w:color w:val="000000"/>
          <w:spacing w:val="-3"/>
          <w:sz w:val="21"/>
          <w:lang w:val="fr-FR"/>
        </w:rPr>
      </w:pPr>
      <w:r>
        <w:rPr>
          <w:rFonts w:ascii="Arial" w:eastAsia="Arial" w:hAnsi="Arial"/>
          <w:b/>
          <w:i/>
          <w:color w:val="000000"/>
          <w:spacing w:val="-3"/>
          <w:sz w:val="21"/>
          <w:lang w:val="fr-FR"/>
        </w:rPr>
        <w:t>7/ Attribution individuelle de l’I.F.S.E. :</w:t>
      </w:r>
    </w:p>
    <w:p w14:paraId="030771F9" w14:textId="77777777" w:rsidR="00E06666" w:rsidRDefault="00F946E6">
      <w:pPr>
        <w:spacing w:before="281" w:after="795" w:line="247" w:lineRule="exact"/>
        <w:textAlignment w:val="baseline"/>
        <w:rPr>
          <w:rFonts w:ascii="Arial" w:eastAsia="Arial" w:hAnsi="Arial"/>
          <w:color w:val="000000"/>
          <w:lang w:val="fr-FR"/>
        </w:rPr>
      </w:pPr>
      <w:r>
        <w:rPr>
          <w:rFonts w:ascii="Arial" w:eastAsia="Arial" w:hAnsi="Arial"/>
          <w:color w:val="000000"/>
          <w:lang w:val="fr-FR"/>
        </w:rPr>
        <w:t>L’attribution individuelle est décidée par l’autorité territoriale et fait l’objet d’un arrêté.</w:t>
      </w:r>
    </w:p>
    <w:p w14:paraId="4FAC19EC" w14:textId="77777777" w:rsidR="00E06666" w:rsidRDefault="008778EF">
      <w:pPr>
        <w:spacing w:line="240" w:lineRule="exact"/>
        <w:textAlignment w:val="baseline"/>
        <w:rPr>
          <w:rFonts w:ascii="Arial" w:eastAsia="Arial" w:hAnsi="Arial"/>
          <w:b/>
          <w:i/>
          <w:color w:val="000000"/>
          <w:spacing w:val="-4"/>
          <w:sz w:val="21"/>
          <w:lang w:val="fr-FR"/>
        </w:rPr>
      </w:pPr>
      <w:r>
        <w:pict w14:anchorId="486A22E3">
          <v:shape id="_x0000_s1099" type="#_x0000_t202" style="position:absolute;margin-left:47.55pt;margin-top:194.4pt;width:514pt;height:29.85pt;z-index:-251669504;mso-wrap-distance-left:0;mso-wrap-distance-right:0;mso-position-horizontal-relative:page;mso-position-vertical-relative:page" filled="f" stroked="f">
            <v:textbox inset="0,0,0,0">
              <w:txbxContent>
                <w:p w14:paraId="43DE31DC" w14:textId="77777777" w:rsidR="00F946E6" w:rsidRDefault="00F946E6"/>
              </w:txbxContent>
            </v:textbox>
            <w10:wrap type="square" anchorx="page" anchory="page"/>
          </v:shape>
        </w:pict>
      </w:r>
      <w:r>
        <w:pict w14:anchorId="2AC94C9C">
          <v:shape id="_x0000_s1098" type="#_x0000_t202" style="position:absolute;margin-left:48pt;margin-top:194.4pt;width:513.1pt;height:15.85pt;z-index:-251668480;mso-wrap-distance-left:0;mso-wrap-distance-right:0;mso-position-horizontal-relative:page;mso-position-vertical-relative:page" filled="f" stroked="f">
            <v:textbox inset="0,0,0,0">
              <w:txbxContent>
                <w:p w14:paraId="29F51655" w14:textId="77777777" w:rsidR="00E06666" w:rsidRDefault="00F946E6">
                  <w:pPr>
                    <w:textAlignment w:val="baseline"/>
                  </w:pPr>
                  <w:r>
                    <w:rPr>
                      <w:noProof/>
                    </w:rPr>
                    <w:drawing>
                      <wp:inline distT="0" distB="0" distL="0" distR="0" wp14:anchorId="21640F5C" wp14:editId="16AE0601">
                        <wp:extent cx="6516370" cy="201295"/>
                        <wp:effectExtent l="0" t="0" r="0" b="0"/>
                        <wp:docPr id="5" name="Picture"/>
                        <wp:cNvGraphicFramePr/>
                        <a:graphic xmlns:a="http://schemas.openxmlformats.org/drawingml/2006/main">
                          <a:graphicData uri="http://schemas.openxmlformats.org/drawingml/2006/picture">
                            <pic:pic xmlns:pic="http://schemas.openxmlformats.org/drawingml/2006/picture">
                              <pic:nvPicPr>
                                <pic:cNvPr id="5" name="Picture"/>
                                <pic:cNvPicPr preferRelativeResize="0"/>
                              </pic:nvPicPr>
                              <pic:blipFill>
                                <a:blip r:embed="rId11"/>
                                <a:stretch>
                                  <a:fillRect/>
                                </a:stretch>
                              </pic:blipFill>
                              <pic:spPr>
                                <a:xfrm>
                                  <a:off x="0" y="0"/>
                                  <a:ext cx="6516370" cy="201295"/>
                                </a:xfrm>
                                <a:prstGeom prst="rect">
                                  <a:avLst/>
                                </a:prstGeom>
                              </pic:spPr>
                            </pic:pic>
                          </a:graphicData>
                        </a:graphic>
                      </wp:inline>
                    </w:drawing>
                  </w:r>
                </w:p>
              </w:txbxContent>
            </v:textbox>
            <w10:wrap type="square" anchorx="page" anchory="page"/>
          </v:shape>
        </w:pict>
      </w:r>
      <w:r>
        <w:pict w14:anchorId="078CD6F7">
          <v:shape id="_x0000_s1097" type="#_x0000_t202" style="position:absolute;margin-left:50.4pt;margin-top:194.95pt;width:325.7pt;height:14.4pt;z-index:-251648000;mso-wrap-distance-left:0;mso-wrap-distance-right:0;mso-position-horizontal-relative:page;mso-position-vertical-relative:page" filled="f" stroked="f">
            <v:textbox inset="0,0,0,0">
              <w:txbxContent>
                <w:p w14:paraId="0B5E944A" w14:textId="77777777" w:rsidR="00E06666" w:rsidRDefault="00F946E6">
                  <w:pPr>
                    <w:spacing w:before="4" w:line="273" w:lineRule="exact"/>
                    <w:textAlignment w:val="baseline"/>
                    <w:rPr>
                      <w:rFonts w:ascii="Arial" w:eastAsia="Arial" w:hAnsi="Arial"/>
                      <w:color w:val="000000"/>
                      <w:spacing w:val="-4"/>
                      <w:lang w:val="fr-FR"/>
                    </w:rPr>
                  </w:pPr>
                  <w:r>
                    <w:rPr>
                      <w:rFonts w:ascii="Arial" w:eastAsia="Arial" w:hAnsi="Arial"/>
                      <w:color w:val="000000"/>
                      <w:spacing w:val="-4"/>
                      <w:lang w:val="fr-FR"/>
                    </w:rPr>
                    <w:t xml:space="preserve"> </w:t>
                  </w:r>
                  <w:r>
                    <w:rPr>
                      <w:rFonts w:ascii="Arial" w:eastAsia="Arial" w:hAnsi="Arial"/>
                      <w:b/>
                      <w:color w:val="000000"/>
                      <w:spacing w:val="-4"/>
                      <w:sz w:val="24"/>
                      <w:lang w:val="fr-FR"/>
                    </w:rPr>
                    <w:t>Mise en place du complément indemnitaire annuel (C.I.A.)</w:t>
                  </w:r>
                </w:p>
              </w:txbxContent>
            </v:textbox>
            <w10:wrap type="square" anchorx="page" anchory="page"/>
          </v:shape>
        </w:pict>
      </w:r>
      <w:r w:rsidR="00F946E6">
        <w:rPr>
          <w:rFonts w:ascii="Arial" w:eastAsia="Arial" w:hAnsi="Arial"/>
          <w:b/>
          <w:i/>
          <w:color w:val="000000"/>
          <w:spacing w:val="-4"/>
          <w:sz w:val="21"/>
          <w:lang w:val="fr-FR"/>
        </w:rPr>
        <w:t>1/ Le principe :</w:t>
      </w:r>
    </w:p>
    <w:p w14:paraId="6AC10568" w14:textId="4A4FDBB1" w:rsidR="00E06666" w:rsidRPr="000D7D70" w:rsidRDefault="00F946E6" w:rsidP="000D7D70">
      <w:pPr>
        <w:spacing w:before="17" w:line="250" w:lineRule="exact"/>
        <w:ind w:left="144"/>
        <w:textAlignment w:val="baseline"/>
        <w:rPr>
          <w:rFonts w:ascii="Arial" w:eastAsia="Arial" w:hAnsi="Arial"/>
          <w:color w:val="000000"/>
          <w:spacing w:val="-2"/>
          <w:lang w:val="fr-FR"/>
        </w:rPr>
      </w:pPr>
      <w:r>
        <w:rPr>
          <w:rFonts w:ascii="Arial" w:eastAsia="Arial" w:hAnsi="Arial"/>
          <w:color w:val="000000"/>
          <w:spacing w:val="-2"/>
          <w:lang w:val="fr-FR"/>
        </w:rPr>
        <w:t>Le complément indemnitaire annuel (C.I.A.) est lié à l’engagement professionnel et à la manière de servir</w:t>
      </w:r>
      <w:r w:rsidR="000D7D70">
        <w:rPr>
          <w:rFonts w:ascii="Arial" w:eastAsia="Arial" w:hAnsi="Arial"/>
          <w:color w:val="000000"/>
          <w:spacing w:val="-2"/>
          <w:lang w:val="fr-FR"/>
        </w:rPr>
        <w:t xml:space="preserve"> </w:t>
      </w:r>
      <w:r>
        <w:rPr>
          <w:rFonts w:ascii="Arial" w:eastAsia="Arial" w:hAnsi="Arial"/>
          <w:color w:val="000000"/>
          <w:lang w:val="fr-FR"/>
        </w:rPr>
        <w:t>appréciés lors de l’entretien professionnel.</w:t>
      </w:r>
    </w:p>
    <w:p w14:paraId="09F958E7" w14:textId="77777777" w:rsidR="00E06666" w:rsidRDefault="00F946E6">
      <w:pPr>
        <w:spacing w:before="282" w:line="246" w:lineRule="exact"/>
        <w:textAlignment w:val="baseline"/>
        <w:rPr>
          <w:rFonts w:ascii="Arial" w:eastAsia="Arial" w:hAnsi="Arial"/>
          <w:b/>
          <w:i/>
          <w:color w:val="000000"/>
          <w:spacing w:val="-2"/>
          <w:sz w:val="21"/>
          <w:lang w:val="fr-FR"/>
        </w:rPr>
      </w:pPr>
      <w:r>
        <w:rPr>
          <w:rFonts w:ascii="Arial" w:eastAsia="Arial" w:hAnsi="Arial"/>
          <w:b/>
          <w:i/>
          <w:color w:val="000000"/>
          <w:spacing w:val="-2"/>
          <w:sz w:val="21"/>
          <w:lang w:val="fr-FR"/>
        </w:rPr>
        <w:t>2/ Les bénéficiaires :</w:t>
      </w:r>
    </w:p>
    <w:p w14:paraId="3DD43B88" w14:textId="77777777" w:rsidR="00E06666" w:rsidRDefault="00F946E6">
      <w:pPr>
        <w:spacing w:before="281" w:line="247" w:lineRule="exact"/>
        <w:textAlignment w:val="baseline"/>
        <w:rPr>
          <w:rFonts w:ascii="Arial" w:eastAsia="Arial" w:hAnsi="Arial"/>
          <w:color w:val="000000"/>
          <w:spacing w:val="-1"/>
          <w:lang w:val="fr-FR"/>
        </w:rPr>
      </w:pPr>
      <w:r>
        <w:rPr>
          <w:rFonts w:ascii="Arial" w:eastAsia="Arial" w:hAnsi="Arial"/>
          <w:color w:val="000000"/>
          <w:spacing w:val="-1"/>
          <w:lang w:val="fr-FR"/>
        </w:rPr>
        <w:t>Le CIA est attribué aux mêmes bénéficiaires que ceux qui perçoivent une I.F.S.E.</w:t>
      </w:r>
    </w:p>
    <w:p w14:paraId="11FCB14B" w14:textId="77777777" w:rsidR="00E06666" w:rsidRDefault="00F946E6">
      <w:pPr>
        <w:spacing w:before="282" w:line="246" w:lineRule="exact"/>
        <w:textAlignment w:val="baseline"/>
        <w:rPr>
          <w:rFonts w:ascii="Arial" w:eastAsia="Arial" w:hAnsi="Arial"/>
          <w:b/>
          <w:i/>
          <w:color w:val="000000"/>
          <w:spacing w:val="-3"/>
          <w:sz w:val="21"/>
          <w:lang w:val="fr-FR"/>
        </w:rPr>
      </w:pPr>
      <w:r>
        <w:rPr>
          <w:rFonts w:ascii="Arial" w:eastAsia="Arial" w:hAnsi="Arial"/>
          <w:b/>
          <w:i/>
          <w:color w:val="000000"/>
          <w:spacing w:val="-3"/>
          <w:sz w:val="21"/>
          <w:lang w:val="fr-FR"/>
        </w:rPr>
        <w:t>3/ La détermination des montants maxima :</w:t>
      </w:r>
    </w:p>
    <w:p w14:paraId="262A3867" w14:textId="77777777" w:rsidR="00E06666" w:rsidRDefault="00F946E6">
      <w:pPr>
        <w:spacing w:before="264" w:line="264" w:lineRule="exact"/>
        <w:ind w:right="72"/>
        <w:jc w:val="both"/>
        <w:textAlignment w:val="baseline"/>
        <w:rPr>
          <w:rFonts w:ascii="Arial" w:eastAsia="Arial" w:hAnsi="Arial"/>
          <w:color w:val="000000"/>
          <w:lang w:val="fr-FR"/>
        </w:rPr>
      </w:pPr>
      <w:r>
        <w:rPr>
          <w:rFonts w:ascii="Arial" w:eastAsia="Arial" w:hAnsi="Arial"/>
          <w:color w:val="000000"/>
          <w:lang w:val="fr-FR"/>
        </w:rPr>
        <w:t>Chaque groupe de fonctions des cadres d’emplois repris en pages 7 et suivantes se voit attribuer un montant plafond de C.I.A.</w:t>
      </w:r>
    </w:p>
    <w:p w14:paraId="3CC29D10" w14:textId="77777777" w:rsidR="00E06666" w:rsidRDefault="00F946E6">
      <w:pPr>
        <w:spacing w:before="264" w:line="264" w:lineRule="exact"/>
        <w:ind w:right="72"/>
        <w:jc w:val="both"/>
        <w:textAlignment w:val="baseline"/>
        <w:rPr>
          <w:rFonts w:ascii="Arial" w:eastAsia="Arial" w:hAnsi="Arial"/>
          <w:color w:val="000000"/>
          <w:lang w:val="fr-FR"/>
        </w:rPr>
      </w:pPr>
      <w:r>
        <w:rPr>
          <w:rFonts w:ascii="Arial" w:eastAsia="Arial" w:hAnsi="Arial"/>
          <w:color w:val="000000"/>
          <w:lang w:val="fr-FR"/>
        </w:rPr>
        <w:t>La circulaire ministérielle du 05/12/2014 relative aux modalités de mise en œuvre du R.I.F.S.E.E.P. précise que le montant maximal de ce complément indemnitaire ne doit pas représenter une part disproportionnée dans le régime indemnitaire total applicable aux fonctionnaires et préconise ainsi que ce montant maximal n’excède pas :</w:t>
      </w:r>
    </w:p>
    <w:p w14:paraId="111039E5" w14:textId="77777777" w:rsidR="00E06666" w:rsidRDefault="00F946E6">
      <w:pPr>
        <w:tabs>
          <w:tab w:val="left" w:pos="1224"/>
        </w:tabs>
        <w:spacing w:before="17" w:line="251" w:lineRule="exact"/>
        <w:ind w:left="720"/>
        <w:textAlignment w:val="baseline"/>
        <w:rPr>
          <w:rFonts w:ascii="Trebuchet MS" w:eastAsia="Trebuchet MS" w:hAnsi="Trebuchet MS"/>
          <w:color w:val="000000"/>
          <w:spacing w:val="-2"/>
          <w:sz w:val="21"/>
          <w:lang w:val="fr-FR"/>
        </w:rPr>
      </w:pPr>
      <w:r>
        <w:rPr>
          <w:rFonts w:ascii="Trebuchet MS" w:eastAsia="Trebuchet MS" w:hAnsi="Trebuchet MS"/>
          <w:color w:val="000000"/>
          <w:spacing w:val="-2"/>
          <w:sz w:val="21"/>
          <w:lang w:val="fr-FR"/>
        </w:rPr>
        <w:t>-</w:t>
      </w:r>
      <w:r>
        <w:rPr>
          <w:rFonts w:ascii="Trebuchet MS" w:eastAsia="Trebuchet MS" w:hAnsi="Trebuchet MS"/>
          <w:color w:val="000000"/>
          <w:spacing w:val="-2"/>
          <w:sz w:val="21"/>
          <w:lang w:val="fr-FR"/>
        </w:rPr>
        <w:tab/>
      </w:r>
      <w:r>
        <w:rPr>
          <w:rFonts w:ascii="Arial" w:eastAsia="Arial" w:hAnsi="Arial"/>
          <w:color w:val="000000"/>
          <w:spacing w:val="-2"/>
          <w:lang w:val="fr-FR"/>
        </w:rPr>
        <w:t>15°i° du plafond global du R.I.F.S.E.E.P. pour les fonctionnaires de catégorie A,</w:t>
      </w:r>
    </w:p>
    <w:p w14:paraId="3689B9D1" w14:textId="77777777" w:rsidR="00E06666" w:rsidRDefault="00F946E6">
      <w:pPr>
        <w:tabs>
          <w:tab w:val="left" w:pos="1224"/>
        </w:tabs>
        <w:spacing w:before="13" w:line="251" w:lineRule="exact"/>
        <w:ind w:left="720"/>
        <w:textAlignment w:val="baseline"/>
        <w:rPr>
          <w:rFonts w:ascii="Trebuchet MS" w:eastAsia="Trebuchet MS" w:hAnsi="Trebuchet MS"/>
          <w:color w:val="000000"/>
          <w:spacing w:val="-3"/>
          <w:sz w:val="21"/>
          <w:lang w:val="fr-FR"/>
        </w:rPr>
      </w:pPr>
      <w:r>
        <w:rPr>
          <w:rFonts w:ascii="Trebuchet MS" w:eastAsia="Trebuchet MS" w:hAnsi="Trebuchet MS"/>
          <w:color w:val="000000"/>
          <w:spacing w:val="-3"/>
          <w:sz w:val="21"/>
          <w:lang w:val="fr-FR"/>
        </w:rPr>
        <w:t>-</w:t>
      </w:r>
      <w:r>
        <w:rPr>
          <w:rFonts w:ascii="Trebuchet MS" w:eastAsia="Trebuchet MS" w:hAnsi="Trebuchet MS"/>
          <w:color w:val="000000"/>
          <w:spacing w:val="-3"/>
          <w:sz w:val="21"/>
          <w:lang w:val="fr-FR"/>
        </w:rPr>
        <w:tab/>
      </w:r>
      <w:r>
        <w:rPr>
          <w:rFonts w:ascii="Arial" w:eastAsia="Arial" w:hAnsi="Arial"/>
          <w:color w:val="000000"/>
          <w:spacing w:val="-3"/>
          <w:lang w:val="fr-FR"/>
        </w:rPr>
        <w:t>12°i° du plafond global du R.I.F.S.E.E.P. pour les fonctionnaires de catégorie B,</w:t>
      </w:r>
    </w:p>
    <w:p w14:paraId="5CAA6688" w14:textId="77777777" w:rsidR="00E06666" w:rsidRDefault="00F946E6">
      <w:pPr>
        <w:tabs>
          <w:tab w:val="left" w:pos="1224"/>
        </w:tabs>
        <w:spacing w:after="262" w:line="262" w:lineRule="exact"/>
        <w:ind w:right="1512" w:firstLine="720"/>
        <w:jc w:val="both"/>
        <w:textAlignment w:val="baseline"/>
        <w:rPr>
          <w:rFonts w:ascii="Trebuchet MS" w:eastAsia="Trebuchet MS" w:hAnsi="Trebuchet MS"/>
          <w:color w:val="000000"/>
          <w:spacing w:val="-3"/>
          <w:sz w:val="21"/>
          <w:lang w:val="fr-FR"/>
        </w:rPr>
      </w:pPr>
      <w:r>
        <w:rPr>
          <w:rFonts w:ascii="Trebuchet MS" w:eastAsia="Trebuchet MS" w:hAnsi="Trebuchet MS"/>
          <w:color w:val="000000"/>
          <w:spacing w:val="-3"/>
          <w:sz w:val="21"/>
          <w:lang w:val="fr-FR"/>
        </w:rPr>
        <w:t>-</w:t>
      </w:r>
      <w:r>
        <w:rPr>
          <w:rFonts w:ascii="Trebuchet MS" w:eastAsia="Trebuchet MS" w:hAnsi="Trebuchet MS"/>
          <w:color w:val="000000"/>
          <w:spacing w:val="-3"/>
          <w:sz w:val="21"/>
          <w:lang w:val="fr-FR"/>
        </w:rPr>
        <w:tab/>
      </w:r>
      <w:r>
        <w:rPr>
          <w:rFonts w:ascii="Arial" w:eastAsia="Arial" w:hAnsi="Arial"/>
          <w:color w:val="000000"/>
          <w:spacing w:val="-3"/>
          <w:lang w:val="fr-FR"/>
        </w:rPr>
        <w:t>10°i° du plafond global du R.I.F.S.E.E.P. pour les fonctionnaires de catégorie C. Cette préconisation est valable pour le montant maximal et également à titre individuel.</w:t>
      </w:r>
    </w:p>
    <w:p w14:paraId="102C66EC" w14:textId="77777777" w:rsidR="00E06666" w:rsidRDefault="00F946E6">
      <w:pPr>
        <w:shd w:val="solid" w:color="FFFF00" w:fill="FFFF00"/>
        <w:spacing w:after="278" w:line="246" w:lineRule="exact"/>
        <w:ind w:right="7233"/>
        <w:jc w:val="right"/>
        <w:textAlignment w:val="baseline"/>
        <w:rPr>
          <w:rFonts w:ascii="Arial" w:eastAsia="Arial" w:hAnsi="Arial"/>
          <w:i/>
          <w:color w:val="000000"/>
          <w:sz w:val="21"/>
          <w:lang w:val="fr-FR"/>
        </w:rPr>
      </w:pPr>
      <w:r>
        <w:rPr>
          <w:rFonts w:ascii="Arial" w:eastAsia="Arial" w:hAnsi="Arial"/>
          <w:i/>
          <w:color w:val="000000"/>
          <w:sz w:val="21"/>
          <w:lang w:val="fr-FR"/>
        </w:rPr>
        <w:t>A déterminer par la collectivité :</w:t>
      </w:r>
    </w:p>
    <w:p w14:paraId="12751459" w14:textId="77777777" w:rsidR="00E06666" w:rsidRDefault="00F946E6">
      <w:pPr>
        <w:spacing w:before="2" w:line="247" w:lineRule="exact"/>
        <w:textAlignment w:val="baseline"/>
        <w:rPr>
          <w:rFonts w:ascii="Arial" w:eastAsia="Arial" w:hAnsi="Arial"/>
          <w:color w:val="000000"/>
          <w:spacing w:val="-2"/>
          <w:lang w:val="fr-FR"/>
        </w:rPr>
      </w:pPr>
      <w:r>
        <w:rPr>
          <w:rFonts w:ascii="Arial" w:eastAsia="Arial" w:hAnsi="Arial"/>
          <w:color w:val="000000"/>
          <w:spacing w:val="-2"/>
          <w:lang w:val="fr-FR"/>
        </w:rPr>
        <w:t>Ces pourcentages de part du C.I.A du R.I.F.S.E.E.P. précités sont retenus.</w:t>
      </w:r>
    </w:p>
    <w:p w14:paraId="309A5F0B" w14:textId="77777777" w:rsidR="00E06666" w:rsidRDefault="00F946E6">
      <w:pPr>
        <w:spacing w:before="281" w:line="247" w:lineRule="exact"/>
        <w:textAlignment w:val="baseline"/>
        <w:rPr>
          <w:rFonts w:ascii="Arial" w:eastAsia="Arial" w:hAnsi="Arial"/>
          <w:color w:val="000000"/>
          <w:spacing w:val="-16"/>
          <w:lang w:val="fr-FR"/>
        </w:rPr>
      </w:pPr>
      <w:proofErr w:type="gramStart"/>
      <w:r>
        <w:rPr>
          <w:rFonts w:ascii="Arial" w:eastAsia="Arial" w:hAnsi="Arial"/>
          <w:color w:val="000000"/>
          <w:spacing w:val="-16"/>
          <w:lang w:val="fr-FR"/>
        </w:rPr>
        <w:t>Ou</w:t>
      </w:r>
      <w:proofErr w:type="gramEnd"/>
    </w:p>
    <w:p w14:paraId="2D3CF221" w14:textId="77777777" w:rsidR="00E06666" w:rsidRDefault="00F946E6">
      <w:pPr>
        <w:spacing w:before="281" w:line="247" w:lineRule="exact"/>
        <w:textAlignment w:val="baseline"/>
        <w:rPr>
          <w:rFonts w:ascii="Arial" w:eastAsia="Arial" w:hAnsi="Arial"/>
          <w:color w:val="000000"/>
          <w:spacing w:val="-1"/>
          <w:lang w:val="fr-FR"/>
        </w:rPr>
      </w:pPr>
      <w:r>
        <w:rPr>
          <w:rFonts w:ascii="Arial" w:eastAsia="Arial" w:hAnsi="Arial"/>
          <w:color w:val="000000"/>
          <w:spacing w:val="-1"/>
          <w:lang w:val="fr-FR"/>
        </w:rPr>
        <w:t>La collectivité retient la possibilité d’attribuer du C.I.A. correspondant à la part suivante du R.I.F.S.E.E.P. :</w:t>
      </w:r>
    </w:p>
    <w:p w14:paraId="16219A42" w14:textId="77777777" w:rsidR="00E06666" w:rsidRDefault="00F946E6">
      <w:pPr>
        <w:tabs>
          <w:tab w:val="left" w:pos="1224"/>
        </w:tabs>
        <w:spacing w:before="281" w:line="251" w:lineRule="exact"/>
        <w:ind w:left="720"/>
        <w:textAlignment w:val="baseline"/>
        <w:rPr>
          <w:rFonts w:ascii="Trebuchet MS" w:eastAsia="Trebuchet MS" w:hAnsi="Trebuchet MS"/>
          <w:color w:val="000000"/>
          <w:spacing w:val="-3"/>
          <w:sz w:val="21"/>
          <w:lang w:val="fr-FR"/>
        </w:rPr>
      </w:pPr>
      <w:r>
        <w:rPr>
          <w:rFonts w:ascii="Trebuchet MS" w:eastAsia="Trebuchet MS" w:hAnsi="Trebuchet MS"/>
          <w:color w:val="000000"/>
          <w:spacing w:val="-3"/>
          <w:sz w:val="21"/>
          <w:lang w:val="fr-FR"/>
        </w:rPr>
        <w:t>-</w:t>
      </w:r>
      <w:proofErr w:type="gramStart"/>
      <w:r>
        <w:rPr>
          <w:rFonts w:ascii="Trebuchet MS" w:eastAsia="Trebuchet MS" w:hAnsi="Trebuchet MS"/>
          <w:color w:val="000000"/>
          <w:spacing w:val="-3"/>
          <w:sz w:val="21"/>
          <w:lang w:val="fr-FR"/>
        </w:rPr>
        <w:tab/>
      </w:r>
      <w:r>
        <w:rPr>
          <w:rFonts w:ascii="Arial" w:eastAsia="Arial" w:hAnsi="Arial"/>
          <w:color w:val="000000"/>
          <w:spacing w:val="-3"/>
          <w:lang w:val="fr-FR"/>
        </w:rPr>
        <w:t>....</w:t>
      </w:r>
      <w:proofErr w:type="gramEnd"/>
      <w:r>
        <w:rPr>
          <w:rFonts w:ascii="Arial" w:eastAsia="Arial" w:hAnsi="Arial"/>
          <w:color w:val="000000"/>
          <w:spacing w:val="-3"/>
          <w:lang w:val="fr-FR"/>
        </w:rPr>
        <w:t>°i° du plafond global du R.I.F.S.E.E.P. pour les fonctionnaires de catégorie A,</w:t>
      </w:r>
    </w:p>
    <w:p w14:paraId="22278748" w14:textId="77777777" w:rsidR="00E06666" w:rsidRDefault="00F946E6">
      <w:pPr>
        <w:tabs>
          <w:tab w:val="left" w:pos="1224"/>
        </w:tabs>
        <w:spacing w:before="13" w:line="251" w:lineRule="exact"/>
        <w:ind w:left="720"/>
        <w:textAlignment w:val="baseline"/>
        <w:rPr>
          <w:rFonts w:ascii="Trebuchet MS" w:eastAsia="Trebuchet MS" w:hAnsi="Trebuchet MS"/>
          <w:color w:val="000000"/>
          <w:spacing w:val="-3"/>
          <w:sz w:val="21"/>
          <w:lang w:val="fr-FR"/>
        </w:rPr>
      </w:pPr>
      <w:r>
        <w:rPr>
          <w:rFonts w:ascii="Trebuchet MS" w:eastAsia="Trebuchet MS" w:hAnsi="Trebuchet MS"/>
          <w:color w:val="000000"/>
          <w:spacing w:val="-3"/>
          <w:sz w:val="21"/>
          <w:lang w:val="fr-FR"/>
        </w:rPr>
        <w:t>-</w:t>
      </w:r>
      <w:r>
        <w:rPr>
          <w:rFonts w:ascii="Trebuchet MS" w:eastAsia="Trebuchet MS" w:hAnsi="Trebuchet MS"/>
          <w:color w:val="000000"/>
          <w:spacing w:val="-3"/>
          <w:sz w:val="21"/>
          <w:lang w:val="fr-FR"/>
        </w:rPr>
        <w:tab/>
      </w:r>
      <w:r>
        <w:rPr>
          <w:rFonts w:ascii="Arial" w:eastAsia="Arial" w:hAnsi="Arial"/>
          <w:color w:val="000000"/>
          <w:spacing w:val="-3"/>
          <w:lang w:val="fr-FR"/>
        </w:rPr>
        <w:t>...°i° du plafond global du R.I.F.S.E.E.P. pour les fonctionnaires de catégorie B,</w:t>
      </w:r>
    </w:p>
    <w:p w14:paraId="617D9C90" w14:textId="77777777" w:rsidR="00E06666" w:rsidRDefault="00F946E6">
      <w:pPr>
        <w:tabs>
          <w:tab w:val="left" w:pos="1224"/>
        </w:tabs>
        <w:spacing w:before="13" w:line="251" w:lineRule="exact"/>
        <w:ind w:left="720"/>
        <w:textAlignment w:val="baseline"/>
        <w:rPr>
          <w:rFonts w:ascii="Trebuchet MS" w:eastAsia="Trebuchet MS" w:hAnsi="Trebuchet MS"/>
          <w:color w:val="000000"/>
          <w:spacing w:val="-3"/>
          <w:sz w:val="21"/>
          <w:lang w:val="fr-FR"/>
        </w:rPr>
      </w:pPr>
      <w:r>
        <w:rPr>
          <w:rFonts w:ascii="Trebuchet MS" w:eastAsia="Trebuchet MS" w:hAnsi="Trebuchet MS"/>
          <w:color w:val="000000"/>
          <w:spacing w:val="-3"/>
          <w:sz w:val="21"/>
          <w:lang w:val="fr-FR"/>
        </w:rPr>
        <w:t>-</w:t>
      </w:r>
      <w:r>
        <w:rPr>
          <w:rFonts w:ascii="Trebuchet MS" w:eastAsia="Trebuchet MS" w:hAnsi="Trebuchet MS"/>
          <w:color w:val="000000"/>
          <w:spacing w:val="-3"/>
          <w:sz w:val="21"/>
          <w:lang w:val="fr-FR"/>
        </w:rPr>
        <w:tab/>
      </w:r>
      <w:r>
        <w:rPr>
          <w:rFonts w:ascii="Arial" w:eastAsia="Arial" w:hAnsi="Arial"/>
          <w:color w:val="000000"/>
          <w:spacing w:val="-3"/>
          <w:lang w:val="fr-FR"/>
        </w:rPr>
        <w:t>...°i° du plafond global du R.I.F.S.E.E.P. pour les fonctionnaires de catégorie C.</w:t>
      </w:r>
    </w:p>
    <w:p w14:paraId="2AEC1E20" w14:textId="77777777" w:rsidR="00E06666" w:rsidRDefault="00F946E6">
      <w:pPr>
        <w:spacing w:after="2461" w:line="216" w:lineRule="exact"/>
        <w:ind w:right="72"/>
        <w:jc w:val="both"/>
        <w:textAlignment w:val="baseline"/>
        <w:rPr>
          <w:rFonts w:ascii="Arial" w:eastAsia="Arial" w:hAnsi="Arial"/>
          <w:i/>
          <w:color w:val="000000"/>
          <w:sz w:val="17"/>
          <w:lang w:val="fr-FR"/>
        </w:rPr>
      </w:pPr>
      <w:r>
        <w:rPr>
          <w:rFonts w:ascii="Arial" w:eastAsia="Arial" w:hAnsi="Arial"/>
          <w:i/>
          <w:color w:val="000000"/>
          <w:sz w:val="17"/>
          <w:lang w:val="fr-FR"/>
        </w:rPr>
        <w:t>Attention : la détermination des pourcentages doit rester conforme à la différence suivant les catégories mais également à la part majeure que doit représenter l’IFSE sur le CIA.</w:t>
      </w:r>
    </w:p>
    <w:p w14:paraId="3F4C74FC" w14:textId="77777777" w:rsidR="00E06666" w:rsidRDefault="00E06666">
      <w:pPr>
        <w:spacing w:after="2461" w:line="216" w:lineRule="exact"/>
        <w:sectPr w:rsidR="00E06666">
          <w:pgSz w:w="11909" w:h="16838"/>
          <w:pgMar w:top="740" w:right="678" w:bottom="249" w:left="951" w:header="720" w:footer="720" w:gutter="0"/>
          <w:cols w:space="720"/>
        </w:sectPr>
      </w:pPr>
    </w:p>
    <w:p w14:paraId="7330CCB3" w14:textId="77777777" w:rsidR="00E06666" w:rsidRDefault="00F946E6">
      <w:pPr>
        <w:spacing w:before="8" w:line="184" w:lineRule="exact"/>
        <w:textAlignment w:val="baseline"/>
        <w:rPr>
          <w:rFonts w:ascii="Arial" w:eastAsia="Arial" w:hAnsi="Arial"/>
          <w:color w:val="000000"/>
          <w:sz w:val="17"/>
          <w:lang w:val="fr-FR"/>
        </w:rPr>
      </w:pPr>
      <w:r>
        <w:rPr>
          <w:rFonts w:ascii="Arial" w:eastAsia="Arial" w:hAnsi="Arial"/>
          <w:color w:val="000000"/>
          <w:sz w:val="17"/>
          <w:lang w:val="fr-FR"/>
        </w:rPr>
        <w:t>4/13</w:t>
      </w:r>
    </w:p>
    <w:p w14:paraId="3229D11C" w14:textId="77777777" w:rsidR="00E06666" w:rsidRDefault="00E06666">
      <w:pPr>
        <w:sectPr w:rsidR="00E06666">
          <w:type w:val="continuous"/>
          <w:pgSz w:w="11909" w:h="16838"/>
          <w:pgMar w:top="740" w:right="844" w:bottom="249" w:left="10545" w:header="720" w:footer="720" w:gutter="0"/>
          <w:cols w:space="720"/>
        </w:sectPr>
      </w:pPr>
    </w:p>
    <w:p w14:paraId="0947F02C" w14:textId="77777777" w:rsidR="00E06666" w:rsidRDefault="00F946E6">
      <w:pPr>
        <w:spacing w:line="246" w:lineRule="exact"/>
        <w:ind w:left="144"/>
        <w:textAlignment w:val="baseline"/>
        <w:rPr>
          <w:rFonts w:ascii="Arial" w:eastAsia="Arial" w:hAnsi="Arial"/>
          <w:b/>
          <w:i/>
          <w:color w:val="000000"/>
          <w:spacing w:val="-4"/>
          <w:sz w:val="21"/>
          <w:lang w:val="fr-FR"/>
        </w:rPr>
      </w:pPr>
      <w:r>
        <w:rPr>
          <w:rFonts w:ascii="Arial" w:eastAsia="Arial" w:hAnsi="Arial"/>
          <w:b/>
          <w:i/>
          <w:color w:val="000000"/>
          <w:spacing w:val="-4"/>
          <w:sz w:val="21"/>
          <w:lang w:val="fr-FR"/>
        </w:rPr>
        <w:lastRenderedPageBreak/>
        <w:t>4/ La modulation du montant du CIA :</w:t>
      </w:r>
    </w:p>
    <w:p w14:paraId="27D58906" w14:textId="77777777" w:rsidR="00E06666" w:rsidRDefault="00F946E6">
      <w:pPr>
        <w:spacing w:before="279" w:line="247" w:lineRule="exact"/>
        <w:ind w:left="144"/>
        <w:textAlignment w:val="baseline"/>
        <w:rPr>
          <w:rFonts w:ascii="Arial" w:eastAsia="Arial" w:hAnsi="Arial"/>
          <w:color w:val="000000"/>
          <w:lang w:val="fr-FR"/>
        </w:rPr>
      </w:pPr>
      <w:r>
        <w:rPr>
          <w:rFonts w:ascii="Arial" w:eastAsia="Arial" w:hAnsi="Arial"/>
          <w:color w:val="000000"/>
          <w:lang w:val="fr-FR"/>
        </w:rPr>
        <w:t>Il est proposé de retenir les critères de modulation suivants :</w:t>
      </w:r>
    </w:p>
    <w:p w14:paraId="45F67822" w14:textId="77777777" w:rsidR="00E06666" w:rsidRDefault="00F946E6">
      <w:pPr>
        <w:spacing w:before="282" w:line="246" w:lineRule="exact"/>
        <w:ind w:left="144"/>
        <w:textAlignment w:val="baseline"/>
        <w:rPr>
          <w:rFonts w:ascii="Arial" w:eastAsia="Arial" w:hAnsi="Arial"/>
          <w:i/>
          <w:color w:val="000000"/>
          <w:sz w:val="21"/>
          <w:lang w:val="fr-FR"/>
        </w:rPr>
      </w:pPr>
      <w:r>
        <w:rPr>
          <w:rFonts w:ascii="Arial" w:eastAsia="Arial" w:hAnsi="Arial"/>
          <w:i/>
          <w:color w:val="000000"/>
          <w:sz w:val="21"/>
          <w:lang w:val="fr-FR"/>
        </w:rPr>
        <w:t>A déterminer par la collectivité – exemples :</w:t>
      </w:r>
    </w:p>
    <w:p w14:paraId="1B6B78BC" w14:textId="77777777" w:rsidR="00E06666" w:rsidRDefault="00F946E6">
      <w:pPr>
        <w:spacing w:before="264" w:line="263" w:lineRule="exact"/>
        <w:ind w:left="144"/>
        <w:textAlignment w:val="baseline"/>
        <w:rPr>
          <w:rFonts w:ascii="Arial" w:eastAsia="Arial" w:hAnsi="Arial"/>
          <w:i/>
          <w:color w:val="000000"/>
          <w:sz w:val="21"/>
          <w:lang w:val="fr-FR"/>
        </w:rPr>
      </w:pPr>
      <w:r>
        <w:rPr>
          <w:rFonts w:ascii="Arial" w:eastAsia="Arial" w:hAnsi="Arial"/>
          <w:i/>
          <w:color w:val="000000"/>
          <w:sz w:val="21"/>
          <w:lang w:val="fr-FR"/>
        </w:rPr>
        <w:t>Scénario 1 : La collectivité décide de privilégier uniquement certains indicateurs parmi les quatre critères d’évaluation prévus dans le cadre réglementaire de l’entretien professionnel, par exemple :</w:t>
      </w:r>
    </w:p>
    <w:p w14:paraId="0503899C" w14:textId="77777777" w:rsidR="00E06666" w:rsidRDefault="00F946E6">
      <w:pPr>
        <w:numPr>
          <w:ilvl w:val="0"/>
          <w:numId w:val="2"/>
        </w:numPr>
        <w:spacing w:line="264" w:lineRule="exact"/>
        <w:textAlignment w:val="baseline"/>
        <w:rPr>
          <w:rFonts w:ascii="Arial" w:eastAsia="Arial" w:hAnsi="Arial"/>
          <w:i/>
          <w:color w:val="000000"/>
          <w:sz w:val="21"/>
          <w:lang w:val="fr-FR"/>
        </w:rPr>
      </w:pPr>
      <w:r>
        <w:rPr>
          <w:rFonts w:ascii="Arial" w:eastAsia="Arial" w:hAnsi="Arial"/>
          <w:i/>
          <w:color w:val="000000"/>
          <w:sz w:val="21"/>
          <w:lang w:val="fr-FR"/>
        </w:rPr>
        <w:t>L’investissement personnel</w:t>
      </w:r>
    </w:p>
    <w:p w14:paraId="73C2D9D2" w14:textId="77777777" w:rsidR="00E06666" w:rsidRDefault="00F946E6">
      <w:pPr>
        <w:numPr>
          <w:ilvl w:val="0"/>
          <w:numId w:val="2"/>
        </w:numPr>
        <w:spacing w:line="264" w:lineRule="exact"/>
        <w:textAlignment w:val="baseline"/>
        <w:rPr>
          <w:rFonts w:ascii="Arial" w:eastAsia="Arial" w:hAnsi="Arial"/>
          <w:i/>
          <w:color w:val="000000"/>
          <w:sz w:val="21"/>
          <w:lang w:val="fr-FR"/>
        </w:rPr>
      </w:pPr>
      <w:r>
        <w:rPr>
          <w:rFonts w:ascii="Arial" w:eastAsia="Arial" w:hAnsi="Arial"/>
          <w:i/>
          <w:color w:val="000000"/>
          <w:sz w:val="21"/>
          <w:lang w:val="fr-FR"/>
        </w:rPr>
        <w:t>La disponibilité</w:t>
      </w:r>
    </w:p>
    <w:p w14:paraId="152B3751" w14:textId="77777777" w:rsidR="00E06666" w:rsidRDefault="00F946E6">
      <w:pPr>
        <w:numPr>
          <w:ilvl w:val="0"/>
          <w:numId w:val="2"/>
        </w:numPr>
        <w:spacing w:line="266" w:lineRule="exact"/>
        <w:textAlignment w:val="baseline"/>
        <w:rPr>
          <w:rFonts w:ascii="Arial" w:eastAsia="Arial" w:hAnsi="Arial"/>
          <w:i/>
          <w:color w:val="000000"/>
          <w:sz w:val="21"/>
          <w:lang w:val="fr-FR"/>
        </w:rPr>
      </w:pPr>
      <w:r>
        <w:rPr>
          <w:rFonts w:ascii="Arial" w:eastAsia="Arial" w:hAnsi="Arial"/>
          <w:i/>
          <w:color w:val="000000"/>
          <w:sz w:val="21"/>
          <w:lang w:val="fr-FR"/>
        </w:rPr>
        <w:t>La prise d’initiative</w:t>
      </w:r>
    </w:p>
    <w:p w14:paraId="35F5D2CD" w14:textId="77777777" w:rsidR="00E06666" w:rsidRDefault="00F946E6">
      <w:pPr>
        <w:spacing w:before="264" w:line="263" w:lineRule="exact"/>
        <w:ind w:left="144"/>
        <w:textAlignment w:val="baseline"/>
        <w:rPr>
          <w:rFonts w:ascii="Arial" w:eastAsia="Arial" w:hAnsi="Arial"/>
          <w:i/>
          <w:color w:val="000000"/>
          <w:sz w:val="21"/>
          <w:lang w:val="fr-FR"/>
        </w:rPr>
      </w:pPr>
      <w:r>
        <w:rPr>
          <w:rFonts w:ascii="Arial" w:eastAsia="Arial" w:hAnsi="Arial"/>
          <w:i/>
          <w:color w:val="000000"/>
          <w:sz w:val="21"/>
          <w:lang w:val="fr-FR"/>
        </w:rPr>
        <w:t>Scénario 2 : La collectivité décide de prendre en compte l’ensemble des indicateurs de la manière de servir, spécifiés dans la grille du compte rendu d’entretien professionnel, et correspondant aux quatre critères d’évaluation prévus dans le cadre réglementaire de l’entretien professionnel, à savoir :</w:t>
      </w:r>
    </w:p>
    <w:p w14:paraId="32A4DB0A" w14:textId="77777777" w:rsidR="00E06666" w:rsidRDefault="00F946E6">
      <w:pPr>
        <w:numPr>
          <w:ilvl w:val="0"/>
          <w:numId w:val="2"/>
        </w:numPr>
        <w:spacing w:line="264" w:lineRule="exact"/>
        <w:textAlignment w:val="baseline"/>
        <w:rPr>
          <w:rFonts w:ascii="Arial" w:eastAsia="Arial" w:hAnsi="Arial"/>
          <w:i/>
          <w:color w:val="000000"/>
          <w:sz w:val="21"/>
          <w:lang w:val="fr-FR"/>
        </w:rPr>
      </w:pPr>
      <w:r>
        <w:rPr>
          <w:rFonts w:ascii="Arial" w:eastAsia="Arial" w:hAnsi="Arial"/>
          <w:i/>
          <w:color w:val="000000"/>
          <w:sz w:val="21"/>
          <w:lang w:val="fr-FR"/>
        </w:rPr>
        <w:t>Résultats professionnels</w:t>
      </w:r>
    </w:p>
    <w:p w14:paraId="7973DCEE" w14:textId="77777777" w:rsidR="00E06666" w:rsidRDefault="00F946E6">
      <w:pPr>
        <w:numPr>
          <w:ilvl w:val="0"/>
          <w:numId w:val="2"/>
        </w:numPr>
        <w:spacing w:line="264" w:lineRule="exact"/>
        <w:textAlignment w:val="baseline"/>
        <w:rPr>
          <w:rFonts w:ascii="Arial" w:eastAsia="Arial" w:hAnsi="Arial"/>
          <w:i/>
          <w:color w:val="000000"/>
          <w:sz w:val="21"/>
          <w:lang w:val="fr-FR"/>
        </w:rPr>
      </w:pPr>
      <w:r>
        <w:rPr>
          <w:rFonts w:ascii="Arial" w:eastAsia="Arial" w:hAnsi="Arial"/>
          <w:i/>
          <w:color w:val="000000"/>
          <w:sz w:val="21"/>
          <w:lang w:val="fr-FR"/>
        </w:rPr>
        <w:t>Compétences techniques</w:t>
      </w:r>
    </w:p>
    <w:p w14:paraId="6CEF8F8B" w14:textId="77777777" w:rsidR="00E06666" w:rsidRDefault="00F946E6">
      <w:pPr>
        <w:numPr>
          <w:ilvl w:val="0"/>
          <w:numId w:val="2"/>
        </w:numPr>
        <w:spacing w:line="264" w:lineRule="exact"/>
        <w:textAlignment w:val="baseline"/>
        <w:rPr>
          <w:rFonts w:ascii="Arial" w:eastAsia="Arial" w:hAnsi="Arial"/>
          <w:i/>
          <w:color w:val="000000"/>
          <w:sz w:val="21"/>
          <w:lang w:val="fr-FR"/>
        </w:rPr>
      </w:pPr>
      <w:r>
        <w:rPr>
          <w:rFonts w:ascii="Arial" w:eastAsia="Arial" w:hAnsi="Arial"/>
          <w:i/>
          <w:color w:val="000000"/>
          <w:sz w:val="21"/>
          <w:lang w:val="fr-FR"/>
        </w:rPr>
        <w:t>Qualités relationnelles</w:t>
      </w:r>
    </w:p>
    <w:p w14:paraId="3D62B5B7" w14:textId="77777777" w:rsidR="00E06666" w:rsidRDefault="00F946E6">
      <w:pPr>
        <w:numPr>
          <w:ilvl w:val="0"/>
          <w:numId w:val="2"/>
        </w:numPr>
        <w:spacing w:line="266" w:lineRule="exact"/>
        <w:textAlignment w:val="baseline"/>
        <w:rPr>
          <w:rFonts w:ascii="Arial" w:eastAsia="Arial" w:hAnsi="Arial"/>
          <w:i/>
          <w:color w:val="000000"/>
          <w:sz w:val="21"/>
          <w:lang w:val="fr-FR"/>
        </w:rPr>
      </w:pPr>
      <w:r>
        <w:rPr>
          <w:rFonts w:ascii="Arial" w:eastAsia="Arial" w:hAnsi="Arial"/>
          <w:i/>
          <w:color w:val="000000"/>
          <w:sz w:val="21"/>
          <w:lang w:val="fr-FR"/>
        </w:rPr>
        <w:t>Capacité d’encadrement</w:t>
      </w:r>
    </w:p>
    <w:p w14:paraId="0EE20ED1" w14:textId="77777777" w:rsidR="00E06666" w:rsidRDefault="00F946E6">
      <w:pPr>
        <w:spacing w:before="267" w:line="264" w:lineRule="exact"/>
        <w:ind w:left="144"/>
        <w:textAlignment w:val="baseline"/>
        <w:rPr>
          <w:rFonts w:ascii="Arial" w:eastAsia="Arial" w:hAnsi="Arial"/>
          <w:i/>
          <w:color w:val="000000"/>
          <w:sz w:val="21"/>
          <w:lang w:val="fr-FR"/>
        </w:rPr>
      </w:pPr>
      <w:r>
        <w:rPr>
          <w:rFonts w:ascii="Arial" w:eastAsia="Arial" w:hAnsi="Arial"/>
          <w:i/>
          <w:color w:val="000000"/>
          <w:sz w:val="21"/>
          <w:lang w:val="fr-FR"/>
        </w:rPr>
        <w:t>Scénario 3 : La collectivité décide d’utiliser l’appréciation générale littérale (la procédure pouvant prévoir la possibilité d’harmonisation par la hiérarchie).</w:t>
      </w:r>
    </w:p>
    <w:p w14:paraId="115F1988" w14:textId="77777777" w:rsidR="00E06666" w:rsidRDefault="00F946E6">
      <w:pPr>
        <w:spacing w:before="543" w:line="248" w:lineRule="exact"/>
        <w:ind w:left="144"/>
        <w:textAlignment w:val="baseline"/>
        <w:rPr>
          <w:rFonts w:ascii="Arial" w:eastAsia="Arial" w:hAnsi="Arial"/>
          <w:b/>
          <w:i/>
          <w:color w:val="000000"/>
          <w:spacing w:val="-3"/>
          <w:sz w:val="21"/>
          <w:lang w:val="fr-FR"/>
        </w:rPr>
      </w:pPr>
      <w:r>
        <w:rPr>
          <w:rFonts w:ascii="Arial" w:eastAsia="Arial" w:hAnsi="Arial"/>
          <w:b/>
          <w:i/>
          <w:color w:val="000000"/>
          <w:spacing w:val="-3"/>
          <w:sz w:val="21"/>
          <w:lang w:val="fr-FR"/>
        </w:rPr>
        <w:t>4/ Les modalités de maintien ou de suppression du complémentaire indemnitaire annuel (C.I.A.) :</w:t>
      </w:r>
    </w:p>
    <w:p w14:paraId="08633354" w14:textId="77777777" w:rsidR="00E06666" w:rsidRDefault="00F946E6">
      <w:pPr>
        <w:spacing w:before="246" w:line="284" w:lineRule="exact"/>
        <w:ind w:left="144" w:right="144"/>
        <w:textAlignment w:val="baseline"/>
        <w:rPr>
          <w:rFonts w:ascii="Arial" w:eastAsia="Arial" w:hAnsi="Arial"/>
          <w:color w:val="000000"/>
          <w:lang w:val="fr-FR"/>
        </w:rPr>
      </w:pPr>
      <w:r>
        <w:rPr>
          <w:rFonts w:ascii="Arial" w:eastAsia="Arial" w:hAnsi="Arial"/>
          <w:color w:val="000000"/>
          <w:lang w:val="fr-FR"/>
        </w:rPr>
        <w:t>Le montant du complément indemnitaire annuel est déterminé suivant l’engagement professionnel et la manière de servir appréciés lors de l’entretien professionnel annuel dans la limite du plafond retenu par la présente délibération.</w:t>
      </w:r>
    </w:p>
    <w:p w14:paraId="60B4C47A" w14:textId="77777777" w:rsidR="00E06666" w:rsidRDefault="00F946E6">
      <w:pPr>
        <w:spacing w:before="19" w:line="264" w:lineRule="exact"/>
        <w:ind w:left="144"/>
        <w:textAlignment w:val="baseline"/>
        <w:rPr>
          <w:rFonts w:ascii="Arial" w:eastAsia="Arial" w:hAnsi="Arial"/>
          <w:color w:val="000000"/>
          <w:lang w:val="fr-FR"/>
        </w:rPr>
      </w:pPr>
      <w:r>
        <w:rPr>
          <w:rFonts w:ascii="Arial" w:eastAsia="Arial" w:hAnsi="Arial"/>
          <w:color w:val="000000"/>
          <w:lang w:val="fr-FR"/>
        </w:rPr>
        <w:t>Le montant individuel versé à l’agent est compris entre 0 et 100% du montant maximal par groupe de fonctions du cadre d’emplois de l’agent retenu par cette délibération.</w:t>
      </w:r>
    </w:p>
    <w:p w14:paraId="11E2678C" w14:textId="77777777" w:rsidR="00E06666" w:rsidRDefault="00F946E6">
      <w:pPr>
        <w:spacing w:before="306" w:after="178" w:line="248" w:lineRule="exact"/>
        <w:ind w:left="144"/>
        <w:textAlignment w:val="baseline"/>
        <w:rPr>
          <w:rFonts w:ascii="Arial" w:eastAsia="Arial" w:hAnsi="Arial"/>
          <w:b/>
          <w:i/>
          <w:color w:val="000000"/>
          <w:spacing w:val="-2"/>
          <w:sz w:val="21"/>
          <w:lang w:val="fr-FR"/>
        </w:rPr>
      </w:pPr>
      <w:r>
        <w:rPr>
          <w:rFonts w:ascii="Arial" w:eastAsia="Arial" w:hAnsi="Arial"/>
          <w:b/>
          <w:i/>
          <w:color w:val="000000"/>
          <w:spacing w:val="-2"/>
          <w:sz w:val="21"/>
          <w:lang w:val="fr-FR"/>
        </w:rPr>
        <w:t>5/ Périodicité de versement du complément indemnitaire annuel (C.I.A.) :</w:t>
      </w:r>
    </w:p>
    <w:p w14:paraId="6FDCA171" w14:textId="0E4A0E0D" w:rsidR="00E06666" w:rsidRDefault="00F946E6" w:rsidP="008778EF">
      <w:pPr>
        <w:spacing w:before="246" w:line="284" w:lineRule="exact"/>
        <w:ind w:left="144" w:right="144"/>
        <w:textAlignment w:val="baseline"/>
        <w:rPr>
          <w:rFonts w:ascii="Arial" w:eastAsia="Arial" w:hAnsi="Arial"/>
          <w:color w:val="000000"/>
          <w:highlight w:val="yellow"/>
          <w:lang w:val="fr-FR"/>
        </w:rPr>
      </w:pPr>
      <w:r w:rsidRPr="008778EF">
        <w:rPr>
          <w:rFonts w:ascii="Arial" w:eastAsia="Arial" w:hAnsi="Arial"/>
          <w:color w:val="000000"/>
          <w:highlight w:val="yellow"/>
          <w:lang w:val="fr-FR"/>
        </w:rPr>
        <w:t>Le complément indemnitaire annuel fait l’objet d’un versement annuel, en une ou deux fractions, no</w:t>
      </w:r>
      <w:r w:rsidR="008778EF" w:rsidRPr="008778EF">
        <w:rPr>
          <w:rFonts w:ascii="Arial" w:eastAsia="Arial" w:hAnsi="Arial"/>
          <w:color w:val="000000"/>
          <w:highlight w:val="yellow"/>
          <w:lang w:val="fr-FR"/>
        </w:rPr>
        <w:t xml:space="preserve">n </w:t>
      </w:r>
      <w:r w:rsidRPr="008778EF">
        <w:rPr>
          <w:rFonts w:ascii="Arial" w:eastAsia="Arial" w:hAnsi="Arial"/>
          <w:color w:val="000000"/>
          <w:highlight w:val="yellow"/>
          <w:lang w:val="fr-FR"/>
        </w:rPr>
        <w:t>reconductible automatiquement d’une année sur l’</w:t>
      </w:r>
      <w:r w:rsidR="008778EF" w:rsidRPr="008778EF">
        <w:rPr>
          <w:rFonts w:ascii="Arial" w:eastAsia="Arial" w:hAnsi="Arial"/>
          <w:color w:val="000000"/>
          <w:highlight w:val="yellow"/>
          <w:lang w:val="fr-FR"/>
        </w:rPr>
        <w:t>autre. Toutefois</w:t>
      </w:r>
      <w:r w:rsidRPr="008778EF">
        <w:rPr>
          <w:rFonts w:ascii="Arial" w:eastAsia="Arial" w:hAnsi="Arial"/>
          <w:color w:val="000000"/>
          <w:highlight w:val="yellow"/>
          <w:lang w:val="fr-FR"/>
        </w:rPr>
        <w:t xml:space="preserve"> la délibération peut envisager un versement mensuel.</w:t>
      </w:r>
    </w:p>
    <w:p w14:paraId="53A6E041" w14:textId="77777777" w:rsidR="008778EF" w:rsidRPr="008778EF" w:rsidRDefault="008778EF" w:rsidP="008778EF">
      <w:pPr>
        <w:spacing w:before="246" w:line="284" w:lineRule="exact"/>
        <w:ind w:left="144" w:right="144"/>
        <w:textAlignment w:val="baseline"/>
        <w:rPr>
          <w:rFonts w:ascii="Arial" w:eastAsia="Arial" w:hAnsi="Arial"/>
          <w:color w:val="000000"/>
          <w:highlight w:val="yellow"/>
          <w:lang w:val="fr-FR"/>
        </w:rPr>
      </w:pPr>
    </w:p>
    <w:p w14:paraId="7E2A52C6" w14:textId="77777777" w:rsidR="00E06666" w:rsidRDefault="00F946E6">
      <w:pPr>
        <w:spacing w:line="278" w:lineRule="exact"/>
        <w:ind w:left="144"/>
        <w:jc w:val="both"/>
        <w:textAlignment w:val="baseline"/>
        <w:rPr>
          <w:rFonts w:ascii="Arial" w:eastAsia="Arial" w:hAnsi="Arial"/>
          <w:color w:val="000000"/>
          <w:lang w:val="fr-FR"/>
        </w:rPr>
      </w:pPr>
      <w:r>
        <w:rPr>
          <w:rFonts w:ascii="Arial" w:eastAsia="Arial" w:hAnsi="Arial"/>
          <w:color w:val="000000"/>
          <w:lang w:val="fr-FR"/>
        </w:rPr>
        <w:t>Le complément Indemnitaire Annuel (CIA) ne peut pas être modulé en fonction des absences quelles qu’elles soient.</w:t>
      </w:r>
    </w:p>
    <w:p w14:paraId="38B67755" w14:textId="77777777" w:rsidR="00E06666" w:rsidRDefault="00F946E6">
      <w:pPr>
        <w:spacing w:before="306" w:line="248" w:lineRule="exact"/>
        <w:ind w:left="144"/>
        <w:textAlignment w:val="baseline"/>
        <w:rPr>
          <w:rFonts w:ascii="Arial" w:eastAsia="Arial" w:hAnsi="Arial"/>
          <w:b/>
          <w:i/>
          <w:color w:val="000000"/>
          <w:spacing w:val="-3"/>
          <w:sz w:val="21"/>
          <w:lang w:val="fr-FR"/>
        </w:rPr>
      </w:pPr>
      <w:r>
        <w:rPr>
          <w:rFonts w:ascii="Arial" w:eastAsia="Arial" w:hAnsi="Arial"/>
          <w:b/>
          <w:i/>
          <w:color w:val="000000"/>
          <w:spacing w:val="-3"/>
          <w:sz w:val="21"/>
          <w:lang w:val="fr-FR"/>
        </w:rPr>
        <w:t>6/ Attribution individuelle du CIA :</w:t>
      </w:r>
    </w:p>
    <w:p w14:paraId="4B0CC607" w14:textId="77777777" w:rsidR="00E06666" w:rsidRDefault="008778EF">
      <w:pPr>
        <w:spacing w:before="279" w:line="247" w:lineRule="exact"/>
        <w:ind w:left="144"/>
        <w:textAlignment w:val="baseline"/>
        <w:rPr>
          <w:rFonts w:ascii="Arial" w:eastAsia="Arial" w:hAnsi="Arial"/>
          <w:color w:val="000000"/>
          <w:lang w:val="fr-FR"/>
        </w:rPr>
      </w:pPr>
      <w:r>
        <w:pict w14:anchorId="411F707C">
          <v:shape id="_x0000_s1096" type="#_x0000_t202" style="position:absolute;left:0;text-align:left;margin-left:527.6pt;margin-top:804pt;width:25.5pt;height:9.8pt;z-index:251616256;mso-wrap-distance-left:0;mso-wrap-distance-right:0;mso-position-horizontal-relative:page;mso-position-vertical-relative:page" filled="f" stroked="f">
            <v:textbox inset="0,0,0,0">
              <w:txbxContent>
                <w:p w14:paraId="25E560BE" w14:textId="77777777" w:rsidR="00E06666" w:rsidRDefault="00F946E6">
                  <w:pPr>
                    <w:spacing w:before="8" w:line="184" w:lineRule="exact"/>
                    <w:textAlignment w:val="baseline"/>
                    <w:rPr>
                      <w:rFonts w:ascii="Arial" w:eastAsia="Arial" w:hAnsi="Arial"/>
                      <w:color w:val="000000"/>
                      <w:sz w:val="17"/>
                      <w:lang w:val="fr-FR"/>
                    </w:rPr>
                  </w:pPr>
                  <w:r>
                    <w:rPr>
                      <w:rFonts w:ascii="Arial" w:eastAsia="Arial" w:hAnsi="Arial"/>
                      <w:color w:val="000000"/>
                      <w:sz w:val="17"/>
                      <w:lang w:val="fr-FR"/>
                    </w:rPr>
                    <w:t>5/13</w:t>
                  </w:r>
                </w:p>
              </w:txbxContent>
            </v:textbox>
            <w10:wrap anchorx="page" anchory="page"/>
          </v:shape>
        </w:pict>
      </w:r>
      <w:r w:rsidR="00F946E6">
        <w:rPr>
          <w:rFonts w:ascii="Arial" w:eastAsia="Arial" w:hAnsi="Arial"/>
          <w:color w:val="000000"/>
          <w:lang w:val="fr-FR"/>
        </w:rPr>
        <w:t>L’attribution individuelle est décidée par l’autorité territoriale et fait l’objet d’un arrêté.</w:t>
      </w:r>
    </w:p>
    <w:p w14:paraId="4415E5B1" w14:textId="77777777" w:rsidR="00E06666" w:rsidRDefault="00E06666">
      <w:pPr>
        <w:sectPr w:rsidR="00E06666">
          <w:pgSz w:w="11909" w:h="16838"/>
          <w:pgMar w:top="1020" w:right="715" w:bottom="362" w:left="854" w:header="720" w:footer="720" w:gutter="0"/>
          <w:cols w:space="720"/>
        </w:sectPr>
      </w:pPr>
    </w:p>
    <w:p w14:paraId="17198767" w14:textId="77777777" w:rsidR="00E06666" w:rsidRDefault="008778EF">
      <w:pPr>
        <w:textAlignment w:val="baseline"/>
        <w:rPr>
          <w:rFonts w:eastAsia="Times New Roman"/>
          <w:color w:val="000000"/>
          <w:sz w:val="24"/>
          <w:lang w:val="fr-FR"/>
        </w:rPr>
      </w:pPr>
      <w:r>
        <w:lastRenderedPageBreak/>
        <w:pict w14:anchorId="6E2B2C12">
          <v:shape id="_x0000_s1095" type="#_x0000_t202" style="position:absolute;margin-left:48pt;margin-top:50.65pt;width:513.1pt;height:28.55pt;z-index:-251667456;mso-wrap-distance-left:0;mso-wrap-distance-right:0;mso-position-horizontal-relative:page;mso-position-vertical-relative:page" filled="f" stroked="f">
            <v:textbox inset="0,0,0,0">
              <w:txbxContent>
                <w:p w14:paraId="5440FADD" w14:textId="77777777" w:rsidR="00E06666" w:rsidRDefault="00F946E6">
                  <w:pPr>
                    <w:textAlignment w:val="baseline"/>
                  </w:pPr>
                  <w:r>
                    <w:rPr>
                      <w:noProof/>
                    </w:rPr>
                    <w:drawing>
                      <wp:inline distT="0" distB="0" distL="0" distR="0" wp14:anchorId="2D291614" wp14:editId="1C40BC35">
                        <wp:extent cx="6516370" cy="362585"/>
                        <wp:effectExtent l="0" t="0" r="0" b="0"/>
                        <wp:docPr id="6" name="Picture"/>
                        <wp:cNvGraphicFramePr/>
                        <a:graphic xmlns:a="http://schemas.openxmlformats.org/drawingml/2006/main">
                          <a:graphicData uri="http://schemas.openxmlformats.org/drawingml/2006/picture">
                            <pic:pic xmlns:pic="http://schemas.openxmlformats.org/drawingml/2006/picture">
                              <pic:nvPicPr>
                                <pic:cNvPr id="6" name="Picture"/>
                                <pic:cNvPicPr preferRelativeResize="0"/>
                              </pic:nvPicPr>
                              <pic:blipFill>
                                <a:blip r:embed="rId12"/>
                                <a:stretch>
                                  <a:fillRect/>
                                </a:stretch>
                              </pic:blipFill>
                              <pic:spPr>
                                <a:xfrm>
                                  <a:off x="0" y="0"/>
                                  <a:ext cx="6516370" cy="362585"/>
                                </a:xfrm>
                                <a:prstGeom prst="rect">
                                  <a:avLst/>
                                </a:prstGeom>
                              </pic:spPr>
                            </pic:pic>
                          </a:graphicData>
                        </a:graphic>
                      </wp:inline>
                    </w:drawing>
                  </w:r>
                </w:p>
              </w:txbxContent>
            </v:textbox>
            <w10:wrap type="square" anchorx="page" anchory="page"/>
          </v:shape>
        </w:pict>
      </w:r>
      <w:r>
        <w:pict w14:anchorId="0946A561">
          <v:shape id="_x0000_s1094" type="#_x0000_t202" style="position:absolute;margin-left:49.9pt;margin-top:51.25pt;width:509.05pt;height:26.6pt;z-index:-251646976;mso-wrap-distance-left:0;mso-wrap-distance-right:0;mso-position-horizontal-relative:page;mso-position-vertical-relative:page" filled="f" stroked="f">
            <v:textbox inset="0,0,0,0">
              <w:txbxContent>
                <w:p w14:paraId="71AF905D" w14:textId="77777777" w:rsidR="00E06666" w:rsidRDefault="00F946E6">
                  <w:pPr>
                    <w:spacing w:line="265" w:lineRule="exact"/>
                    <w:jc w:val="both"/>
                    <w:textAlignment w:val="baseline"/>
                    <w:rPr>
                      <w:rFonts w:ascii="Arial" w:eastAsia="Arial" w:hAnsi="Arial"/>
                      <w:color w:val="000000"/>
                      <w:lang w:val="fr-FR"/>
                    </w:rPr>
                  </w:pPr>
                  <w:r>
                    <w:rPr>
                      <w:rFonts w:ascii="Arial" w:eastAsia="Arial" w:hAnsi="Arial"/>
                      <w:color w:val="000000"/>
                      <w:lang w:val="fr-FR"/>
                    </w:rPr>
                    <w:t xml:space="preserve"> </w:t>
                  </w:r>
                  <w:r>
                    <w:rPr>
                      <w:rFonts w:ascii="Arial" w:eastAsia="Arial" w:hAnsi="Arial"/>
                      <w:b/>
                      <w:color w:val="000000"/>
                      <w:sz w:val="21"/>
                      <w:lang w:val="fr-FR"/>
                    </w:rPr>
                    <w:t>LES REGLES DE CUMUL DU REGIME INDEMNITAIRE TENANT COMPTE DES FONCTIONS, DES SUJETIONS, DE L’EXPERTISE ET DE L’ENGAGEMENT PROFESSIONNEL (R.I.F.S.E.E.P.)</w:t>
                  </w:r>
                </w:p>
              </w:txbxContent>
            </v:textbox>
            <w10:wrap type="square" anchorx="page" anchory="page"/>
          </v:shape>
        </w:pict>
      </w:r>
      <w:r>
        <w:pict w14:anchorId="76433102">
          <v:shape id="_x0000_s1093" type="#_x0000_t202" style="position:absolute;margin-left:36.25pt;margin-top:92.75pt;width:525pt;height:474.85pt;z-index:251617280;mso-wrap-distance-left:0;mso-wrap-distance-right:0;mso-position-horizontal-relative:page;mso-position-vertical-relative:page" filled="f" stroked="f">
            <v:textbox inset="0,0,0,0">
              <w:txbxContent>
                <w:p w14:paraId="4494D389" w14:textId="77777777" w:rsidR="00E06666" w:rsidRDefault="00F946E6">
                  <w:pPr>
                    <w:spacing w:line="247" w:lineRule="exact"/>
                    <w:ind w:left="288"/>
                    <w:textAlignment w:val="baseline"/>
                    <w:rPr>
                      <w:rFonts w:ascii="Arial" w:eastAsia="Arial" w:hAnsi="Arial"/>
                      <w:color w:val="000000"/>
                      <w:spacing w:val="-1"/>
                      <w:lang w:val="fr-FR"/>
                    </w:rPr>
                  </w:pPr>
                  <w:r>
                    <w:rPr>
                      <w:rFonts w:ascii="Arial" w:eastAsia="Arial" w:hAnsi="Arial"/>
                      <w:color w:val="000000"/>
                      <w:spacing w:val="-1"/>
                      <w:lang w:val="fr-FR"/>
                    </w:rPr>
                    <w:t>L’I.F.S.E. et le C.I.A. sont exclusifs, par principe, de tout autre régime indemnitaire de même nature.</w:t>
                  </w:r>
                </w:p>
                <w:p w14:paraId="1C840610" w14:textId="77777777" w:rsidR="00E06666" w:rsidRDefault="00F946E6">
                  <w:pPr>
                    <w:spacing w:before="264" w:line="264" w:lineRule="exact"/>
                    <w:ind w:left="288"/>
                    <w:textAlignment w:val="baseline"/>
                    <w:rPr>
                      <w:rFonts w:ascii="Arial" w:eastAsia="Arial" w:hAnsi="Arial"/>
                      <w:color w:val="000000"/>
                      <w:lang w:val="fr-FR"/>
                    </w:rPr>
                  </w:pPr>
                  <w:r>
                    <w:rPr>
                      <w:rFonts w:ascii="Arial" w:eastAsia="Arial" w:hAnsi="Arial"/>
                      <w:color w:val="000000"/>
                      <w:lang w:val="fr-FR"/>
                    </w:rPr>
                    <w:t>La circulaire ministérielle du 05/12/2014 précise que l’I.F.S.E. est en revanche cumulable avec :</w:t>
                  </w:r>
                </w:p>
                <w:p w14:paraId="0FE95EBE" w14:textId="77777777" w:rsidR="00E06666" w:rsidRDefault="00F946E6">
                  <w:pPr>
                    <w:tabs>
                      <w:tab w:val="left" w:pos="1440"/>
                    </w:tabs>
                    <w:spacing w:before="5" w:line="264" w:lineRule="exact"/>
                    <w:ind w:left="1008" w:right="72"/>
                    <w:jc w:val="both"/>
                    <w:textAlignment w:val="baseline"/>
                    <w:rPr>
                      <w:rFonts w:ascii="Trebuchet MS" w:eastAsia="Trebuchet MS" w:hAnsi="Trebuchet MS"/>
                      <w:color w:val="000000"/>
                      <w:sz w:val="21"/>
                      <w:lang w:val="fr-FR"/>
                    </w:rPr>
                  </w:pPr>
                  <w:r>
                    <w:rPr>
                      <w:rFonts w:ascii="Trebuchet MS" w:eastAsia="Trebuchet MS" w:hAnsi="Trebuchet MS"/>
                      <w:color w:val="000000"/>
                      <w:sz w:val="21"/>
                      <w:lang w:val="fr-FR"/>
                    </w:rPr>
                    <w:t>-</w:t>
                  </w:r>
                  <w:r>
                    <w:rPr>
                      <w:rFonts w:ascii="Trebuchet MS" w:eastAsia="Trebuchet MS" w:hAnsi="Trebuchet MS"/>
                      <w:color w:val="000000"/>
                      <w:sz w:val="21"/>
                      <w:lang w:val="fr-FR"/>
                    </w:rPr>
                    <w:tab/>
                  </w:r>
                  <w:r>
                    <w:rPr>
                      <w:rFonts w:ascii="Arial" w:eastAsia="Arial" w:hAnsi="Arial"/>
                      <w:color w:val="000000"/>
                      <w:lang w:val="fr-FR"/>
                    </w:rPr>
                    <w:t>L’indemnisation des dépenses engagées au titre des fonctions exercées (exemple : frais de déplacement),</w:t>
                  </w:r>
                </w:p>
                <w:p w14:paraId="06E46B14" w14:textId="77777777" w:rsidR="00E06666" w:rsidRDefault="00F946E6">
                  <w:pPr>
                    <w:tabs>
                      <w:tab w:val="left" w:pos="1440"/>
                    </w:tabs>
                    <w:spacing w:before="1" w:line="264" w:lineRule="exact"/>
                    <w:ind w:left="1008"/>
                    <w:textAlignment w:val="baseline"/>
                    <w:rPr>
                      <w:rFonts w:ascii="Trebuchet MS" w:eastAsia="Trebuchet MS" w:hAnsi="Trebuchet MS"/>
                      <w:color w:val="000000"/>
                      <w:sz w:val="21"/>
                      <w:lang w:val="fr-FR"/>
                    </w:rPr>
                  </w:pPr>
                  <w:r>
                    <w:rPr>
                      <w:rFonts w:ascii="Trebuchet MS" w:eastAsia="Trebuchet MS" w:hAnsi="Trebuchet MS"/>
                      <w:color w:val="000000"/>
                      <w:sz w:val="21"/>
                      <w:lang w:val="fr-FR"/>
                    </w:rPr>
                    <w:t>-</w:t>
                  </w:r>
                  <w:r>
                    <w:rPr>
                      <w:rFonts w:ascii="Trebuchet MS" w:eastAsia="Trebuchet MS" w:hAnsi="Trebuchet MS"/>
                      <w:color w:val="000000"/>
                      <w:sz w:val="21"/>
                      <w:lang w:val="fr-FR"/>
                    </w:rPr>
                    <w:tab/>
                  </w:r>
                  <w:r>
                    <w:rPr>
                      <w:rFonts w:ascii="Arial" w:eastAsia="Arial" w:hAnsi="Arial"/>
                      <w:color w:val="000000"/>
                      <w:lang w:val="fr-FR"/>
                    </w:rPr>
                    <w:t>Les dispositifs d’intéressement collectif,</w:t>
                  </w:r>
                </w:p>
                <w:p w14:paraId="27B97F83" w14:textId="709A3850" w:rsidR="00E06666" w:rsidRPr="008778EF" w:rsidRDefault="00F946E6" w:rsidP="008778EF">
                  <w:pPr>
                    <w:spacing w:line="264" w:lineRule="exact"/>
                    <w:ind w:left="1008"/>
                    <w:textAlignment w:val="baseline"/>
                    <w:rPr>
                      <w:rFonts w:ascii="Trebuchet MS" w:eastAsia="Trebuchet MS" w:hAnsi="Trebuchet MS"/>
                      <w:color w:val="000000"/>
                      <w:spacing w:val="17"/>
                      <w:sz w:val="21"/>
                      <w:lang w:val="fr-FR"/>
                    </w:rPr>
                  </w:pPr>
                  <w:r>
                    <w:rPr>
                      <w:rFonts w:ascii="Trebuchet MS" w:eastAsia="Trebuchet MS" w:hAnsi="Trebuchet MS"/>
                      <w:color w:val="000000"/>
                      <w:spacing w:val="17"/>
                      <w:sz w:val="21"/>
                      <w:lang w:val="fr-FR"/>
                    </w:rPr>
                    <w:t xml:space="preserve">- </w:t>
                  </w:r>
                  <w:r>
                    <w:rPr>
                      <w:rFonts w:ascii="Arial" w:eastAsia="Arial" w:hAnsi="Arial"/>
                      <w:color w:val="000000"/>
                      <w:spacing w:val="17"/>
                      <w:lang w:val="fr-FR"/>
                    </w:rPr>
                    <w:t>Les dispositifs compensant les pertes de pouvoir d’achat (exemples : indemnité</w:t>
                  </w:r>
                  <w:r w:rsidR="008778EF">
                    <w:rPr>
                      <w:rFonts w:ascii="Trebuchet MS" w:eastAsia="Trebuchet MS" w:hAnsi="Trebuchet MS"/>
                      <w:color w:val="000000"/>
                      <w:spacing w:val="17"/>
                      <w:sz w:val="21"/>
                      <w:lang w:val="fr-FR"/>
                    </w:rPr>
                    <w:t xml:space="preserve"> </w:t>
                  </w:r>
                  <w:r>
                    <w:rPr>
                      <w:rFonts w:ascii="Arial" w:eastAsia="Arial" w:hAnsi="Arial"/>
                      <w:color w:val="000000"/>
                      <w:spacing w:val="-1"/>
                      <w:lang w:val="fr-FR"/>
                    </w:rPr>
                    <w:t>compensatrice, indemnité différentielle, GIPA, ...),</w:t>
                  </w:r>
                </w:p>
                <w:p w14:paraId="125D9A9C" w14:textId="77777777" w:rsidR="00E06666" w:rsidRDefault="00F946E6">
                  <w:pPr>
                    <w:tabs>
                      <w:tab w:val="left" w:pos="1440"/>
                    </w:tabs>
                    <w:spacing w:line="263" w:lineRule="exact"/>
                    <w:ind w:left="1008" w:right="72"/>
                    <w:jc w:val="both"/>
                    <w:textAlignment w:val="baseline"/>
                    <w:rPr>
                      <w:rFonts w:ascii="Trebuchet MS" w:eastAsia="Trebuchet MS" w:hAnsi="Trebuchet MS"/>
                      <w:color w:val="000000"/>
                      <w:sz w:val="21"/>
                      <w:lang w:val="fr-FR"/>
                    </w:rPr>
                  </w:pPr>
                  <w:r>
                    <w:rPr>
                      <w:rFonts w:ascii="Trebuchet MS" w:eastAsia="Trebuchet MS" w:hAnsi="Trebuchet MS"/>
                      <w:color w:val="000000"/>
                      <w:sz w:val="21"/>
                      <w:lang w:val="fr-FR"/>
                    </w:rPr>
                    <w:t>-</w:t>
                  </w:r>
                  <w:r>
                    <w:rPr>
                      <w:rFonts w:ascii="Trebuchet MS" w:eastAsia="Trebuchet MS" w:hAnsi="Trebuchet MS"/>
                      <w:color w:val="000000"/>
                      <w:sz w:val="21"/>
                      <w:lang w:val="fr-FR"/>
                    </w:rPr>
                    <w:tab/>
                  </w:r>
                  <w:r>
                    <w:rPr>
                      <w:rFonts w:ascii="Arial" w:eastAsia="Arial" w:hAnsi="Arial"/>
                      <w:color w:val="000000"/>
                      <w:lang w:val="fr-FR"/>
                    </w:rPr>
                    <w:t>Les sujétions ponctuelles directement liées à la durée du travail (heures supplémentaires, astreintes, ...). En effet, l’arrêté en date du 27/08/2015 précise que le RIFSEEP est cumulable avec les indemnités compensant le travail de nuit, le dimanche ou les jours fériés ainsi que les astreintes et le dépassement régulier du cycle de travail tel que défini par le décret n° 2000-815 du 25/08/2000.</w:t>
                  </w:r>
                </w:p>
                <w:p w14:paraId="2C011A3B" w14:textId="77777777" w:rsidR="00E06666" w:rsidRDefault="00F946E6">
                  <w:pPr>
                    <w:spacing w:before="284" w:line="248" w:lineRule="exact"/>
                    <w:textAlignment w:val="baseline"/>
                    <w:rPr>
                      <w:rFonts w:ascii="Arial" w:eastAsia="Arial" w:hAnsi="Arial"/>
                      <w:i/>
                      <w:color w:val="000000"/>
                      <w:sz w:val="21"/>
                      <w:lang w:val="fr-FR"/>
                    </w:rPr>
                  </w:pPr>
                  <w:r>
                    <w:rPr>
                      <w:rFonts w:ascii="Arial" w:eastAsia="Arial" w:hAnsi="Arial"/>
                      <w:i/>
                      <w:color w:val="000000"/>
                      <w:sz w:val="21"/>
                      <w:lang w:val="fr-FR"/>
                    </w:rPr>
                    <w:t>Le cas échéant</w:t>
                  </w:r>
                </w:p>
                <w:p w14:paraId="6A3D4968" w14:textId="31752E13" w:rsidR="00E06666" w:rsidRPr="008778EF" w:rsidRDefault="00F946E6" w:rsidP="008778EF">
                  <w:pPr>
                    <w:spacing w:before="1" w:line="264" w:lineRule="exact"/>
                    <w:ind w:left="288"/>
                    <w:textAlignment w:val="baseline"/>
                    <w:rPr>
                      <w:rFonts w:ascii="Arial" w:eastAsia="Arial" w:hAnsi="Arial"/>
                      <w:color w:val="000000"/>
                      <w:spacing w:val="-2"/>
                      <w:lang w:val="fr-FR"/>
                    </w:rPr>
                  </w:pPr>
                  <w:r>
                    <w:rPr>
                      <w:rFonts w:ascii="Arial" w:eastAsia="Arial" w:hAnsi="Arial"/>
                      <w:color w:val="000000"/>
                      <w:spacing w:val="-2"/>
                      <w:lang w:val="fr-FR"/>
                    </w:rPr>
                    <w:t>Concernant le cas particulier de la prime dite « de fin d’année » (article 111 de la loi du 26 janvier 1984), il</w:t>
                  </w:r>
                  <w:r w:rsidR="008778EF">
                    <w:rPr>
                      <w:rFonts w:ascii="Arial" w:eastAsia="Arial" w:hAnsi="Arial"/>
                      <w:color w:val="000000"/>
                      <w:spacing w:val="-2"/>
                      <w:lang w:val="fr-FR"/>
                    </w:rPr>
                    <w:t xml:space="preserve"> </w:t>
                  </w:r>
                  <w:r>
                    <w:rPr>
                      <w:rFonts w:ascii="Arial" w:eastAsia="Arial" w:hAnsi="Arial"/>
                      <w:color w:val="000000"/>
                      <w:lang w:val="fr-FR"/>
                    </w:rPr>
                    <w:t>est prévu un maintien à titre collectif pour les dispositifs institués avant le 27 janvier 1984.</w:t>
                  </w:r>
                </w:p>
                <w:p w14:paraId="4C3600AF" w14:textId="77777777" w:rsidR="00E06666" w:rsidRDefault="00F946E6">
                  <w:pPr>
                    <w:spacing w:before="1061" w:line="264" w:lineRule="exact"/>
                    <w:ind w:left="288"/>
                    <w:textAlignment w:val="baseline"/>
                    <w:rPr>
                      <w:rFonts w:ascii="Arial" w:eastAsia="Arial" w:hAnsi="Arial"/>
                      <w:color w:val="000000"/>
                      <w:spacing w:val="-2"/>
                      <w:lang w:val="fr-FR"/>
                    </w:rPr>
                  </w:pPr>
                  <w:r>
                    <w:rPr>
                      <w:rFonts w:ascii="Arial" w:eastAsia="Arial" w:hAnsi="Arial"/>
                      <w:color w:val="000000"/>
                      <w:spacing w:val="-2"/>
                      <w:lang w:val="fr-FR"/>
                    </w:rPr>
                    <w:t>Après en avoir délibéré, le Conseil décide :</w:t>
                  </w:r>
                </w:p>
                <w:p w14:paraId="4EC5149D" w14:textId="77777777" w:rsidR="00E06666" w:rsidRDefault="00F946E6">
                  <w:pPr>
                    <w:numPr>
                      <w:ilvl w:val="0"/>
                      <w:numId w:val="3"/>
                    </w:numPr>
                    <w:tabs>
                      <w:tab w:val="clear" w:pos="360"/>
                      <w:tab w:val="left" w:pos="648"/>
                    </w:tabs>
                    <w:spacing w:before="269" w:line="264" w:lineRule="exact"/>
                    <w:ind w:left="648" w:hanging="360"/>
                    <w:textAlignment w:val="baseline"/>
                    <w:rPr>
                      <w:rFonts w:ascii="Arial" w:eastAsia="Arial" w:hAnsi="Arial"/>
                      <w:color w:val="000000"/>
                      <w:spacing w:val="-2"/>
                      <w:lang w:val="fr-FR"/>
                    </w:rPr>
                  </w:pPr>
                  <w:r>
                    <w:rPr>
                      <w:rFonts w:ascii="Arial" w:eastAsia="Arial" w:hAnsi="Arial"/>
                      <w:color w:val="000000"/>
                      <w:spacing w:val="-2"/>
                      <w:lang w:val="fr-FR"/>
                    </w:rPr>
                    <w:t>D’instaurer le RIFSEEP (IFSE et CIA) dans les conditions indiquées ci-dessus.</w:t>
                  </w:r>
                </w:p>
                <w:p w14:paraId="79B4991B" w14:textId="77777777" w:rsidR="00E06666" w:rsidRDefault="00F946E6">
                  <w:pPr>
                    <w:numPr>
                      <w:ilvl w:val="0"/>
                      <w:numId w:val="3"/>
                    </w:numPr>
                    <w:tabs>
                      <w:tab w:val="clear" w:pos="360"/>
                      <w:tab w:val="left" w:pos="648"/>
                    </w:tabs>
                    <w:spacing w:line="263" w:lineRule="exact"/>
                    <w:ind w:left="648" w:right="72" w:hanging="360"/>
                    <w:jc w:val="both"/>
                    <w:textAlignment w:val="baseline"/>
                    <w:rPr>
                      <w:rFonts w:ascii="Arial" w:eastAsia="Arial" w:hAnsi="Arial"/>
                      <w:i/>
                      <w:color w:val="000000"/>
                      <w:sz w:val="21"/>
                      <w:lang w:val="fr-FR"/>
                    </w:rPr>
                  </w:pPr>
                  <w:r>
                    <w:rPr>
                      <w:rFonts w:ascii="Arial" w:eastAsia="Arial" w:hAnsi="Arial"/>
                      <w:i/>
                      <w:color w:val="000000"/>
                      <w:sz w:val="21"/>
                      <w:lang w:val="fr-FR"/>
                    </w:rPr>
                    <w:t xml:space="preserve">le cas échéant </w:t>
                  </w:r>
                  <w:r>
                    <w:rPr>
                      <w:rFonts w:ascii="Arial" w:eastAsia="Arial" w:hAnsi="Arial"/>
                      <w:color w:val="000000"/>
                      <w:lang w:val="fr-FR"/>
                    </w:rPr>
                    <w:t>: Dans le cadre de la mise en place initiale du RIFSEEP, de conserver le montant indemnitaire mensuel perçu antérieurement par les agents au titre du régime indemnitaire lié aux fonctions exercées ou au grade détenu et, le cas échéant, aux résultats, à l'exception de tout versement à caractère exceptionnel, au titre de l'indemnité de fonctions, de sujétions et d'expertise jusqu'à la date du prochain changement de fonctions de l'agent, sans préjudice du réexamen au vu de l'expérience acquise prévu au 2° de l'article 3 du décret n°2014-513 du 20/05/2014.</w:t>
                  </w:r>
                </w:p>
                <w:p w14:paraId="2062AB5A" w14:textId="77777777" w:rsidR="00E06666" w:rsidRDefault="00F946E6">
                  <w:pPr>
                    <w:numPr>
                      <w:ilvl w:val="0"/>
                      <w:numId w:val="3"/>
                    </w:numPr>
                    <w:tabs>
                      <w:tab w:val="clear" w:pos="360"/>
                      <w:tab w:val="left" w:pos="648"/>
                    </w:tabs>
                    <w:spacing w:line="264" w:lineRule="exact"/>
                    <w:ind w:left="648" w:right="72" w:hanging="360"/>
                    <w:jc w:val="both"/>
                    <w:textAlignment w:val="baseline"/>
                    <w:rPr>
                      <w:rFonts w:ascii="Arial" w:eastAsia="Arial" w:hAnsi="Arial"/>
                      <w:color w:val="000000"/>
                      <w:lang w:val="fr-FR"/>
                    </w:rPr>
                  </w:pPr>
                  <w:r>
                    <w:rPr>
                      <w:rFonts w:ascii="Arial" w:eastAsia="Arial" w:hAnsi="Arial"/>
                      <w:color w:val="000000"/>
                      <w:lang w:val="fr-FR"/>
                    </w:rPr>
                    <w:t>Que les montants maxima (plafonds) évoluent selon les mêmes conditions que les montants applicables aux fonctionnaires de l’Etat.</w:t>
                  </w:r>
                </w:p>
                <w:p w14:paraId="04546FFE" w14:textId="77777777" w:rsidR="00E06666" w:rsidRDefault="00F946E6">
                  <w:pPr>
                    <w:numPr>
                      <w:ilvl w:val="0"/>
                      <w:numId w:val="3"/>
                    </w:numPr>
                    <w:tabs>
                      <w:tab w:val="clear" w:pos="360"/>
                      <w:tab w:val="left" w:pos="648"/>
                    </w:tabs>
                    <w:spacing w:line="264" w:lineRule="exact"/>
                    <w:ind w:left="648" w:right="72" w:hanging="360"/>
                    <w:jc w:val="both"/>
                    <w:textAlignment w:val="baseline"/>
                    <w:rPr>
                      <w:rFonts w:ascii="Arial" w:eastAsia="Arial" w:hAnsi="Arial"/>
                      <w:color w:val="000000"/>
                      <w:lang w:val="fr-FR"/>
                    </w:rPr>
                  </w:pPr>
                  <w:r>
                    <w:rPr>
                      <w:rFonts w:ascii="Arial" w:eastAsia="Arial" w:hAnsi="Arial"/>
                      <w:color w:val="000000"/>
                      <w:lang w:val="fr-FR"/>
                    </w:rPr>
                    <w:t>Que les crédits correspondants seront calculés dans les limites fixées par les textes de référence et inscrits chaque année au budget.</w:t>
                  </w:r>
                </w:p>
                <w:p w14:paraId="36592403" w14:textId="77777777" w:rsidR="00E06666" w:rsidRDefault="00F946E6">
                  <w:pPr>
                    <w:numPr>
                      <w:ilvl w:val="0"/>
                      <w:numId w:val="3"/>
                    </w:numPr>
                    <w:tabs>
                      <w:tab w:val="clear" w:pos="360"/>
                      <w:tab w:val="left" w:pos="648"/>
                    </w:tabs>
                    <w:spacing w:after="264" w:line="264" w:lineRule="exact"/>
                    <w:ind w:left="648" w:hanging="360"/>
                    <w:jc w:val="both"/>
                    <w:textAlignment w:val="baseline"/>
                    <w:rPr>
                      <w:rFonts w:ascii="Arial" w:eastAsia="Arial" w:hAnsi="Arial"/>
                      <w:color w:val="000000"/>
                      <w:spacing w:val="-2"/>
                      <w:lang w:val="fr-FR"/>
                    </w:rPr>
                  </w:pPr>
                  <w:r>
                    <w:rPr>
                      <w:rFonts w:ascii="Arial" w:eastAsia="Arial" w:hAnsi="Arial"/>
                      <w:color w:val="000000"/>
                      <w:spacing w:val="-2"/>
                      <w:lang w:val="fr-FR"/>
                    </w:rPr>
                    <w:t>Les délibérations relatives aux primes et indemnités non cumulables avec le RIFSEEP sont abrogées.</w:t>
                  </w:r>
                </w:p>
              </w:txbxContent>
            </v:textbox>
            <w10:wrap anchorx="page" anchory="page"/>
          </v:shape>
        </w:pict>
      </w:r>
      <w:r>
        <w:pict w14:anchorId="0ABC1177">
          <v:shape id="_x0000_s1092" type="#_x0000_t202" style="position:absolute;margin-left:36.25pt;margin-top:567.6pt;width:517.45pt;height:13.45pt;z-index:-251645952;mso-wrap-distance-left:0;mso-wrap-distance-right:7.55pt;mso-wrap-distance-bottom:.7pt;mso-position-horizontal-relative:page;mso-position-vertical-relative:page" fillcolor="yellow" stroked="f">
            <v:textbox inset="0,0,0,0">
              <w:txbxContent>
                <w:p w14:paraId="3F826046" w14:textId="77777777" w:rsidR="00E06666" w:rsidRDefault="00F946E6">
                  <w:pPr>
                    <w:spacing w:before="15" w:after="7" w:line="246" w:lineRule="exact"/>
                    <w:ind w:left="72"/>
                    <w:textAlignment w:val="baseline"/>
                    <w:rPr>
                      <w:rFonts w:ascii="Arial" w:eastAsia="Arial" w:hAnsi="Arial"/>
                      <w:b/>
                      <w:i/>
                      <w:color w:val="000000"/>
                      <w:spacing w:val="-4"/>
                      <w:sz w:val="21"/>
                      <w:lang w:val="fr-FR"/>
                    </w:rPr>
                  </w:pPr>
                  <w:r>
                    <w:rPr>
                      <w:rFonts w:ascii="Arial" w:eastAsia="Arial" w:hAnsi="Arial"/>
                      <w:b/>
                      <w:i/>
                      <w:color w:val="000000"/>
                      <w:spacing w:val="-4"/>
                      <w:sz w:val="21"/>
                      <w:lang w:val="fr-FR"/>
                    </w:rPr>
                    <w:t>Les mentions en italiques constituent des commentaires destinés à faciliter la rédaction de la délibération.</w:t>
                  </w:r>
                </w:p>
              </w:txbxContent>
            </v:textbox>
            <w10:wrap type="square" anchorx="page" anchory="page"/>
          </v:shape>
        </w:pict>
      </w:r>
      <w:r>
        <w:pict w14:anchorId="6BF6BFE5">
          <v:shape id="_x0000_s1091" type="#_x0000_t202" style="position:absolute;margin-left:167.05pt;margin-top:581.75pt;width:261.35pt;height:13.45pt;z-index:-251644928;mso-wrap-distance-left:130.8pt;mso-wrap-distance-right:132.85pt;mso-wrap-distance-bottom:23.15pt;mso-position-horizontal-relative:page;mso-position-vertical-relative:page" fillcolor="yellow" stroked="f">
            <v:textbox inset="0,0,0,0">
              <w:txbxContent>
                <w:p w14:paraId="246C09C3" w14:textId="77777777" w:rsidR="00E06666" w:rsidRDefault="00F946E6">
                  <w:pPr>
                    <w:spacing w:before="15" w:line="244" w:lineRule="exact"/>
                    <w:jc w:val="center"/>
                    <w:textAlignment w:val="baseline"/>
                    <w:rPr>
                      <w:rFonts w:ascii="Arial" w:eastAsia="Arial" w:hAnsi="Arial"/>
                      <w:b/>
                      <w:i/>
                      <w:color w:val="000000"/>
                      <w:spacing w:val="-5"/>
                      <w:sz w:val="21"/>
                      <w:lang w:val="fr-FR"/>
                    </w:rPr>
                  </w:pPr>
                  <w:r>
                    <w:rPr>
                      <w:rFonts w:ascii="Arial" w:eastAsia="Arial" w:hAnsi="Arial"/>
                      <w:b/>
                      <w:i/>
                      <w:color w:val="000000"/>
                      <w:spacing w:val="-5"/>
                      <w:sz w:val="21"/>
                      <w:lang w:val="fr-FR"/>
                    </w:rPr>
                    <w:t>Ils doivent être supprimés de la délibération définitive.</w:t>
                  </w:r>
                </w:p>
              </w:txbxContent>
            </v:textbox>
            <w10:wrap type="square" anchorx="page" anchory="page"/>
          </v:shape>
        </w:pict>
      </w:r>
      <w:r>
        <w:pict w14:anchorId="742CA0D6">
          <v:shape id="_x0000_s1090" type="#_x0000_t202" style="position:absolute;margin-left:36.25pt;margin-top:618.35pt;width:525pt;height:185.65pt;z-index:251618304;mso-wrap-distance-left:0;mso-wrap-distance-right:0;mso-position-horizontal-relative:page;mso-position-vertical-relative:page" filled="f" stroked="f">
            <v:textbox inset="0,0,0,0">
              <w:txbxContent>
                <w:p w14:paraId="481B1C56" w14:textId="77777777" w:rsidR="00E06666" w:rsidRDefault="00F946E6">
                  <w:pPr>
                    <w:spacing w:line="247" w:lineRule="exact"/>
                    <w:jc w:val="center"/>
                    <w:textAlignment w:val="baseline"/>
                    <w:rPr>
                      <w:rFonts w:ascii="Arial" w:eastAsia="Arial" w:hAnsi="Arial"/>
                      <w:color w:val="000000"/>
                      <w:spacing w:val="202"/>
                      <w:lang w:val="fr-FR"/>
                    </w:rPr>
                  </w:pPr>
                  <w:r>
                    <w:rPr>
                      <w:rFonts w:ascii="Arial" w:eastAsia="Arial" w:hAnsi="Arial"/>
                      <w:color w:val="000000"/>
                      <w:spacing w:val="202"/>
                      <w:lang w:val="fr-FR"/>
                    </w:rPr>
                    <w:t></w:t>
                  </w:r>
                  <w:r>
                    <w:rPr>
                      <w:rFonts w:ascii="Arial" w:eastAsia="Arial" w:hAnsi="Arial"/>
                      <w:color w:val="000000"/>
                      <w:spacing w:val="202"/>
                      <w:lang w:val="fr-FR"/>
                    </w:rPr>
                    <w:t></w:t>
                  </w:r>
                  <w:r>
                    <w:rPr>
                      <w:rFonts w:ascii="Arial" w:eastAsia="Arial" w:hAnsi="Arial"/>
                      <w:color w:val="000000"/>
                      <w:spacing w:val="202"/>
                      <w:lang w:val="fr-FR"/>
                    </w:rPr>
                    <w:t></w:t>
                  </w:r>
                  <w:r>
                    <w:rPr>
                      <w:rFonts w:ascii="Arial" w:eastAsia="Arial" w:hAnsi="Arial"/>
                      <w:color w:val="000000"/>
                      <w:spacing w:val="202"/>
                      <w:lang w:val="fr-FR"/>
                    </w:rPr>
                    <w:t></w:t>
                  </w:r>
                  <w:r>
                    <w:rPr>
                      <w:rFonts w:ascii="Arial" w:eastAsia="Arial" w:hAnsi="Arial"/>
                      <w:color w:val="000000"/>
                      <w:spacing w:val="202"/>
                      <w:lang w:val="fr-FR"/>
                    </w:rPr>
                    <w:t></w:t>
                  </w:r>
                  <w:r>
                    <w:rPr>
                      <w:rFonts w:ascii="Arial" w:eastAsia="Arial" w:hAnsi="Arial"/>
                      <w:color w:val="000000"/>
                      <w:spacing w:val="202"/>
                      <w:lang w:val="fr-FR"/>
                    </w:rPr>
                    <w:t></w:t>
                  </w:r>
                  <w:r>
                    <w:rPr>
                      <w:rFonts w:ascii="Arial" w:eastAsia="Arial" w:hAnsi="Arial"/>
                      <w:color w:val="000000"/>
                      <w:spacing w:val="202"/>
                      <w:lang w:val="fr-FR"/>
                    </w:rPr>
                    <w:t></w:t>
                  </w:r>
                  <w:r>
                    <w:rPr>
                      <w:rFonts w:ascii="Arial" w:eastAsia="Arial" w:hAnsi="Arial"/>
                      <w:color w:val="000000"/>
                      <w:spacing w:val="202"/>
                      <w:lang w:val="fr-FR"/>
                    </w:rPr>
                    <w:t></w:t>
                  </w:r>
                  <w:r>
                    <w:rPr>
                      <w:rFonts w:ascii="Arial" w:eastAsia="Arial" w:hAnsi="Arial"/>
                      <w:color w:val="000000"/>
                      <w:spacing w:val="202"/>
                      <w:lang w:val="fr-FR"/>
                    </w:rPr>
                    <w:t></w:t>
                  </w:r>
                  <w:r>
                    <w:rPr>
                      <w:rFonts w:ascii="Arial" w:eastAsia="Arial" w:hAnsi="Arial"/>
                      <w:color w:val="000000"/>
                      <w:spacing w:val="202"/>
                      <w:lang w:val="fr-FR"/>
                    </w:rPr>
                    <w:t></w:t>
                  </w:r>
                  <w:r>
                    <w:rPr>
                      <w:rFonts w:ascii="Arial" w:eastAsia="Arial" w:hAnsi="Arial"/>
                      <w:color w:val="000000"/>
                      <w:spacing w:val="202"/>
                      <w:lang w:val="fr-FR"/>
                    </w:rPr>
                    <w:t></w:t>
                  </w:r>
                  <w:r>
                    <w:rPr>
                      <w:rFonts w:ascii="Arial" w:eastAsia="Arial" w:hAnsi="Arial"/>
                      <w:color w:val="000000"/>
                      <w:spacing w:val="202"/>
                      <w:lang w:val="fr-FR"/>
                    </w:rPr>
                    <w:t></w:t>
                  </w:r>
                  <w:r>
                    <w:rPr>
                      <w:rFonts w:ascii="Arial" w:eastAsia="Arial" w:hAnsi="Arial"/>
                      <w:color w:val="000000"/>
                      <w:spacing w:val="202"/>
                      <w:lang w:val="fr-FR"/>
                    </w:rPr>
                    <w:t></w:t>
                  </w:r>
                </w:p>
                <w:p w14:paraId="531ADA8B" w14:textId="77777777" w:rsidR="00E06666" w:rsidRDefault="00F946E6">
                  <w:pPr>
                    <w:spacing w:before="581" w:after="2611" w:line="264" w:lineRule="exact"/>
                    <w:ind w:left="288"/>
                    <w:textAlignment w:val="baseline"/>
                    <w:rPr>
                      <w:rFonts w:ascii="Arial" w:eastAsia="Arial" w:hAnsi="Arial"/>
                      <w:color w:val="000000"/>
                      <w:spacing w:val="-1"/>
                      <w:lang w:val="fr-FR"/>
                    </w:rPr>
                  </w:pPr>
                  <w:r>
                    <w:rPr>
                      <w:rFonts w:ascii="Arial" w:eastAsia="Arial" w:hAnsi="Arial"/>
                      <w:color w:val="000000"/>
                      <w:spacing w:val="-1"/>
                      <w:lang w:val="fr-FR"/>
                    </w:rPr>
                    <w:t>Tableaux des cadres d’emplois, groupes de fonctions, maxima de l’I.F.S.E. et du C.I.A.</w:t>
                  </w:r>
                </w:p>
              </w:txbxContent>
            </v:textbox>
            <w10:wrap anchorx="page" anchory="page"/>
          </v:shape>
        </w:pict>
      </w:r>
      <w:r>
        <w:pict w14:anchorId="6F231A44">
          <v:shape id="_x0000_s1089" type="#_x0000_t202" style="position:absolute;margin-left:527.35pt;margin-top:804pt;width:25.75pt;height:9.8pt;z-index:251619328;mso-wrap-distance-left:0;mso-wrap-distance-right:0;mso-position-horizontal-relative:page;mso-position-vertical-relative:page" filled="f" stroked="f">
            <v:textbox inset="0,0,0,0">
              <w:txbxContent>
                <w:p w14:paraId="3258D093" w14:textId="77777777" w:rsidR="00E06666" w:rsidRDefault="00F946E6">
                  <w:pPr>
                    <w:spacing w:before="8" w:line="184" w:lineRule="exact"/>
                    <w:textAlignment w:val="baseline"/>
                    <w:rPr>
                      <w:rFonts w:ascii="Arial" w:eastAsia="Arial" w:hAnsi="Arial"/>
                      <w:color w:val="000000"/>
                      <w:sz w:val="17"/>
                      <w:lang w:val="fr-FR"/>
                    </w:rPr>
                  </w:pPr>
                  <w:r>
                    <w:rPr>
                      <w:rFonts w:ascii="Arial" w:eastAsia="Arial" w:hAnsi="Arial"/>
                      <w:color w:val="000000"/>
                      <w:sz w:val="17"/>
                      <w:lang w:val="fr-FR"/>
                    </w:rPr>
                    <w:t>6/13</w:t>
                  </w:r>
                </w:p>
              </w:txbxContent>
            </v:textbox>
            <w10:wrap anchorx="page" anchory="page"/>
          </v:shape>
        </w:pict>
      </w:r>
    </w:p>
    <w:p w14:paraId="496C3490" w14:textId="77777777" w:rsidR="00E06666" w:rsidRDefault="00E06666">
      <w:pPr>
        <w:sectPr w:rsidR="00E06666">
          <w:pgSz w:w="11909" w:h="16838"/>
          <w:pgMar w:top="712" w:right="684" w:bottom="264" w:left="725" w:header="720" w:footer="720" w:gutter="0"/>
          <w:cols w:space="720"/>
        </w:sectPr>
      </w:pPr>
    </w:p>
    <w:p w14:paraId="5729505A" w14:textId="77777777" w:rsidR="00E06666" w:rsidRDefault="00F946E6">
      <w:pPr>
        <w:spacing w:before="51" w:after="79" w:line="273" w:lineRule="exact"/>
        <w:ind w:left="72"/>
        <w:textAlignment w:val="baseline"/>
        <w:rPr>
          <w:rFonts w:ascii="Bookman Old Style" w:eastAsia="Bookman Old Style" w:hAnsi="Bookman Old Style"/>
          <w:b/>
          <w:color w:val="5D005C"/>
          <w:spacing w:val="6"/>
          <w:sz w:val="23"/>
          <w:lang w:val="fr-FR"/>
        </w:rPr>
      </w:pPr>
      <w:r>
        <w:rPr>
          <w:rFonts w:ascii="Bookman Old Style" w:eastAsia="Bookman Old Style" w:hAnsi="Bookman Old Style"/>
          <w:b/>
          <w:color w:val="5D005C"/>
          <w:spacing w:val="6"/>
          <w:sz w:val="23"/>
          <w:lang w:val="fr-FR"/>
        </w:rPr>
        <w:lastRenderedPageBreak/>
        <w:t>FILIÈRE</w:t>
      </w:r>
      <w:r>
        <w:rPr>
          <w:rFonts w:ascii="Bookman Old Style" w:eastAsia="Bookman Old Style" w:hAnsi="Bookman Old Style"/>
          <w:b/>
          <w:color w:val="6D2583"/>
          <w:spacing w:val="6"/>
          <w:sz w:val="23"/>
          <w:lang w:val="fr-FR"/>
        </w:rPr>
        <w:t xml:space="preserve"> ADMINISTRATIVE</w:t>
      </w:r>
    </w:p>
    <w:tbl>
      <w:tblPr>
        <w:tblW w:w="0" w:type="auto"/>
        <w:tblInd w:w="36" w:type="dxa"/>
        <w:tblLayout w:type="fixed"/>
        <w:tblCellMar>
          <w:left w:w="0" w:type="dxa"/>
          <w:right w:w="0" w:type="dxa"/>
        </w:tblCellMar>
        <w:tblLook w:val="0000" w:firstRow="0" w:lastRow="0" w:firstColumn="0" w:lastColumn="0" w:noHBand="0" w:noVBand="0"/>
      </w:tblPr>
      <w:tblGrid>
        <w:gridCol w:w="1324"/>
        <w:gridCol w:w="2015"/>
        <w:gridCol w:w="878"/>
        <w:gridCol w:w="836"/>
        <w:gridCol w:w="1088"/>
        <w:gridCol w:w="1106"/>
        <w:gridCol w:w="917"/>
        <w:gridCol w:w="1012"/>
        <w:gridCol w:w="1191"/>
      </w:tblGrid>
      <w:tr w:rsidR="00E06666" w14:paraId="50E8A9AF" w14:textId="77777777">
        <w:trPr>
          <w:trHeight w:hRule="exact" w:val="501"/>
        </w:trPr>
        <w:tc>
          <w:tcPr>
            <w:tcW w:w="1324" w:type="dxa"/>
            <w:vMerge w:val="restart"/>
            <w:tcBorders>
              <w:top w:val="single" w:sz="3" w:space="0" w:color="000000"/>
              <w:left w:val="single" w:sz="3" w:space="0" w:color="000000"/>
              <w:right w:val="single" w:sz="3" w:space="0" w:color="000000"/>
            </w:tcBorders>
            <w:shd w:val="clear" w:color="FCEFF1" w:fill="FCEFF1"/>
            <w:vAlign w:val="center"/>
          </w:tcPr>
          <w:p w14:paraId="66FC76F1" w14:textId="77777777" w:rsidR="00E06666" w:rsidRDefault="00F946E6">
            <w:pPr>
              <w:spacing w:before="289" w:after="291"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Cadres </w:t>
            </w:r>
            <w:r>
              <w:rPr>
                <w:rFonts w:ascii="Arial" w:eastAsia="Arial" w:hAnsi="Arial"/>
                <w:b/>
                <w:color w:val="000000"/>
                <w:sz w:val="15"/>
                <w:lang w:val="fr-FR"/>
              </w:rPr>
              <w:br/>
              <w:t>d'emplois</w:t>
            </w:r>
          </w:p>
        </w:tc>
        <w:tc>
          <w:tcPr>
            <w:tcW w:w="2015" w:type="dxa"/>
            <w:vMerge w:val="restart"/>
            <w:tcBorders>
              <w:top w:val="single" w:sz="3" w:space="0" w:color="000000"/>
              <w:left w:val="single" w:sz="3" w:space="0" w:color="000000"/>
              <w:right w:val="single" w:sz="3" w:space="0" w:color="000000"/>
            </w:tcBorders>
            <w:shd w:val="clear" w:color="FCEFF1" w:fill="FCEFF1"/>
            <w:vAlign w:val="center"/>
          </w:tcPr>
          <w:p w14:paraId="7E6BEB1E" w14:textId="77777777" w:rsidR="00E06666" w:rsidRDefault="00F946E6">
            <w:pPr>
              <w:spacing w:before="376" w:after="368"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Corps d'Equivalence</w:t>
            </w:r>
          </w:p>
        </w:tc>
        <w:tc>
          <w:tcPr>
            <w:tcW w:w="878" w:type="dxa"/>
            <w:vMerge w:val="restart"/>
            <w:tcBorders>
              <w:top w:val="single" w:sz="3" w:space="0" w:color="000000"/>
              <w:left w:val="single" w:sz="3" w:space="0" w:color="000000"/>
              <w:right w:val="single" w:sz="3" w:space="0" w:color="000000"/>
            </w:tcBorders>
            <w:shd w:val="clear" w:color="FCEFF1" w:fill="FCEFF1"/>
            <w:vAlign w:val="center"/>
          </w:tcPr>
          <w:p w14:paraId="0D27C980" w14:textId="77777777" w:rsidR="00E06666" w:rsidRDefault="00F946E6">
            <w:pPr>
              <w:spacing w:before="211" w:after="205"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Groupes </w:t>
            </w:r>
            <w:r>
              <w:rPr>
                <w:rFonts w:ascii="Arial" w:eastAsia="Arial" w:hAnsi="Arial"/>
                <w:b/>
                <w:color w:val="000000"/>
                <w:sz w:val="15"/>
                <w:lang w:val="fr-FR"/>
              </w:rPr>
              <w:br/>
              <w:t xml:space="preserve">de </w:t>
            </w:r>
            <w:r>
              <w:rPr>
                <w:rFonts w:ascii="Arial" w:eastAsia="Arial" w:hAnsi="Arial"/>
                <w:b/>
                <w:color w:val="000000"/>
                <w:sz w:val="15"/>
                <w:lang w:val="fr-FR"/>
              </w:rPr>
              <w:br/>
              <w:t>fonction</w:t>
            </w:r>
          </w:p>
        </w:tc>
        <w:tc>
          <w:tcPr>
            <w:tcW w:w="836" w:type="dxa"/>
            <w:tcBorders>
              <w:top w:val="single" w:sz="3" w:space="0" w:color="000000"/>
              <w:left w:val="single" w:sz="3" w:space="0" w:color="000000"/>
              <w:bottom w:val="single" w:sz="3" w:space="0" w:color="000000"/>
              <w:right w:val="single" w:sz="3" w:space="0" w:color="000000"/>
            </w:tcBorders>
            <w:shd w:val="clear" w:color="FCEFF1" w:fill="FCEFF1"/>
          </w:tcPr>
          <w:p w14:paraId="4A69E0AE" w14:textId="77777777" w:rsidR="00E06666" w:rsidRDefault="00F946E6">
            <w:pPr>
              <w:spacing w:after="3" w:line="162"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ISFE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088" w:type="dxa"/>
            <w:tcBorders>
              <w:top w:val="single" w:sz="3" w:space="0" w:color="000000"/>
              <w:left w:val="single" w:sz="3" w:space="0" w:color="000000"/>
              <w:bottom w:val="single" w:sz="3" w:space="0" w:color="000000"/>
              <w:right w:val="single" w:sz="3" w:space="0" w:color="000000"/>
            </w:tcBorders>
            <w:shd w:val="clear" w:color="FCEFF1" w:fill="FCEFF1"/>
          </w:tcPr>
          <w:p w14:paraId="5ADD615B" w14:textId="77777777" w:rsidR="00E06666" w:rsidRDefault="00F946E6">
            <w:pPr>
              <w:spacing w:after="3" w:line="162"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CIA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106" w:type="dxa"/>
            <w:tcBorders>
              <w:top w:val="single" w:sz="3" w:space="0" w:color="000000"/>
              <w:left w:val="single" w:sz="3" w:space="0" w:color="000000"/>
              <w:bottom w:val="single" w:sz="3" w:space="0" w:color="000000"/>
              <w:right w:val="single" w:sz="3" w:space="0" w:color="000000"/>
            </w:tcBorders>
            <w:shd w:val="clear" w:color="FCEFF1" w:fill="FCEFF1"/>
          </w:tcPr>
          <w:p w14:paraId="79ECBA58" w14:textId="77777777" w:rsidR="00E06666" w:rsidRDefault="00F946E6">
            <w:pPr>
              <w:spacing w:before="79" w:after="74" w:line="169" w:lineRule="exact"/>
              <w:ind w:left="144" w:firstLine="144"/>
              <w:textAlignment w:val="baseline"/>
              <w:rPr>
                <w:rFonts w:ascii="Arial" w:eastAsia="Arial" w:hAnsi="Arial"/>
                <w:b/>
                <w:color w:val="000000"/>
                <w:spacing w:val="-4"/>
                <w:sz w:val="15"/>
                <w:lang w:val="fr-FR"/>
              </w:rPr>
            </w:pPr>
            <w:r>
              <w:rPr>
                <w:rFonts w:ascii="Arial" w:eastAsia="Arial" w:hAnsi="Arial"/>
                <w:b/>
                <w:color w:val="000000"/>
                <w:spacing w:val="-4"/>
                <w:sz w:val="15"/>
                <w:lang w:val="fr-FR"/>
              </w:rPr>
              <w:t>Plafond global annuel</w:t>
            </w:r>
          </w:p>
        </w:tc>
        <w:tc>
          <w:tcPr>
            <w:tcW w:w="917" w:type="dxa"/>
            <w:tcBorders>
              <w:top w:val="single" w:sz="3" w:space="0" w:color="000000"/>
              <w:left w:val="single" w:sz="3" w:space="0" w:color="000000"/>
              <w:bottom w:val="single" w:sz="3" w:space="0" w:color="000000"/>
              <w:right w:val="single" w:sz="3" w:space="0" w:color="000000"/>
            </w:tcBorders>
            <w:shd w:val="clear" w:color="FCEFF1" w:fill="FCEFF1"/>
          </w:tcPr>
          <w:p w14:paraId="09B5BD74" w14:textId="77777777" w:rsidR="00E06666" w:rsidRDefault="00F946E6">
            <w:pPr>
              <w:spacing w:after="3" w:line="162"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ISFE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012" w:type="dxa"/>
            <w:tcBorders>
              <w:top w:val="single" w:sz="3" w:space="0" w:color="000000"/>
              <w:left w:val="single" w:sz="3" w:space="0" w:color="000000"/>
              <w:bottom w:val="single" w:sz="3" w:space="0" w:color="000000"/>
              <w:right w:val="single" w:sz="3" w:space="0" w:color="000000"/>
            </w:tcBorders>
            <w:shd w:val="clear" w:color="FCEFF1" w:fill="FCEFF1"/>
          </w:tcPr>
          <w:p w14:paraId="1C31CBCE" w14:textId="77777777" w:rsidR="00E06666" w:rsidRDefault="00F946E6">
            <w:pPr>
              <w:spacing w:after="3" w:line="162"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CIA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191" w:type="dxa"/>
            <w:tcBorders>
              <w:top w:val="single" w:sz="3" w:space="0" w:color="000000"/>
              <w:left w:val="single" w:sz="3" w:space="0" w:color="000000"/>
              <w:bottom w:val="single" w:sz="3" w:space="0" w:color="000000"/>
              <w:right w:val="single" w:sz="3" w:space="0" w:color="000000"/>
            </w:tcBorders>
            <w:shd w:val="clear" w:color="FCEFF1" w:fill="FCEFF1"/>
          </w:tcPr>
          <w:p w14:paraId="3D646E4F" w14:textId="77777777" w:rsidR="00E06666" w:rsidRDefault="00F946E6">
            <w:pPr>
              <w:spacing w:before="83" w:after="80" w:line="164" w:lineRule="exact"/>
              <w:ind w:left="360" w:hanging="216"/>
              <w:textAlignment w:val="baseline"/>
              <w:rPr>
                <w:rFonts w:ascii="Arial" w:eastAsia="Arial" w:hAnsi="Arial"/>
                <w:b/>
                <w:color w:val="000000"/>
                <w:sz w:val="15"/>
                <w:lang w:val="fr-FR"/>
              </w:rPr>
            </w:pPr>
            <w:r>
              <w:rPr>
                <w:rFonts w:ascii="Arial" w:eastAsia="Arial" w:hAnsi="Arial"/>
                <w:b/>
                <w:color w:val="000000"/>
                <w:sz w:val="15"/>
                <w:lang w:val="fr-FR"/>
              </w:rPr>
              <w:t>Plafond global annuel</w:t>
            </w:r>
          </w:p>
        </w:tc>
      </w:tr>
      <w:tr w:rsidR="00E06666" w14:paraId="48F7D214" w14:textId="77777777">
        <w:trPr>
          <w:trHeight w:hRule="exact" w:val="420"/>
        </w:trPr>
        <w:tc>
          <w:tcPr>
            <w:tcW w:w="1324" w:type="dxa"/>
            <w:vMerge/>
            <w:tcBorders>
              <w:left w:val="single" w:sz="3" w:space="0" w:color="000000"/>
              <w:bottom w:val="single" w:sz="3" w:space="0" w:color="000000"/>
              <w:right w:val="single" w:sz="3" w:space="0" w:color="000000"/>
            </w:tcBorders>
            <w:shd w:val="clear" w:color="FCEFF1" w:fill="FCEFF1"/>
            <w:vAlign w:val="center"/>
          </w:tcPr>
          <w:p w14:paraId="08C28860" w14:textId="77777777" w:rsidR="00E06666" w:rsidRDefault="00E06666"/>
        </w:tc>
        <w:tc>
          <w:tcPr>
            <w:tcW w:w="2015" w:type="dxa"/>
            <w:vMerge/>
            <w:tcBorders>
              <w:left w:val="single" w:sz="3" w:space="0" w:color="000000"/>
              <w:bottom w:val="single" w:sz="3" w:space="0" w:color="000000"/>
              <w:right w:val="single" w:sz="3" w:space="0" w:color="000000"/>
            </w:tcBorders>
            <w:shd w:val="clear" w:color="FCEFF1" w:fill="FCEFF1"/>
            <w:vAlign w:val="center"/>
          </w:tcPr>
          <w:p w14:paraId="29F690A3" w14:textId="77777777" w:rsidR="00E06666" w:rsidRDefault="00E06666"/>
        </w:tc>
        <w:tc>
          <w:tcPr>
            <w:tcW w:w="878" w:type="dxa"/>
            <w:vMerge/>
            <w:tcBorders>
              <w:left w:val="single" w:sz="3" w:space="0" w:color="000000"/>
              <w:bottom w:val="single" w:sz="3" w:space="0" w:color="000000"/>
              <w:right w:val="single" w:sz="3" w:space="0" w:color="000000"/>
            </w:tcBorders>
            <w:shd w:val="clear" w:color="FCEFF1" w:fill="FCEFF1"/>
            <w:vAlign w:val="center"/>
          </w:tcPr>
          <w:p w14:paraId="731774CF" w14:textId="77777777" w:rsidR="00E06666" w:rsidRDefault="00E06666"/>
        </w:tc>
        <w:tc>
          <w:tcPr>
            <w:tcW w:w="3030" w:type="dxa"/>
            <w:gridSpan w:val="3"/>
            <w:tcBorders>
              <w:top w:val="single" w:sz="3" w:space="0" w:color="000000"/>
              <w:left w:val="single" w:sz="3" w:space="0" w:color="000000"/>
              <w:bottom w:val="single" w:sz="3" w:space="0" w:color="000000"/>
              <w:right w:val="single" w:sz="3" w:space="0" w:color="000000"/>
            </w:tcBorders>
            <w:shd w:val="clear" w:color="FCEFF1" w:fill="FCEFF1"/>
            <w:vAlign w:val="center"/>
          </w:tcPr>
          <w:p w14:paraId="65E920DC" w14:textId="77777777" w:rsidR="00E06666" w:rsidRDefault="00F946E6">
            <w:pPr>
              <w:spacing w:before="123" w:after="120" w:line="164" w:lineRule="exact"/>
              <w:jc w:val="center"/>
              <w:textAlignment w:val="baseline"/>
              <w:rPr>
                <w:rFonts w:ascii="Arial" w:eastAsia="Arial" w:hAnsi="Arial"/>
                <w:b/>
                <w:i/>
                <w:color w:val="000000"/>
                <w:sz w:val="15"/>
                <w:lang w:val="fr-FR"/>
              </w:rPr>
            </w:pPr>
            <w:r>
              <w:rPr>
                <w:rFonts w:ascii="Arial" w:eastAsia="Arial" w:hAnsi="Arial"/>
                <w:b/>
                <w:i/>
                <w:color w:val="000000"/>
                <w:sz w:val="15"/>
                <w:lang w:val="fr-FR"/>
              </w:rPr>
              <w:t>Sans logement à titre gratuit</w:t>
            </w:r>
          </w:p>
        </w:tc>
        <w:tc>
          <w:tcPr>
            <w:tcW w:w="3120" w:type="dxa"/>
            <w:gridSpan w:val="3"/>
            <w:tcBorders>
              <w:top w:val="single" w:sz="3" w:space="0" w:color="000000"/>
              <w:left w:val="single" w:sz="3" w:space="0" w:color="000000"/>
              <w:bottom w:val="single" w:sz="3" w:space="0" w:color="000000"/>
              <w:right w:val="single" w:sz="3" w:space="0" w:color="000000"/>
            </w:tcBorders>
            <w:shd w:val="clear" w:color="FCEFF1" w:fill="FCEFF1"/>
            <w:vAlign w:val="center"/>
          </w:tcPr>
          <w:p w14:paraId="3B9E74E9" w14:textId="77777777" w:rsidR="00E06666" w:rsidRDefault="00F946E6">
            <w:pPr>
              <w:spacing w:before="123" w:after="120" w:line="164" w:lineRule="exact"/>
              <w:jc w:val="center"/>
              <w:textAlignment w:val="baseline"/>
              <w:rPr>
                <w:rFonts w:ascii="Arial" w:eastAsia="Arial" w:hAnsi="Arial"/>
                <w:b/>
                <w:i/>
                <w:color w:val="000000"/>
                <w:sz w:val="15"/>
                <w:lang w:val="fr-FR"/>
              </w:rPr>
            </w:pPr>
            <w:r>
              <w:rPr>
                <w:rFonts w:ascii="Arial" w:eastAsia="Arial" w:hAnsi="Arial"/>
                <w:b/>
                <w:i/>
                <w:color w:val="000000"/>
                <w:sz w:val="15"/>
                <w:lang w:val="fr-FR"/>
              </w:rPr>
              <w:t>Avec logement à titre gratuit</w:t>
            </w:r>
          </w:p>
        </w:tc>
      </w:tr>
    </w:tbl>
    <w:p w14:paraId="66433563" w14:textId="77777777" w:rsidR="00E06666" w:rsidRDefault="00E06666">
      <w:pPr>
        <w:spacing w:after="44" w:line="20" w:lineRule="exact"/>
      </w:pPr>
    </w:p>
    <w:tbl>
      <w:tblPr>
        <w:tblW w:w="0" w:type="auto"/>
        <w:tblInd w:w="36" w:type="dxa"/>
        <w:tblLayout w:type="fixed"/>
        <w:tblCellMar>
          <w:left w:w="0" w:type="dxa"/>
          <w:right w:w="0" w:type="dxa"/>
        </w:tblCellMar>
        <w:tblLook w:val="0000" w:firstRow="0" w:lastRow="0" w:firstColumn="0" w:lastColumn="0" w:noHBand="0" w:noVBand="0"/>
      </w:tblPr>
      <w:tblGrid>
        <w:gridCol w:w="1324"/>
        <w:gridCol w:w="2015"/>
        <w:gridCol w:w="878"/>
        <w:gridCol w:w="309"/>
        <w:gridCol w:w="274"/>
        <w:gridCol w:w="249"/>
        <w:gridCol w:w="437"/>
        <w:gridCol w:w="274"/>
        <w:gridCol w:w="381"/>
        <w:gridCol w:w="446"/>
        <w:gridCol w:w="266"/>
        <w:gridCol w:w="394"/>
        <w:gridCol w:w="347"/>
        <w:gridCol w:w="275"/>
        <w:gridCol w:w="291"/>
        <w:gridCol w:w="399"/>
        <w:gridCol w:w="274"/>
        <w:gridCol w:w="338"/>
        <w:gridCol w:w="480"/>
        <w:gridCol w:w="712"/>
      </w:tblGrid>
      <w:tr w:rsidR="00E06666" w14:paraId="00EDAE9E" w14:textId="77777777">
        <w:trPr>
          <w:trHeight w:hRule="exact" w:val="540"/>
        </w:trPr>
        <w:tc>
          <w:tcPr>
            <w:tcW w:w="1324" w:type="dxa"/>
            <w:tcBorders>
              <w:top w:val="single" w:sz="5" w:space="0" w:color="000000"/>
              <w:left w:val="single" w:sz="5" w:space="0" w:color="000000"/>
              <w:right w:val="single" w:sz="5" w:space="0" w:color="000000"/>
            </w:tcBorders>
            <w:vAlign w:val="bottom"/>
          </w:tcPr>
          <w:p w14:paraId="3B63F4ED" w14:textId="77777777" w:rsidR="00E06666" w:rsidRDefault="00F946E6">
            <w:pPr>
              <w:spacing w:before="376" w:line="152" w:lineRule="exact"/>
              <w:jc w:val="center"/>
              <w:textAlignment w:val="baseline"/>
              <w:rPr>
                <w:rFonts w:ascii="Arial" w:eastAsia="Arial" w:hAnsi="Arial"/>
                <w:b/>
                <w:color w:val="000000"/>
                <w:sz w:val="15"/>
                <w:vertAlign w:val="superscript"/>
                <w:lang w:val="fr-FR"/>
              </w:rPr>
            </w:pPr>
            <w:r>
              <w:rPr>
                <w:rFonts w:ascii="Arial" w:eastAsia="Arial" w:hAnsi="Arial"/>
                <w:b/>
                <w:color w:val="000000"/>
                <w:sz w:val="15"/>
                <w:vertAlign w:val="superscript"/>
                <w:lang w:val="fr-FR"/>
              </w:rPr>
              <w:t>Administrateurs</w:t>
            </w:r>
            <w:r>
              <w:rPr>
                <w:rFonts w:ascii="Arial" w:eastAsia="Arial" w:hAnsi="Arial"/>
                <w:b/>
                <w:color w:val="000000"/>
                <w:sz w:val="15"/>
                <w:lang w:val="fr-FR"/>
              </w:rPr>
              <w:t xml:space="preserve"> </w:t>
            </w:r>
          </w:p>
        </w:tc>
        <w:tc>
          <w:tcPr>
            <w:tcW w:w="2015" w:type="dxa"/>
            <w:vMerge w:val="restart"/>
            <w:tcBorders>
              <w:top w:val="single" w:sz="5" w:space="0" w:color="000000"/>
              <w:left w:val="single" w:sz="5" w:space="0" w:color="000000"/>
              <w:right w:val="single" w:sz="5" w:space="0" w:color="000000"/>
            </w:tcBorders>
            <w:vAlign w:val="bottom"/>
          </w:tcPr>
          <w:p w14:paraId="04B7F966" w14:textId="77777777" w:rsidR="00E06666" w:rsidRDefault="00F946E6">
            <w:pPr>
              <w:spacing w:before="242" w:line="157" w:lineRule="exact"/>
              <w:ind w:left="36" w:right="144"/>
              <w:textAlignment w:val="baseline"/>
              <w:rPr>
                <w:rFonts w:ascii="Arial" w:eastAsia="Arial" w:hAnsi="Arial"/>
                <w:color w:val="000000"/>
                <w:spacing w:val="-8"/>
                <w:sz w:val="15"/>
                <w:lang w:val="fr-FR"/>
              </w:rPr>
            </w:pPr>
            <w:r>
              <w:rPr>
                <w:rFonts w:ascii="Arial" w:eastAsia="Arial" w:hAnsi="Arial"/>
                <w:color w:val="000000"/>
                <w:spacing w:val="-8"/>
                <w:sz w:val="15"/>
                <w:lang w:val="fr-FR"/>
              </w:rPr>
              <w:t xml:space="preserve">Administrateurs de l'Etat </w:t>
            </w:r>
            <w:r>
              <w:rPr>
                <w:rFonts w:ascii="Arial" w:eastAsia="Arial" w:hAnsi="Arial"/>
                <w:b/>
                <w:color w:val="5D005C"/>
                <w:spacing w:val="-8"/>
                <w:sz w:val="15"/>
                <w:lang w:val="fr-FR"/>
              </w:rPr>
              <w:t>Arrêté</w:t>
            </w:r>
            <w:r>
              <w:rPr>
                <w:rFonts w:ascii="Arial" w:eastAsia="Arial" w:hAnsi="Arial"/>
                <w:b/>
                <w:color w:val="6D2583"/>
                <w:spacing w:val="-8"/>
                <w:sz w:val="15"/>
                <w:lang w:val="fr-FR"/>
              </w:rPr>
              <w:t xml:space="preserve"> du 23 novembre 2022</w:t>
            </w:r>
          </w:p>
        </w:tc>
        <w:tc>
          <w:tcPr>
            <w:tcW w:w="878" w:type="dxa"/>
            <w:tcBorders>
              <w:top w:val="single" w:sz="5" w:space="0" w:color="000000"/>
              <w:left w:val="single" w:sz="5" w:space="0" w:color="000000"/>
              <w:right w:val="single" w:sz="5" w:space="0" w:color="000000"/>
            </w:tcBorders>
          </w:tcPr>
          <w:p w14:paraId="20E7749B" w14:textId="77777777" w:rsidR="00E06666" w:rsidRDefault="00F946E6">
            <w:pPr>
              <w:spacing w:after="73" w:line="227" w:lineRule="exact"/>
              <w:jc w:val="center"/>
              <w:textAlignment w:val="baseline"/>
              <w:rPr>
                <w:rFonts w:ascii="Arial" w:eastAsia="Arial" w:hAnsi="Arial"/>
                <w:color w:val="000000"/>
                <w:sz w:val="15"/>
                <w:lang w:val="fr-FR"/>
              </w:rPr>
            </w:pPr>
            <w:r>
              <w:rPr>
                <w:rFonts w:ascii="Arial" w:eastAsia="Arial" w:hAnsi="Arial"/>
                <w:color w:val="000000"/>
                <w:sz w:val="15"/>
                <w:lang w:val="fr-FR"/>
              </w:rPr>
              <w:t xml:space="preserve">Groupe 1 </w:t>
            </w:r>
            <w:r>
              <w:rPr>
                <w:rFonts w:ascii="Arial" w:eastAsia="Arial" w:hAnsi="Arial"/>
                <w:color w:val="000000"/>
                <w:sz w:val="15"/>
                <w:lang w:val="fr-FR"/>
              </w:rPr>
              <w:br/>
              <w:t>Groupe 2</w:t>
            </w:r>
          </w:p>
        </w:tc>
        <w:tc>
          <w:tcPr>
            <w:tcW w:w="309" w:type="dxa"/>
            <w:tcBorders>
              <w:top w:val="single" w:sz="5" w:space="0" w:color="000000"/>
              <w:left w:val="single" w:sz="5" w:space="0" w:color="000000"/>
            </w:tcBorders>
          </w:tcPr>
          <w:p w14:paraId="6A711AC6" w14:textId="77777777" w:rsidR="00E06666" w:rsidRDefault="00F946E6">
            <w:pPr>
              <w:spacing w:before="4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63</w:t>
            </w:r>
          </w:p>
          <w:p w14:paraId="101D0E2D" w14:textId="77777777" w:rsidR="00E06666" w:rsidRDefault="00F946E6">
            <w:pPr>
              <w:spacing w:before="81" w:after="7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57</w:t>
            </w:r>
          </w:p>
        </w:tc>
        <w:tc>
          <w:tcPr>
            <w:tcW w:w="274" w:type="dxa"/>
            <w:tcBorders>
              <w:top w:val="single" w:sz="5" w:space="0" w:color="000000"/>
            </w:tcBorders>
          </w:tcPr>
          <w:p w14:paraId="45B58B92" w14:textId="77777777" w:rsidR="00E06666" w:rsidRDefault="00F946E6">
            <w:pPr>
              <w:spacing w:before="4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p w14:paraId="60B834DB" w14:textId="77777777" w:rsidR="00E06666" w:rsidRDefault="00F946E6">
            <w:pPr>
              <w:spacing w:before="81" w:after="7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249" w:type="dxa"/>
            <w:tcBorders>
              <w:top w:val="single" w:sz="5" w:space="0" w:color="000000"/>
              <w:right w:val="single" w:sz="5" w:space="0" w:color="000000"/>
            </w:tcBorders>
          </w:tcPr>
          <w:p w14:paraId="15D0A714" w14:textId="77777777" w:rsidR="00E06666" w:rsidRDefault="00F946E6">
            <w:pPr>
              <w:spacing w:before="5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00A664DD" w14:textId="77777777" w:rsidR="00E06666" w:rsidRDefault="00F946E6">
            <w:pPr>
              <w:spacing w:before="76" w:after="7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37" w:type="dxa"/>
            <w:tcBorders>
              <w:top w:val="single" w:sz="5" w:space="0" w:color="000000"/>
              <w:left w:val="single" w:sz="5" w:space="0" w:color="000000"/>
            </w:tcBorders>
          </w:tcPr>
          <w:p w14:paraId="0A78276A" w14:textId="77777777" w:rsidR="00E06666" w:rsidRDefault="00F946E6">
            <w:pPr>
              <w:spacing w:before="5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15</w:t>
            </w:r>
          </w:p>
          <w:p w14:paraId="3E8CB8AB" w14:textId="77777777" w:rsidR="00E06666" w:rsidRDefault="00F946E6">
            <w:pPr>
              <w:spacing w:before="76" w:after="7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14</w:t>
            </w:r>
          </w:p>
        </w:tc>
        <w:tc>
          <w:tcPr>
            <w:tcW w:w="274" w:type="dxa"/>
            <w:tcBorders>
              <w:top w:val="single" w:sz="5" w:space="0" w:color="000000"/>
            </w:tcBorders>
          </w:tcPr>
          <w:p w14:paraId="37954F14" w14:textId="77777777" w:rsidR="00E06666" w:rsidRDefault="00F946E6">
            <w:pPr>
              <w:spacing w:before="5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p w14:paraId="7607710D" w14:textId="77777777" w:rsidR="00E06666" w:rsidRDefault="00F946E6">
            <w:pPr>
              <w:spacing w:before="76" w:after="7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300</w:t>
            </w:r>
          </w:p>
        </w:tc>
        <w:tc>
          <w:tcPr>
            <w:tcW w:w="381" w:type="dxa"/>
            <w:tcBorders>
              <w:top w:val="single" w:sz="5" w:space="0" w:color="000000"/>
              <w:right w:val="single" w:sz="5" w:space="0" w:color="000000"/>
            </w:tcBorders>
          </w:tcPr>
          <w:p w14:paraId="1689082C" w14:textId="77777777" w:rsidR="00E06666" w:rsidRDefault="00F946E6">
            <w:pPr>
              <w:spacing w:before="5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220B2A9F" w14:textId="77777777" w:rsidR="00E06666" w:rsidRDefault="00F946E6">
            <w:pPr>
              <w:spacing w:before="76" w:after="7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tcBorders>
              <w:top w:val="single" w:sz="5" w:space="0" w:color="000000"/>
              <w:left w:val="single" w:sz="5" w:space="0" w:color="000000"/>
            </w:tcBorders>
          </w:tcPr>
          <w:p w14:paraId="216ED6CD" w14:textId="77777777" w:rsidR="00E06666" w:rsidRDefault="00F946E6">
            <w:pPr>
              <w:spacing w:before="5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78</w:t>
            </w:r>
          </w:p>
          <w:p w14:paraId="3433436D" w14:textId="77777777" w:rsidR="00E06666" w:rsidRDefault="00F946E6">
            <w:pPr>
              <w:spacing w:before="76" w:after="7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71</w:t>
            </w:r>
          </w:p>
        </w:tc>
        <w:tc>
          <w:tcPr>
            <w:tcW w:w="266" w:type="dxa"/>
            <w:tcBorders>
              <w:top w:val="single" w:sz="5" w:space="0" w:color="000000"/>
            </w:tcBorders>
          </w:tcPr>
          <w:p w14:paraId="2DAE74FB" w14:textId="77777777" w:rsidR="00E06666" w:rsidRDefault="00F946E6">
            <w:pPr>
              <w:spacing w:before="5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p w14:paraId="18CA867F" w14:textId="77777777" w:rsidR="00E06666" w:rsidRDefault="00F946E6">
            <w:pPr>
              <w:spacing w:before="76" w:after="7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394" w:type="dxa"/>
            <w:tcBorders>
              <w:top w:val="single" w:sz="5" w:space="0" w:color="000000"/>
              <w:right w:val="single" w:sz="5" w:space="0" w:color="000000"/>
            </w:tcBorders>
          </w:tcPr>
          <w:p w14:paraId="2C966A4A" w14:textId="77777777" w:rsidR="00E06666" w:rsidRDefault="00F946E6">
            <w:pPr>
              <w:spacing w:before="5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21785C8C" w14:textId="77777777" w:rsidR="00E06666" w:rsidRDefault="00F946E6">
            <w:pPr>
              <w:spacing w:before="76" w:after="7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top w:val="single" w:sz="5" w:space="0" w:color="000000"/>
              <w:left w:val="single" w:sz="5" w:space="0" w:color="000000"/>
            </w:tcBorders>
          </w:tcPr>
          <w:p w14:paraId="21831B29" w14:textId="77777777" w:rsidR="00E06666" w:rsidRDefault="00F946E6">
            <w:pPr>
              <w:spacing w:before="5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63</w:t>
            </w:r>
          </w:p>
          <w:p w14:paraId="3DB5C57E" w14:textId="77777777" w:rsidR="00E06666" w:rsidRDefault="00F946E6">
            <w:pPr>
              <w:spacing w:before="76" w:after="7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57</w:t>
            </w:r>
          </w:p>
        </w:tc>
        <w:tc>
          <w:tcPr>
            <w:tcW w:w="275" w:type="dxa"/>
            <w:tcBorders>
              <w:top w:val="single" w:sz="5" w:space="0" w:color="000000"/>
            </w:tcBorders>
          </w:tcPr>
          <w:p w14:paraId="01664533" w14:textId="77777777" w:rsidR="00E06666" w:rsidRDefault="00F946E6">
            <w:pPr>
              <w:spacing w:before="5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p w14:paraId="4B796183" w14:textId="77777777" w:rsidR="00E06666" w:rsidRDefault="00F946E6">
            <w:pPr>
              <w:spacing w:before="76" w:after="7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291" w:type="dxa"/>
            <w:tcBorders>
              <w:top w:val="single" w:sz="5" w:space="0" w:color="000000"/>
              <w:right w:val="single" w:sz="5" w:space="0" w:color="000000"/>
            </w:tcBorders>
          </w:tcPr>
          <w:p w14:paraId="0A9EA9F9" w14:textId="77777777" w:rsidR="00E06666" w:rsidRDefault="00F946E6">
            <w:pPr>
              <w:spacing w:before="5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03EB6A10" w14:textId="77777777" w:rsidR="00E06666" w:rsidRDefault="00F946E6">
            <w:pPr>
              <w:spacing w:before="76" w:after="7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9" w:type="dxa"/>
            <w:tcBorders>
              <w:top w:val="single" w:sz="5" w:space="0" w:color="000000"/>
              <w:left w:val="single" w:sz="5" w:space="0" w:color="000000"/>
            </w:tcBorders>
          </w:tcPr>
          <w:p w14:paraId="7950888E" w14:textId="77777777" w:rsidR="00E06666" w:rsidRDefault="00F946E6">
            <w:pPr>
              <w:spacing w:before="5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15</w:t>
            </w:r>
          </w:p>
          <w:p w14:paraId="219397E3" w14:textId="77777777" w:rsidR="00E06666" w:rsidRDefault="00F946E6">
            <w:pPr>
              <w:spacing w:before="76" w:after="7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14</w:t>
            </w:r>
          </w:p>
        </w:tc>
        <w:tc>
          <w:tcPr>
            <w:tcW w:w="274" w:type="dxa"/>
            <w:tcBorders>
              <w:top w:val="single" w:sz="5" w:space="0" w:color="000000"/>
            </w:tcBorders>
          </w:tcPr>
          <w:p w14:paraId="3636B34F" w14:textId="77777777" w:rsidR="00E06666" w:rsidRDefault="00F946E6">
            <w:pPr>
              <w:spacing w:before="5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p w14:paraId="6B89C15A" w14:textId="77777777" w:rsidR="00E06666" w:rsidRDefault="00F946E6">
            <w:pPr>
              <w:spacing w:before="76" w:after="7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300</w:t>
            </w:r>
          </w:p>
        </w:tc>
        <w:tc>
          <w:tcPr>
            <w:tcW w:w="338" w:type="dxa"/>
            <w:tcBorders>
              <w:top w:val="single" w:sz="5" w:space="0" w:color="000000"/>
              <w:right w:val="single" w:sz="5" w:space="0" w:color="000000"/>
            </w:tcBorders>
          </w:tcPr>
          <w:p w14:paraId="1ECB89DE" w14:textId="77777777" w:rsidR="00E06666" w:rsidRDefault="00F946E6">
            <w:pPr>
              <w:spacing w:before="5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0174B9FB" w14:textId="77777777" w:rsidR="00E06666" w:rsidRDefault="00F946E6">
            <w:pPr>
              <w:spacing w:before="76" w:after="7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0" w:type="dxa"/>
            <w:tcBorders>
              <w:top w:val="single" w:sz="5" w:space="0" w:color="000000"/>
              <w:left w:val="single" w:sz="5" w:space="0" w:color="000000"/>
            </w:tcBorders>
          </w:tcPr>
          <w:p w14:paraId="760F8BBA" w14:textId="77777777" w:rsidR="00E06666" w:rsidRDefault="00F946E6">
            <w:pPr>
              <w:spacing w:before="5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78</w:t>
            </w:r>
          </w:p>
          <w:p w14:paraId="4D704B97" w14:textId="77777777" w:rsidR="00E06666" w:rsidRDefault="00F946E6">
            <w:pPr>
              <w:spacing w:before="76" w:after="7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71</w:t>
            </w:r>
          </w:p>
        </w:tc>
        <w:tc>
          <w:tcPr>
            <w:tcW w:w="712" w:type="dxa"/>
            <w:tcBorders>
              <w:top w:val="single" w:sz="5" w:space="0" w:color="000000"/>
              <w:right w:val="single" w:sz="5" w:space="0" w:color="000000"/>
            </w:tcBorders>
          </w:tcPr>
          <w:p w14:paraId="6810D052" w14:textId="77777777" w:rsidR="00E06666" w:rsidRDefault="00F946E6">
            <w:pPr>
              <w:spacing w:before="5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750 €</w:t>
            </w:r>
          </w:p>
          <w:p w14:paraId="6814CC47" w14:textId="77777777" w:rsidR="00E06666" w:rsidRDefault="00F946E6">
            <w:pPr>
              <w:spacing w:before="76" w:after="7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500 €</w:t>
            </w:r>
          </w:p>
        </w:tc>
      </w:tr>
      <w:tr w:rsidR="00E06666" w14:paraId="2AAE294C" w14:textId="77777777">
        <w:trPr>
          <w:trHeight w:hRule="exact" w:val="30"/>
        </w:trPr>
        <w:tc>
          <w:tcPr>
            <w:tcW w:w="1324" w:type="dxa"/>
            <w:vMerge w:val="restart"/>
            <w:tcBorders>
              <w:left w:val="single" w:sz="5" w:space="0" w:color="000000"/>
              <w:right w:val="single" w:sz="5" w:space="0" w:color="000000"/>
            </w:tcBorders>
          </w:tcPr>
          <w:p w14:paraId="39508950" w14:textId="77777777" w:rsidR="00E06666" w:rsidRDefault="00F946E6">
            <w:pPr>
              <w:spacing w:after="70" w:line="120" w:lineRule="exact"/>
              <w:jc w:val="center"/>
              <w:textAlignment w:val="baseline"/>
              <w:rPr>
                <w:rFonts w:ascii="Arial" w:eastAsia="Arial" w:hAnsi="Arial"/>
                <w:b/>
                <w:color w:val="000000"/>
                <w:sz w:val="15"/>
                <w:lang w:val="fr-FR"/>
              </w:rPr>
            </w:pPr>
            <w:proofErr w:type="gramStart"/>
            <w:r>
              <w:rPr>
                <w:rFonts w:ascii="Arial" w:eastAsia="Arial" w:hAnsi="Arial"/>
                <w:b/>
                <w:color w:val="000000"/>
                <w:sz w:val="15"/>
                <w:lang w:val="fr-FR"/>
              </w:rPr>
              <w:t>territoriaux</w:t>
            </w:r>
            <w:proofErr w:type="gramEnd"/>
          </w:p>
        </w:tc>
        <w:tc>
          <w:tcPr>
            <w:tcW w:w="2015" w:type="dxa"/>
            <w:vMerge/>
            <w:tcBorders>
              <w:left w:val="single" w:sz="5" w:space="0" w:color="000000"/>
              <w:bottom w:val="single" w:sz="5" w:space="0" w:color="000000"/>
              <w:right w:val="single" w:sz="5" w:space="0" w:color="000000"/>
            </w:tcBorders>
            <w:vAlign w:val="bottom"/>
          </w:tcPr>
          <w:p w14:paraId="61B09874" w14:textId="77777777" w:rsidR="00E06666" w:rsidRDefault="00E06666"/>
        </w:tc>
        <w:tc>
          <w:tcPr>
            <w:tcW w:w="878" w:type="dxa"/>
            <w:vMerge w:val="restart"/>
            <w:tcBorders>
              <w:left w:val="single" w:sz="5" w:space="0" w:color="000000"/>
              <w:right w:val="single" w:sz="5" w:space="0" w:color="000000"/>
            </w:tcBorders>
            <w:vAlign w:val="center"/>
          </w:tcPr>
          <w:p w14:paraId="4ED59001" w14:textId="77777777" w:rsidR="00E06666" w:rsidRDefault="00F946E6">
            <w:pPr>
              <w:spacing w:after="2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Groupe 3</w:t>
            </w:r>
          </w:p>
        </w:tc>
        <w:tc>
          <w:tcPr>
            <w:tcW w:w="309" w:type="dxa"/>
            <w:vMerge w:val="restart"/>
            <w:tcBorders>
              <w:left w:val="single" w:sz="5" w:space="0" w:color="000000"/>
            </w:tcBorders>
            <w:vAlign w:val="center"/>
          </w:tcPr>
          <w:p w14:paraId="7202457C" w14:textId="77777777" w:rsidR="00E06666" w:rsidRDefault="00F946E6">
            <w:pPr>
              <w:spacing w:after="2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51</w:t>
            </w:r>
          </w:p>
        </w:tc>
        <w:tc>
          <w:tcPr>
            <w:tcW w:w="274" w:type="dxa"/>
            <w:vMerge w:val="restart"/>
            <w:vAlign w:val="center"/>
          </w:tcPr>
          <w:p w14:paraId="5C309F0E" w14:textId="77777777" w:rsidR="00E06666" w:rsidRDefault="00F946E6">
            <w:pPr>
              <w:spacing w:after="2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249" w:type="dxa"/>
            <w:vMerge w:val="restart"/>
            <w:tcBorders>
              <w:right w:val="single" w:sz="5" w:space="0" w:color="000000"/>
            </w:tcBorders>
            <w:vAlign w:val="center"/>
          </w:tcPr>
          <w:p w14:paraId="5052C369" w14:textId="77777777" w:rsidR="00E06666" w:rsidRDefault="00F946E6">
            <w:pPr>
              <w:spacing w:after="2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37" w:type="dxa"/>
            <w:vMerge w:val="restart"/>
            <w:tcBorders>
              <w:left w:val="single" w:sz="5" w:space="0" w:color="000000"/>
            </w:tcBorders>
            <w:vAlign w:val="center"/>
          </w:tcPr>
          <w:p w14:paraId="121F7F7E" w14:textId="77777777" w:rsidR="00E06666" w:rsidRDefault="00F946E6">
            <w:pPr>
              <w:spacing w:after="27" w:line="163"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tc>
        <w:tc>
          <w:tcPr>
            <w:tcW w:w="274" w:type="dxa"/>
            <w:vMerge w:val="restart"/>
            <w:vAlign w:val="center"/>
          </w:tcPr>
          <w:p w14:paraId="5D6AD146" w14:textId="77777777" w:rsidR="00E06666" w:rsidRDefault="00F946E6">
            <w:pPr>
              <w:spacing w:after="2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381" w:type="dxa"/>
            <w:vMerge w:val="restart"/>
            <w:tcBorders>
              <w:right w:val="single" w:sz="5" w:space="0" w:color="000000"/>
            </w:tcBorders>
            <w:vAlign w:val="center"/>
          </w:tcPr>
          <w:p w14:paraId="65EB55BA" w14:textId="77777777" w:rsidR="00E06666" w:rsidRDefault="00F946E6">
            <w:pPr>
              <w:spacing w:after="2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vMerge w:val="restart"/>
            <w:tcBorders>
              <w:left w:val="single" w:sz="5" w:space="0" w:color="000000"/>
            </w:tcBorders>
            <w:vAlign w:val="center"/>
          </w:tcPr>
          <w:p w14:paraId="10449E9C" w14:textId="77777777" w:rsidR="00E06666" w:rsidRDefault="00F946E6">
            <w:pPr>
              <w:spacing w:after="27" w:line="163" w:lineRule="exact"/>
              <w:jc w:val="right"/>
              <w:textAlignment w:val="baseline"/>
              <w:rPr>
                <w:rFonts w:ascii="Arial" w:eastAsia="Arial" w:hAnsi="Arial"/>
                <w:color w:val="000000"/>
                <w:sz w:val="15"/>
                <w:lang w:val="fr-FR"/>
              </w:rPr>
            </w:pPr>
            <w:r>
              <w:rPr>
                <w:rFonts w:ascii="Arial" w:eastAsia="Arial" w:hAnsi="Arial"/>
                <w:color w:val="000000"/>
                <w:sz w:val="15"/>
                <w:lang w:val="fr-FR"/>
              </w:rPr>
              <w:t>64</w:t>
            </w:r>
          </w:p>
        </w:tc>
        <w:tc>
          <w:tcPr>
            <w:tcW w:w="266" w:type="dxa"/>
            <w:vMerge w:val="restart"/>
            <w:vAlign w:val="center"/>
          </w:tcPr>
          <w:p w14:paraId="33857893" w14:textId="77777777" w:rsidR="00E06666" w:rsidRDefault="00F946E6">
            <w:pPr>
              <w:spacing w:after="2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4" w:type="dxa"/>
            <w:vMerge w:val="restart"/>
            <w:tcBorders>
              <w:right w:val="single" w:sz="5" w:space="0" w:color="000000"/>
            </w:tcBorders>
            <w:vAlign w:val="center"/>
          </w:tcPr>
          <w:p w14:paraId="226F7832" w14:textId="77777777" w:rsidR="00E06666" w:rsidRDefault="00F946E6">
            <w:pPr>
              <w:spacing w:after="2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vMerge w:val="restart"/>
            <w:tcBorders>
              <w:left w:val="single" w:sz="5" w:space="0" w:color="000000"/>
            </w:tcBorders>
            <w:vAlign w:val="center"/>
          </w:tcPr>
          <w:p w14:paraId="2962D302" w14:textId="77777777" w:rsidR="00E06666" w:rsidRDefault="00F946E6">
            <w:pPr>
              <w:spacing w:after="27" w:line="163" w:lineRule="exact"/>
              <w:jc w:val="right"/>
              <w:textAlignment w:val="baseline"/>
              <w:rPr>
                <w:rFonts w:ascii="Arial" w:eastAsia="Arial" w:hAnsi="Arial"/>
                <w:color w:val="000000"/>
                <w:sz w:val="15"/>
                <w:lang w:val="fr-FR"/>
              </w:rPr>
            </w:pPr>
            <w:r>
              <w:rPr>
                <w:rFonts w:ascii="Arial" w:eastAsia="Arial" w:hAnsi="Arial"/>
                <w:color w:val="000000"/>
                <w:sz w:val="15"/>
                <w:lang w:val="fr-FR"/>
              </w:rPr>
              <w:t>51</w:t>
            </w:r>
          </w:p>
        </w:tc>
        <w:tc>
          <w:tcPr>
            <w:tcW w:w="275" w:type="dxa"/>
            <w:vMerge w:val="restart"/>
            <w:vAlign w:val="center"/>
          </w:tcPr>
          <w:p w14:paraId="4F45BA15" w14:textId="77777777" w:rsidR="00E06666" w:rsidRDefault="00F946E6">
            <w:pPr>
              <w:spacing w:after="2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291" w:type="dxa"/>
            <w:vMerge w:val="restart"/>
            <w:tcBorders>
              <w:right w:val="single" w:sz="5" w:space="0" w:color="000000"/>
            </w:tcBorders>
            <w:vAlign w:val="center"/>
          </w:tcPr>
          <w:p w14:paraId="4100A6F9" w14:textId="77777777" w:rsidR="00E06666" w:rsidRDefault="00F946E6">
            <w:pPr>
              <w:spacing w:after="2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9" w:type="dxa"/>
            <w:vMerge w:val="restart"/>
            <w:tcBorders>
              <w:left w:val="single" w:sz="5" w:space="0" w:color="000000"/>
            </w:tcBorders>
            <w:vAlign w:val="center"/>
          </w:tcPr>
          <w:p w14:paraId="51127526" w14:textId="77777777" w:rsidR="00E06666" w:rsidRDefault="00F946E6">
            <w:pPr>
              <w:spacing w:after="27" w:line="163"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tc>
        <w:tc>
          <w:tcPr>
            <w:tcW w:w="274" w:type="dxa"/>
            <w:vMerge w:val="restart"/>
            <w:vAlign w:val="center"/>
          </w:tcPr>
          <w:p w14:paraId="4C2512B6" w14:textId="77777777" w:rsidR="00E06666" w:rsidRDefault="00F946E6">
            <w:pPr>
              <w:spacing w:after="2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338" w:type="dxa"/>
            <w:vMerge w:val="restart"/>
            <w:tcBorders>
              <w:right w:val="single" w:sz="5" w:space="0" w:color="000000"/>
            </w:tcBorders>
            <w:vAlign w:val="center"/>
          </w:tcPr>
          <w:p w14:paraId="454BBD23" w14:textId="77777777" w:rsidR="00E06666" w:rsidRDefault="00F946E6">
            <w:pPr>
              <w:spacing w:after="2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0" w:type="dxa"/>
            <w:vMerge w:val="restart"/>
            <w:tcBorders>
              <w:left w:val="single" w:sz="5" w:space="0" w:color="000000"/>
            </w:tcBorders>
            <w:vAlign w:val="center"/>
          </w:tcPr>
          <w:p w14:paraId="05A3CC92" w14:textId="77777777" w:rsidR="00E06666" w:rsidRDefault="00F946E6">
            <w:pPr>
              <w:spacing w:after="27" w:line="163" w:lineRule="exact"/>
              <w:jc w:val="right"/>
              <w:textAlignment w:val="baseline"/>
              <w:rPr>
                <w:rFonts w:ascii="Arial" w:eastAsia="Arial" w:hAnsi="Arial"/>
                <w:color w:val="000000"/>
                <w:sz w:val="15"/>
                <w:lang w:val="fr-FR"/>
              </w:rPr>
            </w:pPr>
            <w:r>
              <w:rPr>
                <w:rFonts w:ascii="Arial" w:eastAsia="Arial" w:hAnsi="Arial"/>
                <w:color w:val="000000"/>
                <w:sz w:val="15"/>
                <w:lang w:val="fr-FR"/>
              </w:rPr>
              <w:t>64</w:t>
            </w:r>
          </w:p>
        </w:tc>
        <w:tc>
          <w:tcPr>
            <w:tcW w:w="712" w:type="dxa"/>
            <w:vMerge w:val="restart"/>
            <w:tcBorders>
              <w:right w:val="single" w:sz="5" w:space="0" w:color="000000"/>
            </w:tcBorders>
            <w:vAlign w:val="center"/>
          </w:tcPr>
          <w:p w14:paraId="77EBC33E" w14:textId="77777777" w:rsidR="00E06666" w:rsidRDefault="00F946E6">
            <w:pPr>
              <w:spacing w:after="2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tc>
      </w:tr>
      <w:tr w:rsidR="00E06666" w14:paraId="04D23AD4" w14:textId="77777777">
        <w:trPr>
          <w:trHeight w:hRule="exact" w:val="167"/>
        </w:trPr>
        <w:tc>
          <w:tcPr>
            <w:tcW w:w="1324" w:type="dxa"/>
            <w:vMerge/>
            <w:tcBorders>
              <w:left w:val="single" w:sz="5" w:space="0" w:color="000000"/>
              <w:right w:val="single" w:sz="5" w:space="0" w:color="000000"/>
            </w:tcBorders>
          </w:tcPr>
          <w:p w14:paraId="7673012D" w14:textId="77777777" w:rsidR="00E06666" w:rsidRDefault="00E06666"/>
        </w:tc>
        <w:tc>
          <w:tcPr>
            <w:tcW w:w="2015" w:type="dxa"/>
            <w:tcBorders>
              <w:top w:val="single" w:sz="5" w:space="0" w:color="000000"/>
              <w:left w:val="single" w:sz="5" w:space="0" w:color="000000"/>
              <w:right w:val="single" w:sz="5" w:space="0" w:color="000000"/>
            </w:tcBorders>
            <w:vAlign w:val="center"/>
          </w:tcPr>
          <w:p w14:paraId="350120DF" w14:textId="77777777" w:rsidR="00E06666" w:rsidRDefault="00F946E6">
            <w:pPr>
              <w:spacing w:line="148" w:lineRule="exact"/>
              <w:ind w:left="64"/>
              <w:textAlignment w:val="baseline"/>
              <w:rPr>
                <w:rFonts w:ascii="Arial" w:eastAsia="Arial" w:hAnsi="Arial"/>
                <w:color w:val="000000"/>
                <w:sz w:val="15"/>
                <w:lang w:val="fr-FR"/>
              </w:rPr>
            </w:pPr>
            <w:r>
              <w:rPr>
                <w:rFonts w:ascii="Arial" w:eastAsia="Arial" w:hAnsi="Arial"/>
                <w:color w:val="000000"/>
                <w:sz w:val="15"/>
                <w:lang w:val="fr-FR"/>
              </w:rPr>
              <w:t xml:space="preserve">Effet : 1 </w:t>
            </w:r>
            <w:proofErr w:type="spellStart"/>
            <w:r>
              <w:rPr>
                <w:rFonts w:ascii="Arial" w:eastAsia="Arial" w:hAnsi="Arial"/>
                <w:color w:val="000000"/>
                <w:sz w:val="15"/>
                <w:lang w:val="fr-FR"/>
              </w:rPr>
              <w:t>erjanvier</w:t>
            </w:r>
            <w:proofErr w:type="spellEnd"/>
            <w:r>
              <w:rPr>
                <w:rFonts w:ascii="Arial" w:eastAsia="Arial" w:hAnsi="Arial"/>
                <w:color w:val="000000"/>
                <w:sz w:val="15"/>
                <w:lang w:val="fr-FR"/>
              </w:rPr>
              <w:t xml:space="preserve"> 2023</w:t>
            </w:r>
          </w:p>
        </w:tc>
        <w:tc>
          <w:tcPr>
            <w:tcW w:w="878" w:type="dxa"/>
            <w:vMerge/>
            <w:tcBorders>
              <w:left w:val="single" w:sz="5" w:space="0" w:color="000000"/>
              <w:right w:val="single" w:sz="5" w:space="0" w:color="000000"/>
            </w:tcBorders>
            <w:vAlign w:val="center"/>
          </w:tcPr>
          <w:p w14:paraId="0756D8DE" w14:textId="77777777" w:rsidR="00E06666" w:rsidRDefault="00E06666"/>
        </w:tc>
        <w:tc>
          <w:tcPr>
            <w:tcW w:w="309" w:type="dxa"/>
            <w:vMerge/>
            <w:tcBorders>
              <w:left w:val="single" w:sz="5" w:space="0" w:color="000000"/>
            </w:tcBorders>
            <w:vAlign w:val="center"/>
          </w:tcPr>
          <w:p w14:paraId="29CA6590" w14:textId="77777777" w:rsidR="00E06666" w:rsidRDefault="00E06666"/>
        </w:tc>
        <w:tc>
          <w:tcPr>
            <w:tcW w:w="274" w:type="dxa"/>
            <w:vMerge/>
            <w:vAlign w:val="center"/>
          </w:tcPr>
          <w:p w14:paraId="54A6FF88" w14:textId="77777777" w:rsidR="00E06666" w:rsidRDefault="00E06666"/>
        </w:tc>
        <w:tc>
          <w:tcPr>
            <w:tcW w:w="249" w:type="dxa"/>
            <w:vMerge/>
            <w:tcBorders>
              <w:right w:val="single" w:sz="5" w:space="0" w:color="000000"/>
            </w:tcBorders>
            <w:vAlign w:val="center"/>
          </w:tcPr>
          <w:p w14:paraId="25A5E36B" w14:textId="77777777" w:rsidR="00E06666" w:rsidRDefault="00E06666"/>
        </w:tc>
        <w:tc>
          <w:tcPr>
            <w:tcW w:w="437" w:type="dxa"/>
            <w:vMerge/>
            <w:tcBorders>
              <w:left w:val="single" w:sz="5" w:space="0" w:color="000000"/>
            </w:tcBorders>
            <w:vAlign w:val="center"/>
          </w:tcPr>
          <w:p w14:paraId="68123FA2" w14:textId="77777777" w:rsidR="00E06666" w:rsidRDefault="00E06666"/>
        </w:tc>
        <w:tc>
          <w:tcPr>
            <w:tcW w:w="274" w:type="dxa"/>
            <w:vMerge/>
            <w:vAlign w:val="center"/>
          </w:tcPr>
          <w:p w14:paraId="1F2019CC" w14:textId="77777777" w:rsidR="00E06666" w:rsidRDefault="00E06666"/>
        </w:tc>
        <w:tc>
          <w:tcPr>
            <w:tcW w:w="381" w:type="dxa"/>
            <w:vMerge/>
            <w:tcBorders>
              <w:right w:val="single" w:sz="5" w:space="0" w:color="000000"/>
            </w:tcBorders>
            <w:vAlign w:val="center"/>
          </w:tcPr>
          <w:p w14:paraId="2D8A68D3" w14:textId="77777777" w:rsidR="00E06666" w:rsidRDefault="00E06666"/>
        </w:tc>
        <w:tc>
          <w:tcPr>
            <w:tcW w:w="446" w:type="dxa"/>
            <w:vMerge/>
            <w:tcBorders>
              <w:left w:val="single" w:sz="5" w:space="0" w:color="000000"/>
            </w:tcBorders>
            <w:vAlign w:val="center"/>
          </w:tcPr>
          <w:p w14:paraId="31E42598" w14:textId="77777777" w:rsidR="00E06666" w:rsidRDefault="00E06666"/>
        </w:tc>
        <w:tc>
          <w:tcPr>
            <w:tcW w:w="266" w:type="dxa"/>
            <w:vMerge/>
            <w:vAlign w:val="center"/>
          </w:tcPr>
          <w:p w14:paraId="188301E0" w14:textId="77777777" w:rsidR="00E06666" w:rsidRDefault="00E06666"/>
        </w:tc>
        <w:tc>
          <w:tcPr>
            <w:tcW w:w="394" w:type="dxa"/>
            <w:vMerge/>
            <w:tcBorders>
              <w:right w:val="single" w:sz="5" w:space="0" w:color="000000"/>
            </w:tcBorders>
            <w:vAlign w:val="center"/>
          </w:tcPr>
          <w:p w14:paraId="74EBB70D" w14:textId="77777777" w:rsidR="00E06666" w:rsidRDefault="00E06666"/>
        </w:tc>
        <w:tc>
          <w:tcPr>
            <w:tcW w:w="347" w:type="dxa"/>
            <w:vMerge/>
            <w:tcBorders>
              <w:left w:val="single" w:sz="5" w:space="0" w:color="000000"/>
            </w:tcBorders>
            <w:vAlign w:val="center"/>
          </w:tcPr>
          <w:p w14:paraId="11DA7545" w14:textId="77777777" w:rsidR="00E06666" w:rsidRDefault="00E06666"/>
        </w:tc>
        <w:tc>
          <w:tcPr>
            <w:tcW w:w="275" w:type="dxa"/>
            <w:vMerge/>
            <w:vAlign w:val="center"/>
          </w:tcPr>
          <w:p w14:paraId="04D1A22D" w14:textId="77777777" w:rsidR="00E06666" w:rsidRDefault="00E06666"/>
        </w:tc>
        <w:tc>
          <w:tcPr>
            <w:tcW w:w="291" w:type="dxa"/>
            <w:vMerge/>
            <w:tcBorders>
              <w:right w:val="single" w:sz="5" w:space="0" w:color="000000"/>
            </w:tcBorders>
            <w:vAlign w:val="center"/>
          </w:tcPr>
          <w:p w14:paraId="79473E1C" w14:textId="77777777" w:rsidR="00E06666" w:rsidRDefault="00E06666"/>
        </w:tc>
        <w:tc>
          <w:tcPr>
            <w:tcW w:w="399" w:type="dxa"/>
            <w:vMerge/>
            <w:tcBorders>
              <w:left w:val="single" w:sz="5" w:space="0" w:color="000000"/>
            </w:tcBorders>
            <w:vAlign w:val="center"/>
          </w:tcPr>
          <w:p w14:paraId="3D26A6FE" w14:textId="77777777" w:rsidR="00E06666" w:rsidRDefault="00E06666"/>
        </w:tc>
        <w:tc>
          <w:tcPr>
            <w:tcW w:w="274" w:type="dxa"/>
            <w:vMerge/>
            <w:vAlign w:val="center"/>
          </w:tcPr>
          <w:p w14:paraId="0EE12AA1" w14:textId="77777777" w:rsidR="00E06666" w:rsidRDefault="00E06666"/>
        </w:tc>
        <w:tc>
          <w:tcPr>
            <w:tcW w:w="338" w:type="dxa"/>
            <w:vMerge/>
            <w:tcBorders>
              <w:right w:val="single" w:sz="5" w:space="0" w:color="000000"/>
            </w:tcBorders>
            <w:vAlign w:val="center"/>
          </w:tcPr>
          <w:p w14:paraId="6F2D197C" w14:textId="77777777" w:rsidR="00E06666" w:rsidRDefault="00E06666"/>
        </w:tc>
        <w:tc>
          <w:tcPr>
            <w:tcW w:w="480" w:type="dxa"/>
            <w:vMerge/>
            <w:tcBorders>
              <w:left w:val="single" w:sz="5" w:space="0" w:color="000000"/>
            </w:tcBorders>
            <w:vAlign w:val="center"/>
          </w:tcPr>
          <w:p w14:paraId="30379053" w14:textId="77777777" w:rsidR="00E06666" w:rsidRDefault="00E06666"/>
        </w:tc>
        <w:tc>
          <w:tcPr>
            <w:tcW w:w="712" w:type="dxa"/>
            <w:vMerge/>
            <w:tcBorders>
              <w:right w:val="single" w:sz="5" w:space="0" w:color="000000"/>
            </w:tcBorders>
            <w:vAlign w:val="center"/>
          </w:tcPr>
          <w:p w14:paraId="5EA897BE" w14:textId="77777777" w:rsidR="00E06666" w:rsidRDefault="00E06666"/>
        </w:tc>
      </w:tr>
      <w:tr w:rsidR="00E06666" w14:paraId="46C396D3" w14:textId="77777777">
        <w:trPr>
          <w:trHeight w:hRule="exact" w:val="258"/>
        </w:trPr>
        <w:tc>
          <w:tcPr>
            <w:tcW w:w="1324" w:type="dxa"/>
            <w:tcBorders>
              <w:left w:val="single" w:sz="5" w:space="0" w:color="000000"/>
              <w:bottom w:val="single" w:sz="5" w:space="0" w:color="000000"/>
              <w:right w:val="single" w:sz="5" w:space="0" w:color="000000"/>
            </w:tcBorders>
          </w:tcPr>
          <w:p w14:paraId="1027929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15" w:type="dxa"/>
            <w:tcBorders>
              <w:left w:val="single" w:sz="5" w:space="0" w:color="000000"/>
              <w:bottom w:val="single" w:sz="5" w:space="0" w:color="000000"/>
              <w:right w:val="single" w:sz="5" w:space="0" w:color="000000"/>
            </w:tcBorders>
          </w:tcPr>
          <w:p w14:paraId="592F477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878" w:type="dxa"/>
            <w:tcBorders>
              <w:left w:val="single" w:sz="5" w:space="0" w:color="000000"/>
              <w:bottom w:val="single" w:sz="5" w:space="0" w:color="000000"/>
              <w:right w:val="single" w:sz="5" w:space="0" w:color="000000"/>
            </w:tcBorders>
            <w:vAlign w:val="center"/>
          </w:tcPr>
          <w:p w14:paraId="05D5FC00" w14:textId="77777777" w:rsidR="00E06666" w:rsidRDefault="00F946E6">
            <w:pPr>
              <w:spacing w:before="51" w:after="37"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4</w:t>
            </w:r>
          </w:p>
        </w:tc>
        <w:tc>
          <w:tcPr>
            <w:tcW w:w="309" w:type="dxa"/>
            <w:tcBorders>
              <w:left w:val="single" w:sz="5" w:space="0" w:color="000000"/>
              <w:bottom w:val="single" w:sz="5" w:space="0" w:color="000000"/>
            </w:tcBorders>
            <w:vAlign w:val="center"/>
          </w:tcPr>
          <w:p w14:paraId="7D3135F5" w14:textId="77777777" w:rsidR="00E06666" w:rsidRDefault="00F946E6">
            <w:pPr>
              <w:spacing w:before="51" w:after="37"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45</w:t>
            </w:r>
          </w:p>
        </w:tc>
        <w:tc>
          <w:tcPr>
            <w:tcW w:w="274" w:type="dxa"/>
            <w:tcBorders>
              <w:bottom w:val="single" w:sz="5" w:space="0" w:color="000000"/>
            </w:tcBorders>
            <w:vAlign w:val="center"/>
          </w:tcPr>
          <w:p w14:paraId="63EFED6A" w14:textId="77777777" w:rsidR="00E06666" w:rsidRDefault="00F946E6">
            <w:pPr>
              <w:spacing w:before="51" w:after="37"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400</w:t>
            </w:r>
          </w:p>
        </w:tc>
        <w:tc>
          <w:tcPr>
            <w:tcW w:w="249" w:type="dxa"/>
            <w:tcBorders>
              <w:bottom w:val="single" w:sz="5" w:space="0" w:color="000000"/>
              <w:right w:val="single" w:sz="5" w:space="0" w:color="000000"/>
            </w:tcBorders>
            <w:vAlign w:val="center"/>
          </w:tcPr>
          <w:p w14:paraId="0673EDA1" w14:textId="77777777" w:rsidR="00E06666" w:rsidRDefault="00F946E6">
            <w:pPr>
              <w:spacing w:before="51" w:after="37"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37" w:type="dxa"/>
            <w:tcBorders>
              <w:left w:val="single" w:sz="5" w:space="0" w:color="000000"/>
              <w:bottom w:val="single" w:sz="5" w:space="0" w:color="000000"/>
            </w:tcBorders>
            <w:vAlign w:val="center"/>
          </w:tcPr>
          <w:p w14:paraId="286FDF1B" w14:textId="77777777" w:rsidR="00E06666" w:rsidRDefault="00F946E6">
            <w:pPr>
              <w:spacing w:before="51" w:after="37"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11</w:t>
            </w:r>
          </w:p>
        </w:tc>
        <w:tc>
          <w:tcPr>
            <w:tcW w:w="274" w:type="dxa"/>
            <w:tcBorders>
              <w:bottom w:val="single" w:sz="5" w:space="0" w:color="000000"/>
            </w:tcBorders>
            <w:vAlign w:val="center"/>
          </w:tcPr>
          <w:p w14:paraId="66CEC953" w14:textId="77777777" w:rsidR="00E06666" w:rsidRDefault="00F946E6">
            <w:pPr>
              <w:spacing w:before="51" w:after="37"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350</w:t>
            </w:r>
          </w:p>
        </w:tc>
        <w:tc>
          <w:tcPr>
            <w:tcW w:w="381" w:type="dxa"/>
            <w:tcBorders>
              <w:bottom w:val="single" w:sz="5" w:space="0" w:color="000000"/>
              <w:right w:val="single" w:sz="5" w:space="0" w:color="000000"/>
            </w:tcBorders>
            <w:vAlign w:val="center"/>
          </w:tcPr>
          <w:p w14:paraId="260E7009" w14:textId="77777777" w:rsidR="00E06666" w:rsidRDefault="00F946E6">
            <w:pPr>
              <w:spacing w:before="51" w:after="37"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tcBorders>
              <w:left w:val="single" w:sz="5" w:space="0" w:color="000000"/>
              <w:bottom w:val="single" w:sz="5" w:space="0" w:color="000000"/>
            </w:tcBorders>
            <w:vAlign w:val="center"/>
          </w:tcPr>
          <w:p w14:paraId="12ECDEEA" w14:textId="77777777" w:rsidR="00E06666" w:rsidRDefault="00F946E6">
            <w:pPr>
              <w:spacing w:before="51" w:after="37"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56</w:t>
            </w:r>
          </w:p>
        </w:tc>
        <w:tc>
          <w:tcPr>
            <w:tcW w:w="266" w:type="dxa"/>
            <w:tcBorders>
              <w:bottom w:val="single" w:sz="5" w:space="0" w:color="000000"/>
            </w:tcBorders>
            <w:vAlign w:val="center"/>
          </w:tcPr>
          <w:p w14:paraId="24308217" w14:textId="77777777" w:rsidR="00E06666" w:rsidRDefault="00F946E6">
            <w:pPr>
              <w:spacing w:before="51" w:after="37"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tc>
        <w:tc>
          <w:tcPr>
            <w:tcW w:w="394" w:type="dxa"/>
            <w:tcBorders>
              <w:bottom w:val="single" w:sz="5" w:space="0" w:color="000000"/>
              <w:right w:val="single" w:sz="5" w:space="0" w:color="000000"/>
            </w:tcBorders>
            <w:vAlign w:val="center"/>
          </w:tcPr>
          <w:p w14:paraId="73FB5FFA" w14:textId="77777777" w:rsidR="00E06666" w:rsidRDefault="00F946E6">
            <w:pPr>
              <w:spacing w:before="51" w:after="37"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5" w:space="0" w:color="000000"/>
              <w:bottom w:val="single" w:sz="5" w:space="0" w:color="000000"/>
            </w:tcBorders>
            <w:vAlign w:val="center"/>
          </w:tcPr>
          <w:p w14:paraId="0D9DFFCC" w14:textId="77777777" w:rsidR="00E06666" w:rsidRDefault="00F946E6">
            <w:pPr>
              <w:spacing w:before="51" w:after="37"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45</w:t>
            </w:r>
          </w:p>
        </w:tc>
        <w:tc>
          <w:tcPr>
            <w:tcW w:w="275" w:type="dxa"/>
            <w:tcBorders>
              <w:bottom w:val="single" w:sz="5" w:space="0" w:color="000000"/>
            </w:tcBorders>
            <w:vAlign w:val="center"/>
          </w:tcPr>
          <w:p w14:paraId="016ADFE6" w14:textId="77777777" w:rsidR="00E06666" w:rsidRDefault="00F946E6">
            <w:pPr>
              <w:spacing w:before="51" w:after="37"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400</w:t>
            </w:r>
          </w:p>
        </w:tc>
        <w:tc>
          <w:tcPr>
            <w:tcW w:w="291" w:type="dxa"/>
            <w:tcBorders>
              <w:bottom w:val="single" w:sz="5" w:space="0" w:color="000000"/>
              <w:right w:val="single" w:sz="5" w:space="0" w:color="000000"/>
            </w:tcBorders>
            <w:vAlign w:val="center"/>
          </w:tcPr>
          <w:p w14:paraId="7C1C232A" w14:textId="77777777" w:rsidR="00E06666" w:rsidRDefault="00F946E6">
            <w:pPr>
              <w:spacing w:before="51" w:after="37"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9" w:type="dxa"/>
            <w:tcBorders>
              <w:left w:val="single" w:sz="5" w:space="0" w:color="000000"/>
              <w:bottom w:val="single" w:sz="5" w:space="0" w:color="000000"/>
            </w:tcBorders>
            <w:vAlign w:val="center"/>
          </w:tcPr>
          <w:p w14:paraId="5E7DED54" w14:textId="77777777" w:rsidR="00E06666" w:rsidRDefault="00F946E6">
            <w:pPr>
              <w:spacing w:before="51" w:after="37"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11</w:t>
            </w:r>
          </w:p>
        </w:tc>
        <w:tc>
          <w:tcPr>
            <w:tcW w:w="274" w:type="dxa"/>
            <w:tcBorders>
              <w:bottom w:val="single" w:sz="5" w:space="0" w:color="000000"/>
            </w:tcBorders>
            <w:vAlign w:val="center"/>
          </w:tcPr>
          <w:p w14:paraId="2006AAA0" w14:textId="77777777" w:rsidR="00E06666" w:rsidRDefault="00F946E6">
            <w:pPr>
              <w:spacing w:before="51" w:after="37"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350</w:t>
            </w:r>
          </w:p>
        </w:tc>
        <w:tc>
          <w:tcPr>
            <w:tcW w:w="338" w:type="dxa"/>
            <w:tcBorders>
              <w:bottom w:val="single" w:sz="5" w:space="0" w:color="000000"/>
              <w:right w:val="single" w:sz="5" w:space="0" w:color="000000"/>
            </w:tcBorders>
            <w:vAlign w:val="center"/>
          </w:tcPr>
          <w:p w14:paraId="3ACC804F" w14:textId="77777777" w:rsidR="00E06666" w:rsidRDefault="00F946E6">
            <w:pPr>
              <w:spacing w:before="51" w:after="37"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0" w:type="dxa"/>
            <w:tcBorders>
              <w:left w:val="single" w:sz="5" w:space="0" w:color="000000"/>
              <w:bottom w:val="single" w:sz="5" w:space="0" w:color="000000"/>
            </w:tcBorders>
            <w:vAlign w:val="center"/>
          </w:tcPr>
          <w:p w14:paraId="52633BC7" w14:textId="77777777" w:rsidR="00E06666" w:rsidRDefault="00F946E6">
            <w:pPr>
              <w:spacing w:before="51" w:after="37"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56</w:t>
            </w:r>
          </w:p>
        </w:tc>
        <w:tc>
          <w:tcPr>
            <w:tcW w:w="712" w:type="dxa"/>
            <w:tcBorders>
              <w:bottom w:val="single" w:sz="5" w:space="0" w:color="000000"/>
              <w:right w:val="single" w:sz="5" w:space="0" w:color="000000"/>
            </w:tcBorders>
            <w:vAlign w:val="center"/>
          </w:tcPr>
          <w:p w14:paraId="43F91C68" w14:textId="77777777" w:rsidR="00E06666" w:rsidRDefault="00F946E6">
            <w:pPr>
              <w:spacing w:before="51" w:after="37"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750 €</w:t>
            </w:r>
          </w:p>
        </w:tc>
      </w:tr>
    </w:tbl>
    <w:p w14:paraId="587DFCB6" w14:textId="77777777" w:rsidR="00E06666" w:rsidRDefault="00E06666">
      <w:pPr>
        <w:spacing w:after="40" w:line="20" w:lineRule="exact"/>
      </w:pPr>
    </w:p>
    <w:tbl>
      <w:tblPr>
        <w:tblW w:w="0" w:type="auto"/>
        <w:tblInd w:w="36" w:type="dxa"/>
        <w:tblLayout w:type="fixed"/>
        <w:tblCellMar>
          <w:left w:w="0" w:type="dxa"/>
          <w:right w:w="0" w:type="dxa"/>
        </w:tblCellMar>
        <w:tblLook w:val="0000" w:firstRow="0" w:lastRow="0" w:firstColumn="0" w:lastColumn="0" w:noHBand="0" w:noVBand="0"/>
      </w:tblPr>
      <w:tblGrid>
        <w:gridCol w:w="1324"/>
        <w:gridCol w:w="2015"/>
        <w:gridCol w:w="878"/>
        <w:gridCol w:w="309"/>
        <w:gridCol w:w="274"/>
        <w:gridCol w:w="249"/>
        <w:gridCol w:w="398"/>
        <w:gridCol w:w="274"/>
        <w:gridCol w:w="420"/>
        <w:gridCol w:w="446"/>
        <w:gridCol w:w="266"/>
        <w:gridCol w:w="394"/>
        <w:gridCol w:w="347"/>
        <w:gridCol w:w="275"/>
        <w:gridCol w:w="291"/>
        <w:gridCol w:w="360"/>
        <w:gridCol w:w="270"/>
        <w:gridCol w:w="381"/>
        <w:gridCol w:w="480"/>
        <w:gridCol w:w="707"/>
      </w:tblGrid>
      <w:tr w:rsidR="00E06666" w14:paraId="1DD52C94" w14:textId="77777777">
        <w:trPr>
          <w:trHeight w:hRule="exact" w:val="291"/>
        </w:trPr>
        <w:tc>
          <w:tcPr>
            <w:tcW w:w="1324" w:type="dxa"/>
            <w:tcBorders>
              <w:top w:val="single" w:sz="3" w:space="0" w:color="000000"/>
              <w:left w:val="single" w:sz="3" w:space="0" w:color="000000"/>
              <w:right w:val="single" w:sz="3" w:space="0" w:color="000000"/>
            </w:tcBorders>
          </w:tcPr>
          <w:p w14:paraId="7454A6B5"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15" w:type="dxa"/>
            <w:tcBorders>
              <w:top w:val="single" w:sz="3" w:space="0" w:color="000000"/>
              <w:left w:val="single" w:sz="3" w:space="0" w:color="000000"/>
              <w:right w:val="single" w:sz="3" w:space="0" w:color="000000"/>
            </w:tcBorders>
          </w:tcPr>
          <w:p w14:paraId="6E8C70BA" w14:textId="77777777" w:rsidR="00E06666" w:rsidRDefault="00F946E6">
            <w:pPr>
              <w:spacing w:before="136" w:line="144" w:lineRule="exact"/>
              <w:ind w:left="64"/>
              <w:textAlignment w:val="baseline"/>
              <w:rPr>
                <w:rFonts w:ascii="Arial" w:eastAsia="Arial" w:hAnsi="Arial"/>
                <w:color w:val="000000"/>
                <w:sz w:val="15"/>
                <w:lang w:val="fr-FR"/>
              </w:rPr>
            </w:pPr>
            <w:r>
              <w:rPr>
                <w:rFonts w:ascii="Arial" w:eastAsia="Arial" w:hAnsi="Arial"/>
                <w:color w:val="000000"/>
                <w:sz w:val="15"/>
                <w:lang w:val="fr-FR"/>
              </w:rPr>
              <w:t>Attachés d'administration de</w:t>
            </w:r>
          </w:p>
        </w:tc>
        <w:tc>
          <w:tcPr>
            <w:tcW w:w="878" w:type="dxa"/>
            <w:tcBorders>
              <w:top w:val="single" w:sz="3" w:space="0" w:color="000000"/>
              <w:left w:val="single" w:sz="3" w:space="0" w:color="000000"/>
              <w:right w:val="single" w:sz="3" w:space="0" w:color="000000"/>
            </w:tcBorders>
            <w:vAlign w:val="center"/>
          </w:tcPr>
          <w:p w14:paraId="1CCD7CE5" w14:textId="77777777" w:rsidR="00E06666" w:rsidRDefault="00F946E6">
            <w:pPr>
              <w:spacing w:before="50"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309" w:type="dxa"/>
            <w:tcBorders>
              <w:top w:val="single" w:sz="3" w:space="0" w:color="000000"/>
              <w:left w:val="single" w:sz="3" w:space="0" w:color="000000"/>
            </w:tcBorders>
            <w:vAlign w:val="center"/>
          </w:tcPr>
          <w:p w14:paraId="123D1145" w14:textId="77777777" w:rsidR="00E06666" w:rsidRDefault="00F946E6">
            <w:pPr>
              <w:spacing w:before="50"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36</w:t>
            </w:r>
          </w:p>
        </w:tc>
        <w:tc>
          <w:tcPr>
            <w:tcW w:w="274" w:type="dxa"/>
            <w:tcBorders>
              <w:top w:val="single" w:sz="3" w:space="0" w:color="000000"/>
            </w:tcBorders>
            <w:vAlign w:val="center"/>
          </w:tcPr>
          <w:p w14:paraId="4BCC40C2" w14:textId="77777777" w:rsidR="00E06666" w:rsidRDefault="00F946E6">
            <w:pPr>
              <w:spacing w:before="50"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210</w:t>
            </w:r>
          </w:p>
        </w:tc>
        <w:tc>
          <w:tcPr>
            <w:tcW w:w="249" w:type="dxa"/>
            <w:tcBorders>
              <w:top w:val="single" w:sz="3" w:space="0" w:color="000000"/>
              <w:right w:val="single" w:sz="3" w:space="0" w:color="000000"/>
            </w:tcBorders>
            <w:vAlign w:val="center"/>
          </w:tcPr>
          <w:p w14:paraId="75DD3142" w14:textId="77777777" w:rsidR="00E06666" w:rsidRDefault="00F946E6">
            <w:pPr>
              <w:spacing w:before="50"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tcBorders>
              <w:top w:val="single" w:sz="3" w:space="0" w:color="000000"/>
              <w:left w:val="single" w:sz="3" w:space="0" w:color="000000"/>
            </w:tcBorders>
            <w:vAlign w:val="center"/>
          </w:tcPr>
          <w:p w14:paraId="41B7A890" w14:textId="77777777" w:rsidR="00E06666" w:rsidRDefault="00F946E6">
            <w:pPr>
              <w:spacing w:before="50" w:after="6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4" w:type="dxa"/>
            <w:tcBorders>
              <w:top w:val="single" w:sz="3" w:space="0" w:color="000000"/>
            </w:tcBorders>
            <w:vAlign w:val="center"/>
          </w:tcPr>
          <w:p w14:paraId="3DCA7241" w14:textId="77777777" w:rsidR="00E06666" w:rsidRDefault="00F946E6">
            <w:pPr>
              <w:spacing w:before="50"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390</w:t>
            </w:r>
          </w:p>
        </w:tc>
        <w:tc>
          <w:tcPr>
            <w:tcW w:w="420" w:type="dxa"/>
            <w:tcBorders>
              <w:top w:val="single" w:sz="3" w:space="0" w:color="000000"/>
              <w:right w:val="single" w:sz="3" w:space="0" w:color="000000"/>
            </w:tcBorders>
            <w:vAlign w:val="center"/>
          </w:tcPr>
          <w:p w14:paraId="1A8E0E91" w14:textId="77777777" w:rsidR="00E06666" w:rsidRDefault="00F946E6">
            <w:pPr>
              <w:spacing w:before="50"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tcBorders>
              <w:top w:val="single" w:sz="3" w:space="0" w:color="000000"/>
              <w:left w:val="single" w:sz="3" w:space="0" w:color="000000"/>
            </w:tcBorders>
            <w:vAlign w:val="center"/>
          </w:tcPr>
          <w:p w14:paraId="56D19A2E" w14:textId="77777777" w:rsidR="00E06666" w:rsidRDefault="00F946E6">
            <w:pPr>
              <w:spacing w:before="50" w:after="6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42</w:t>
            </w:r>
          </w:p>
        </w:tc>
        <w:tc>
          <w:tcPr>
            <w:tcW w:w="266" w:type="dxa"/>
            <w:tcBorders>
              <w:top w:val="single" w:sz="3" w:space="0" w:color="000000"/>
            </w:tcBorders>
            <w:vAlign w:val="center"/>
          </w:tcPr>
          <w:p w14:paraId="4214B7D1" w14:textId="77777777" w:rsidR="00E06666" w:rsidRDefault="00F946E6">
            <w:pPr>
              <w:spacing w:before="50"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394" w:type="dxa"/>
            <w:tcBorders>
              <w:top w:val="single" w:sz="3" w:space="0" w:color="000000"/>
              <w:right w:val="single" w:sz="3" w:space="0" w:color="000000"/>
            </w:tcBorders>
            <w:vAlign w:val="center"/>
          </w:tcPr>
          <w:p w14:paraId="2FDCB65A" w14:textId="77777777" w:rsidR="00E06666" w:rsidRDefault="00F946E6">
            <w:pPr>
              <w:spacing w:before="50"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top w:val="single" w:sz="3" w:space="0" w:color="000000"/>
              <w:left w:val="single" w:sz="3" w:space="0" w:color="000000"/>
            </w:tcBorders>
            <w:vAlign w:val="center"/>
          </w:tcPr>
          <w:p w14:paraId="414C63FA" w14:textId="77777777" w:rsidR="00E06666" w:rsidRDefault="00F946E6">
            <w:pPr>
              <w:spacing w:before="50" w:after="6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tc>
        <w:tc>
          <w:tcPr>
            <w:tcW w:w="275" w:type="dxa"/>
            <w:tcBorders>
              <w:top w:val="single" w:sz="3" w:space="0" w:color="000000"/>
            </w:tcBorders>
            <w:vAlign w:val="center"/>
          </w:tcPr>
          <w:p w14:paraId="2AA43A06" w14:textId="77777777" w:rsidR="00E06666" w:rsidRDefault="00F946E6">
            <w:pPr>
              <w:spacing w:before="50"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310</w:t>
            </w:r>
          </w:p>
        </w:tc>
        <w:tc>
          <w:tcPr>
            <w:tcW w:w="291" w:type="dxa"/>
            <w:tcBorders>
              <w:top w:val="single" w:sz="3" w:space="0" w:color="000000"/>
              <w:right w:val="single" w:sz="3" w:space="0" w:color="000000"/>
            </w:tcBorders>
            <w:vAlign w:val="center"/>
          </w:tcPr>
          <w:p w14:paraId="7952C79A" w14:textId="77777777" w:rsidR="00E06666" w:rsidRDefault="00F946E6">
            <w:pPr>
              <w:spacing w:before="50"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60" w:type="dxa"/>
            <w:tcBorders>
              <w:top w:val="single" w:sz="3" w:space="0" w:color="000000"/>
              <w:left w:val="single" w:sz="3" w:space="0" w:color="000000"/>
            </w:tcBorders>
            <w:vAlign w:val="center"/>
          </w:tcPr>
          <w:p w14:paraId="77C04D76" w14:textId="77777777" w:rsidR="00E06666" w:rsidRDefault="00F946E6">
            <w:pPr>
              <w:spacing w:before="50" w:after="6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0" w:type="dxa"/>
            <w:tcBorders>
              <w:top w:val="single" w:sz="3" w:space="0" w:color="000000"/>
            </w:tcBorders>
            <w:vAlign w:val="center"/>
          </w:tcPr>
          <w:p w14:paraId="2768A513" w14:textId="77777777" w:rsidR="00E06666" w:rsidRDefault="00F946E6">
            <w:pPr>
              <w:spacing w:before="50"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390</w:t>
            </w:r>
          </w:p>
        </w:tc>
        <w:tc>
          <w:tcPr>
            <w:tcW w:w="381" w:type="dxa"/>
            <w:tcBorders>
              <w:top w:val="single" w:sz="3" w:space="0" w:color="000000"/>
              <w:right w:val="single" w:sz="3" w:space="0" w:color="000000"/>
            </w:tcBorders>
            <w:vAlign w:val="center"/>
          </w:tcPr>
          <w:p w14:paraId="74919175" w14:textId="77777777" w:rsidR="00E06666" w:rsidRDefault="00F946E6">
            <w:pPr>
              <w:spacing w:before="50"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0" w:type="dxa"/>
            <w:tcBorders>
              <w:top w:val="single" w:sz="3" w:space="0" w:color="000000"/>
              <w:left w:val="single" w:sz="3" w:space="0" w:color="000000"/>
            </w:tcBorders>
            <w:vAlign w:val="center"/>
          </w:tcPr>
          <w:p w14:paraId="0F862141" w14:textId="77777777" w:rsidR="00E06666" w:rsidRDefault="00F946E6">
            <w:pPr>
              <w:spacing w:before="50" w:after="6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28</w:t>
            </w:r>
          </w:p>
        </w:tc>
        <w:tc>
          <w:tcPr>
            <w:tcW w:w="707" w:type="dxa"/>
            <w:tcBorders>
              <w:top w:val="single" w:sz="3" w:space="0" w:color="000000"/>
              <w:right w:val="single" w:sz="3" w:space="0" w:color="000000"/>
            </w:tcBorders>
            <w:vAlign w:val="center"/>
          </w:tcPr>
          <w:p w14:paraId="27B675E2" w14:textId="77777777" w:rsidR="00E06666" w:rsidRDefault="00F946E6">
            <w:pPr>
              <w:spacing w:before="50"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700 €</w:t>
            </w:r>
          </w:p>
        </w:tc>
      </w:tr>
      <w:tr w:rsidR="00E06666" w14:paraId="7D96DDEC" w14:textId="77777777">
        <w:trPr>
          <w:trHeight w:hRule="exact" w:val="185"/>
        </w:trPr>
        <w:tc>
          <w:tcPr>
            <w:tcW w:w="1324" w:type="dxa"/>
            <w:tcBorders>
              <w:left w:val="single" w:sz="3" w:space="0" w:color="000000"/>
              <w:right w:val="single" w:sz="3" w:space="0" w:color="000000"/>
            </w:tcBorders>
            <w:vAlign w:val="center"/>
          </w:tcPr>
          <w:p w14:paraId="161BFC90" w14:textId="77777777" w:rsidR="00E06666" w:rsidRDefault="00F946E6">
            <w:pPr>
              <w:spacing w:after="4"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Attachés</w:t>
            </w:r>
          </w:p>
        </w:tc>
        <w:tc>
          <w:tcPr>
            <w:tcW w:w="2015" w:type="dxa"/>
            <w:tcBorders>
              <w:left w:val="single" w:sz="3" w:space="0" w:color="000000"/>
              <w:right w:val="single" w:sz="3" w:space="0" w:color="000000"/>
            </w:tcBorders>
            <w:vAlign w:val="center"/>
          </w:tcPr>
          <w:p w14:paraId="4AB4EF23" w14:textId="77777777" w:rsidR="00E06666" w:rsidRDefault="00F946E6">
            <w:pPr>
              <w:spacing w:after="5" w:line="164" w:lineRule="exact"/>
              <w:ind w:left="64"/>
              <w:textAlignment w:val="baseline"/>
              <w:rPr>
                <w:rFonts w:ascii="Arial" w:eastAsia="Arial" w:hAnsi="Arial"/>
                <w:b/>
                <w:color w:val="000000"/>
                <w:spacing w:val="-5"/>
                <w:sz w:val="15"/>
                <w:lang w:val="fr-FR"/>
              </w:rPr>
            </w:pPr>
            <w:proofErr w:type="gramStart"/>
            <w:r>
              <w:rPr>
                <w:rFonts w:ascii="Arial" w:eastAsia="Arial" w:hAnsi="Arial"/>
                <w:b/>
                <w:color w:val="000000"/>
                <w:spacing w:val="-5"/>
                <w:sz w:val="15"/>
                <w:lang w:val="fr-FR"/>
              </w:rPr>
              <w:t>l'Etat</w:t>
            </w:r>
            <w:proofErr w:type="gramEnd"/>
            <w:r>
              <w:rPr>
                <w:rFonts w:ascii="Arial" w:eastAsia="Arial" w:hAnsi="Arial"/>
                <w:b/>
                <w:color w:val="000000"/>
                <w:spacing w:val="-5"/>
                <w:sz w:val="15"/>
                <w:lang w:val="fr-FR"/>
              </w:rPr>
              <w:t xml:space="preserve"> </w:t>
            </w:r>
            <w:r>
              <w:rPr>
                <w:rFonts w:ascii="Arial" w:eastAsia="Arial" w:hAnsi="Arial"/>
                <w:color w:val="000000"/>
                <w:spacing w:val="-5"/>
                <w:sz w:val="15"/>
                <w:lang w:val="fr-FR"/>
              </w:rPr>
              <w:t>(services déconcentrés)</w:t>
            </w:r>
          </w:p>
        </w:tc>
        <w:tc>
          <w:tcPr>
            <w:tcW w:w="878" w:type="dxa"/>
            <w:tcBorders>
              <w:left w:val="single" w:sz="3" w:space="0" w:color="000000"/>
              <w:right w:val="single" w:sz="3" w:space="0" w:color="000000"/>
            </w:tcBorders>
            <w:vAlign w:val="center"/>
          </w:tcPr>
          <w:p w14:paraId="1A46EEDA" w14:textId="77777777" w:rsidR="00E06666" w:rsidRDefault="00F946E6">
            <w:pPr>
              <w:spacing w:after="1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9" w:type="dxa"/>
            <w:tcBorders>
              <w:left w:val="single" w:sz="3" w:space="0" w:color="000000"/>
            </w:tcBorders>
            <w:vAlign w:val="center"/>
          </w:tcPr>
          <w:p w14:paraId="2E45F292"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32</w:t>
            </w:r>
          </w:p>
        </w:tc>
        <w:tc>
          <w:tcPr>
            <w:tcW w:w="274" w:type="dxa"/>
            <w:vAlign w:val="center"/>
          </w:tcPr>
          <w:p w14:paraId="4C77888E"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130</w:t>
            </w:r>
          </w:p>
        </w:tc>
        <w:tc>
          <w:tcPr>
            <w:tcW w:w="249" w:type="dxa"/>
            <w:tcBorders>
              <w:right w:val="single" w:sz="3" w:space="0" w:color="000000"/>
            </w:tcBorders>
            <w:vAlign w:val="center"/>
          </w:tcPr>
          <w:p w14:paraId="20BE8E4C"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tcBorders>
              <w:left w:val="single" w:sz="3" w:space="0" w:color="000000"/>
            </w:tcBorders>
            <w:vAlign w:val="center"/>
          </w:tcPr>
          <w:p w14:paraId="4965C3DD" w14:textId="77777777" w:rsidR="00E06666" w:rsidRDefault="00F946E6">
            <w:pPr>
              <w:spacing w:after="13" w:line="163"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4" w:type="dxa"/>
            <w:vAlign w:val="center"/>
          </w:tcPr>
          <w:p w14:paraId="6017CF59"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670</w:t>
            </w:r>
          </w:p>
        </w:tc>
        <w:tc>
          <w:tcPr>
            <w:tcW w:w="420" w:type="dxa"/>
            <w:tcBorders>
              <w:right w:val="single" w:sz="3" w:space="0" w:color="000000"/>
            </w:tcBorders>
            <w:vAlign w:val="center"/>
          </w:tcPr>
          <w:p w14:paraId="0C7A6FEA"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tcBorders>
              <w:left w:val="single" w:sz="3" w:space="0" w:color="000000"/>
            </w:tcBorders>
            <w:vAlign w:val="center"/>
          </w:tcPr>
          <w:p w14:paraId="50240AAC" w14:textId="77777777" w:rsidR="00E06666" w:rsidRDefault="00F946E6">
            <w:pPr>
              <w:spacing w:after="13" w:line="163" w:lineRule="exact"/>
              <w:jc w:val="right"/>
              <w:textAlignment w:val="baseline"/>
              <w:rPr>
                <w:rFonts w:ascii="Arial" w:eastAsia="Arial" w:hAnsi="Arial"/>
                <w:color w:val="000000"/>
                <w:sz w:val="15"/>
                <w:lang w:val="fr-FR"/>
              </w:rPr>
            </w:pPr>
            <w:r>
              <w:rPr>
                <w:rFonts w:ascii="Arial" w:eastAsia="Arial" w:hAnsi="Arial"/>
                <w:color w:val="000000"/>
                <w:sz w:val="15"/>
                <w:lang w:val="fr-FR"/>
              </w:rPr>
              <w:t>37</w:t>
            </w:r>
          </w:p>
        </w:tc>
        <w:tc>
          <w:tcPr>
            <w:tcW w:w="266" w:type="dxa"/>
            <w:vAlign w:val="center"/>
          </w:tcPr>
          <w:p w14:paraId="11BA37D6"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394" w:type="dxa"/>
            <w:tcBorders>
              <w:right w:val="single" w:sz="3" w:space="0" w:color="000000"/>
            </w:tcBorders>
            <w:vAlign w:val="center"/>
          </w:tcPr>
          <w:p w14:paraId="2FFCCDEE"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3" w:space="0" w:color="000000"/>
            </w:tcBorders>
            <w:vAlign w:val="center"/>
          </w:tcPr>
          <w:p w14:paraId="1074FE5A" w14:textId="77777777" w:rsidR="00E06666" w:rsidRDefault="00F946E6">
            <w:pPr>
              <w:spacing w:after="13" w:line="163" w:lineRule="exact"/>
              <w:jc w:val="right"/>
              <w:textAlignment w:val="baseline"/>
              <w:rPr>
                <w:rFonts w:ascii="Arial" w:eastAsia="Arial" w:hAnsi="Arial"/>
                <w:color w:val="000000"/>
                <w:sz w:val="15"/>
                <w:lang w:val="fr-FR"/>
              </w:rPr>
            </w:pPr>
            <w:r>
              <w:rPr>
                <w:rFonts w:ascii="Arial" w:eastAsia="Arial" w:hAnsi="Arial"/>
                <w:color w:val="000000"/>
                <w:sz w:val="15"/>
                <w:lang w:val="fr-FR"/>
              </w:rPr>
              <w:t>17</w:t>
            </w:r>
          </w:p>
        </w:tc>
        <w:tc>
          <w:tcPr>
            <w:tcW w:w="275" w:type="dxa"/>
            <w:vAlign w:val="center"/>
          </w:tcPr>
          <w:p w14:paraId="734E82D5"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205</w:t>
            </w:r>
          </w:p>
        </w:tc>
        <w:tc>
          <w:tcPr>
            <w:tcW w:w="291" w:type="dxa"/>
            <w:tcBorders>
              <w:right w:val="single" w:sz="3" w:space="0" w:color="000000"/>
            </w:tcBorders>
            <w:vAlign w:val="center"/>
          </w:tcPr>
          <w:p w14:paraId="25FE11CD"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60" w:type="dxa"/>
            <w:tcBorders>
              <w:left w:val="single" w:sz="3" w:space="0" w:color="000000"/>
            </w:tcBorders>
            <w:vAlign w:val="center"/>
          </w:tcPr>
          <w:p w14:paraId="1EFDB905" w14:textId="77777777" w:rsidR="00E06666" w:rsidRDefault="00F946E6">
            <w:pPr>
              <w:spacing w:after="13" w:line="163"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0" w:type="dxa"/>
            <w:vAlign w:val="center"/>
          </w:tcPr>
          <w:p w14:paraId="06AFBC9A"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670</w:t>
            </w:r>
          </w:p>
        </w:tc>
        <w:tc>
          <w:tcPr>
            <w:tcW w:w="381" w:type="dxa"/>
            <w:tcBorders>
              <w:right w:val="single" w:sz="3" w:space="0" w:color="000000"/>
            </w:tcBorders>
            <w:vAlign w:val="center"/>
          </w:tcPr>
          <w:p w14:paraId="1EE313DF"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0" w:type="dxa"/>
            <w:tcBorders>
              <w:left w:val="single" w:sz="3" w:space="0" w:color="000000"/>
            </w:tcBorders>
            <w:vAlign w:val="center"/>
          </w:tcPr>
          <w:p w14:paraId="087E2722" w14:textId="77777777" w:rsidR="00E06666" w:rsidRDefault="00F946E6">
            <w:pPr>
              <w:spacing w:after="13" w:line="163"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tc>
        <w:tc>
          <w:tcPr>
            <w:tcW w:w="707" w:type="dxa"/>
            <w:tcBorders>
              <w:right w:val="single" w:sz="3" w:space="0" w:color="000000"/>
            </w:tcBorders>
            <w:vAlign w:val="center"/>
          </w:tcPr>
          <w:p w14:paraId="6AB00403"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875 €</w:t>
            </w:r>
          </w:p>
        </w:tc>
      </w:tr>
      <w:tr w:rsidR="00E06666" w14:paraId="037F7DBA" w14:textId="77777777">
        <w:trPr>
          <w:trHeight w:hRule="exact" w:val="145"/>
        </w:trPr>
        <w:tc>
          <w:tcPr>
            <w:tcW w:w="1324" w:type="dxa"/>
            <w:vMerge w:val="restart"/>
            <w:tcBorders>
              <w:left w:val="single" w:sz="3" w:space="0" w:color="000000"/>
              <w:right w:val="single" w:sz="3" w:space="0" w:color="000000"/>
            </w:tcBorders>
          </w:tcPr>
          <w:p w14:paraId="1FCCAA16" w14:textId="77777777" w:rsidR="00E06666" w:rsidRDefault="00F946E6">
            <w:pPr>
              <w:spacing w:after="130" w:line="149" w:lineRule="exact"/>
              <w:jc w:val="center"/>
              <w:textAlignment w:val="baseline"/>
              <w:rPr>
                <w:rFonts w:ascii="Arial" w:eastAsia="Arial" w:hAnsi="Arial"/>
                <w:b/>
                <w:color w:val="000000"/>
                <w:sz w:val="15"/>
                <w:lang w:val="fr-FR"/>
              </w:rPr>
            </w:pPr>
            <w:proofErr w:type="gramStart"/>
            <w:r>
              <w:rPr>
                <w:rFonts w:ascii="Arial" w:eastAsia="Arial" w:hAnsi="Arial"/>
                <w:b/>
                <w:color w:val="000000"/>
                <w:sz w:val="15"/>
                <w:lang w:val="fr-FR"/>
              </w:rPr>
              <w:t>territoriaux</w:t>
            </w:r>
            <w:proofErr w:type="gramEnd"/>
          </w:p>
        </w:tc>
        <w:tc>
          <w:tcPr>
            <w:tcW w:w="2015" w:type="dxa"/>
            <w:tcBorders>
              <w:left w:val="single" w:sz="3" w:space="0" w:color="000000"/>
              <w:bottom w:val="single" w:sz="8" w:space="0" w:color="000000"/>
              <w:right w:val="single" w:sz="3" w:space="0" w:color="000000"/>
            </w:tcBorders>
            <w:vAlign w:val="center"/>
          </w:tcPr>
          <w:p w14:paraId="09A5D182" w14:textId="77777777" w:rsidR="00E06666" w:rsidRDefault="00F946E6">
            <w:pPr>
              <w:spacing w:line="135" w:lineRule="exact"/>
              <w:ind w:left="64"/>
              <w:textAlignment w:val="baseline"/>
              <w:rPr>
                <w:rFonts w:ascii="Arial" w:eastAsia="Arial" w:hAnsi="Arial"/>
                <w:b/>
                <w:color w:val="6D2583"/>
                <w:sz w:val="15"/>
                <w:lang w:val="fr-FR"/>
              </w:rPr>
            </w:pPr>
            <w:r>
              <w:rPr>
                <w:rFonts w:ascii="Arial" w:eastAsia="Arial" w:hAnsi="Arial"/>
                <w:b/>
                <w:color w:val="6D2583"/>
                <w:sz w:val="15"/>
                <w:lang w:val="fr-FR"/>
              </w:rPr>
              <w:t>Arrêté du 3</w:t>
            </w:r>
            <w:r>
              <w:rPr>
                <w:rFonts w:ascii="Arial" w:eastAsia="Arial" w:hAnsi="Arial"/>
                <w:b/>
                <w:color w:val="5D005C"/>
                <w:sz w:val="15"/>
                <w:lang w:val="fr-FR"/>
              </w:rPr>
              <w:t xml:space="preserve"> </w:t>
            </w:r>
            <w:proofErr w:type="spellStart"/>
            <w:r>
              <w:rPr>
                <w:rFonts w:ascii="Arial" w:eastAsia="Arial" w:hAnsi="Arial"/>
                <w:b/>
                <w:color w:val="5D005C"/>
                <w:sz w:val="15"/>
                <w:lang w:val="fr-FR"/>
              </w:rPr>
              <w:t>iuin</w:t>
            </w:r>
            <w:proofErr w:type="spellEnd"/>
            <w:r>
              <w:rPr>
                <w:rFonts w:ascii="Arial" w:eastAsia="Arial" w:hAnsi="Arial"/>
                <w:b/>
                <w:color w:val="6D2583"/>
                <w:sz w:val="15"/>
                <w:lang w:val="fr-FR"/>
              </w:rPr>
              <w:t xml:space="preserve"> 2015</w:t>
            </w:r>
          </w:p>
        </w:tc>
        <w:tc>
          <w:tcPr>
            <w:tcW w:w="878" w:type="dxa"/>
            <w:vMerge w:val="restart"/>
            <w:tcBorders>
              <w:left w:val="single" w:sz="3" w:space="0" w:color="000000"/>
              <w:right w:val="single" w:sz="3" w:space="0" w:color="000000"/>
            </w:tcBorders>
            <w:vAlign w:val="center"/>
          </w:tcPr>
          <w:p w14:paraId="39630E97" w14:textId="77777777" w:rsidR="00E06666" w:rsidRDefault="00F946E6">
            <w:pPr>
              <w:spacing w:before="63" w:after="5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3</w:t>
            </w:r>
          </w:p>
        </w:tc>
        <w:tc>
          <w:tcPr>
            <w:tcW w:w="309" w:type="dxa"/>
            <w:vMerge w:val="restart"/>
            <w:tcBorders>
              <w:left w:val="single" w:sz="3" w:space="0" w:color="000000"/>
            </w:tcBorders>
            <w:vAlign w:val="center"/>
          </w:tcPr>
          <w:p w14:paraId="283390B2" w14:textId="77777777" w:rsidR="00E06666" w:rsidRDefault="00F946E6">
            <w:pPr>
              <w:spacing w:before="63" w:after="5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25</w:t>
            </w:r>
          </w:p>
        </w:tc>
        <w:tc>
          <w:tcPr>
            <w:tcW w:w="274" w:type="dxa"/>
            <w:vMerge w:val="restart"/>
            <w:vAlign w:val="center"/>
          </w:tcPr>
          <w:p w14:paraId="5D42CE56" w14:textId="77777777" w:rsidR="00E06666" w:rsidRDefault="00F946E6">
            <w:pPr>
              <w:spacing w:before="63" w:after="5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249" w:type="dxa"/>
            <w:vMerge w:val="restart"/>
            <w:tcBorders>
              <w:right w:val="single" w:sz="3" w:space="0" w:color="000000"/>
            </w:tcBorders>
            <w:vAlign w:val="center"/>
          </w:tcPr>
          <w:p w14:paraId="66F292A1" w14:textId="77777777" w:rsidR="00E06666" w:rsidRDefault="00F946E6">
            <w:pPr>
              <w:spacing w:before="63" w:after="5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vMerge w:val="restart"/>
            <w:tcBorders>
              <w:left w:val="single" w:sz="3" w:space="0" w:color="000000"/>
            </w:tcBorders>
            <w:vAlign w:val="center"/>
          </w:tcPr>
          <w:p w14:paraId="02F01F15" w14:textId="77777777" w:rsidR="00E06666" w:rsidRDefault="00F946E6">
            <w:pPr>
              <w:spacing w:before="63" w:after="52"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4" w:type="dxa"/>
            <w:vMerge w:val="restart"/>
            <w:vAlign w:val="center"/>
          </w:tcPr>
          <w:p w14:paraId="50E50E04" w14:textId="77777777" w:rsidR="00E06666" w:rsidRDefault="00F946E6">
            <w:pPr>
              <w:spacing w:before="63" w:after="5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420" w:type="dxa"/>
            <w:vMerge w:val="restart"/>
            <w:tcBorders>
              <w:right w:val="single" w:sz="3" w:space="0" w:color="000000"/>
            </w:tcBorders>
            <w:vAlign w:val="center"/>
          </w:tcPr>
          <w:p w14:paraId="7E57A1CB" w14:textId="77777777" w:rsidR="00E06666" w:rsidRDefault="00F946E6">
            <w:pPr>
              <w:spacing w:before="63" w:after="5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vMerge w:val="restart"/>
            <w:tcBorders>
              <w:left w:val="single" w:sz="3" w:space="0" w:color="000000"/>
            </w:tcBorders>
            <w:vAlign w:val="center"/>
          </w:tcPr>
          <w:p w14:paraId="02E6E0A3" w14:textId="77777777" w:rsidR="00E06666" w:rsidRDefault="00F946E6">
            <w:pPr>
              <w:spacing w:before="63" w:after="52"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30</w:t>
            </w:r>
          </w:p>
        </w:tc>
        <w:tc>
          <w:tcPr>
            <w:tcW w:w="266" w:type="dxa"/>
            <w:vMerge w:val="restart"/>
            <w:vAlign w:val="center"/>
          </w:tcPr>
          <w:p w14:paraId="6E44724D" w14:textId="77777777" w:rsidR="00E06666" w:rsidRDefault="00F946E6">
            <w:pPr>
              <w:spacing w:before="63" w:after="5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4" w:type="dxa"/>
            <w:vMerge w:val="restart"/>
            <w:tcBorders>
              <w:right w:val="single" w:sz="3" w:space="0" w:color="000000"/>
            </w:tcBorders>
            <w:vAlign w:val="center"/>
          </w:tcPr>
          <w:p w14:paraId="52E1F0CE" w14:textId="77777777" w:rsidR="00E06666" w:rsidRDefault="00F946E6">
            <w:pPr>
              <w:spacing w:before="63" w:after="5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vMerge w:val="restart"/>
            <w:tcBorders>
              <w:left w:val="single" w:sz="3" w:space="0" w:color="000000"/>
            </w:tcBorders>
            <w:vAlign w:val="center"/>
          </w:tcPr>
          <w:p w14:paraId="40DFF0EB" w14:textId="77777777" w:rsidR="00E06666" w:rsidRDefault="00F946E6">
            <w:pPr>
              <w:spacing w:before="63" w:after="52"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14</w:t>
            </w:r>
          </w:p>
        </w:tc>
        <w:tc>
          <w:tcPr>
            <w:tcW w:w="275" w:type="dxa"/>
            <w:vMerge w:val="restart"/>
            <w:vAlign w:val="center"/>
          </w:tcPr>
          <w:p w14:paraId="6A2A384B" w14:textId="77777777" w:rsidR="00E06666" w:rsidRDefault="00F946E6">
            <w:pPr>
              <w:spacing w:before="63" w:after="5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320</w:t>
            </w:r>
          </w:p>
        </w:tc>
        <w:tc>
          <w:tcPr>
            <w:tcW w:w="291" w:type="dxa"/>
            <w:vMerge w:val="restart"/>
            <w:tcBorders>
              <w:right w:val="single" w:sz="3" w:space="0" w:color="000000"/>
            </w:tcBorders>
            <w:vAlign w:val="center"/>
          </w:tcPr>
          <w:p w14:paraId="70BE75AD" w14:textId="77777777" w:rsidR="00E06666" w:rsidRDefault="00F946E6">
            <w:pPr>
              <w:spacing w:before="63" w:after="5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60" w:type="dxa"/>
            <w:vMerge w:val="restart"/>
            <w:tcBorders>
              <w:left w:val="single" w:sz="3" w:space="0" w:color="000000"/>
            </w:tcBorders>
            <w:vAlign w:val="center"/>
          </w:tcPr>
          <w:p w14:paraId="55B56548" w14:textId="77777777" w:rsidR="00E06666" w:rsidRDefault="00F946E6">
            <w:pPr>
              <w:spacing w:before="63" w:after="52"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0" w:type="dxa"/>
            <w:vMerge w:val="restart"/>
            <w:vAlign w:val="center"/>
          </w:tcPr>
          <w:p w14:paraId="2AFB69AD" w14:textId="77777777" w:rsidR="00E06666" w:rsidRDefault="00F946E6">
            <w:pPr>
              <w:spacing w:before="63" w:after="5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381" w:type="dxa"/>
            <w:vMerge w:val="restart"/>
            <w:tcBorders>
              <w:right w:val="single" w:sz="3" w:space="0" w:color="000000"/>
            </w:tcBorders>
            <w:vAlign w:val="center"/>
          </w:tcPr>
          <w:p w14:paraId="0A11E89E" w14:textId="77777777" w:rsidR="00E06666" w:rsidRDefault="00F946E6">
            <w:pPr>
              <w:spacing w:before="63" w:after="5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0" w:type="dxa"/>
            <w:vMerge w:val="restart"/>
            <w:tcBorders>
              <w:left w:val="single" w:sz="3" w:space="0" w:color="000000"/>
            </w:tcBorders>
            <w:vAlign w:val="center"/>
          </w:tcPr>
          <w:p w14:paraId="6C15B5E9" w14:textId="77777777" w:rsidR="00E06666" w:rsidRDefault="00F946E6">
            <w:pPr>
              <w:spacing w:before="63" w:after="52"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18</w:t>
            </w:r>
          </w:p>
        </w:tc>
        <w:tc>
          <w:tcPr>
            <w:tcW w:w="707" w:type="dxa"/>
            <w:vMerge w:val="restart"/>
            <w:tcBorders>
              <w:right w:val="single" w:sz="3" w:space="0" w:color="000000"/>
            </w:tcBorders>
            <w:vAlign w:val="center"/>
          </w:tcPr>
          <w:p w14:paraId="17F0948C" w14:textId="77777777" w:rsidR="00E06666" w:rsidRDefault="00F946E6">
            <w:pPr>
              <w:spacing w:before="63" w:after="5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820 €</w:t>
            </w:r>
          </w:p>
        </w:tc>
      </w:tr>
      <w:tr w:rsidR="00E06666" w14:paraId="568F68ED" w14:textId="77777777">
        <w:trPr>
          <w:trHeight w:hRule="exact" w:val="146"/>
        </w:trPr>
        <w:tc>
          <w:tcPr>
            <w:tcW w:w="1324" w:type="dxa"/>
            <w:vMerge/>
            <w:tcBorders>
              <w:left w:val="single" w:sz="3" w:space="0" w:color="000000"/>
              <w:right w:val="single" w:sz="3" w:space="0" w:color="000000"/>
            </w:tcBorders>
          </w:tcPr>
          <w:p w14:paraId="4D070B42" w14:textId="77777777" w:rsidR="00E06666" w:rsidRDefault="00E06666"/>
        </w:tc>
        <w:tc>
          <w:tcPr>
            <w:tcW w:w="2015" w:type="dxa"/>
            <w:tcBorders>
              <w:top w:val="single" w:sz="8" w:space="0" w:color="000000"/>
              <w:left w:val="single" w:sz="3" w:space="0" w:color="000000"/>
              <w:right w:val="single" w:sz="3" w:space="0" w:color="000000"/>
            </w:tcBorders>
            <w:vAlign w:val="center"/>
          </w:tcPr>
          <w:p w14:paraId="2247AFC8" w14:textId="77777777" w:rsidR="00E06666" w:rsidRDefault="00F946E6">
            <w:pPr>
              <w:spacing w:line="122" w:lineRule="exact"/>
              <w:ind w:left="64"/>
              <w:textAlignment w:val="baseline"/>
              <w:rPr>
                <w:rFonts w:ascii="Arial" w:eastAsia="Arial" w:hAnsi="Arial"/>
                <w:b/>
                <w:color w:val="000000"/>
                <w:sz w:val="15"/>
                <w:lang w:val="fr-FR"/>
              </w:rPr>
            </w:pPr>
            <w:r>
              <w:rPr>
                <w:rFonts w:ascii="Arial" w:eastAsia="Arial" w:hAnsi="Arial"/>
                <w:b/>
                <w:color w:val="000000"/>
                <w:sz w:val="15"/>
                <w:lang w:val="fr-FR"/>
              </w:rPr>
              <w:t>Effet : 1« janvier 2016</w:t>
            </w:r>
          </w:p>
        </w:tc>
        <w:tc>
          <w:tcPr>
            <w:tcW w:w="878" w:type="dxa"/>
            <w:vMerge/>
            <w:tcBorders>
              <w:left w:val="single" w:sz="3" w:space="0" w:color="000000"/>
              <w:right w:val="single" w:sz="3" w:space="0" w:color="000000"/>
            </w:tcBorders>
            <w:vAlign w:val="center"/>
          </w:tcPr>
          <w:p w14:paraId="332F461A" w14:textId="77777777" w:rsidR="00E06666" w:rsidRDefault="00E06666"/>
        </w:tc>
        <w:tc>
          <w:tcPr>
            <w:tcW w:w="309" w:type="dxa"/>
            <w:vMerge/>
            <w:tcBorders>
              <w:left w:val="single" w:sz="3" w:space="0" w:color="000000"/>
            </w:tcBorders>
            <w:vAlign w:val="center"/>
          </w:tcPr>
          <w:p w14:paraId="37A120FF" w14:textId="77777777" w:rsidR="00E06666" w:rsidRDefault="00E06666"/>
        </w:tc>
        <w:tc>
          <w:tcPr>
            <w:tcW w:w="274" w:type="dxa"/>
            <w:vMerge/>
            <w:vAlign w:val="center"/>
          </w:tcPr>
          <w:p w14:paraId="3B7BB067" w14:textId="77777777" w:rsidR="00E06666" w:rsidRDefault="00E06666"/>
        </w:tc>
        <w:tc>
          <w:tcPr>
            <w:tcW w:w="249" w:type="dxa"/>
            <w:vMerge/>
            <w:tcBorders>
              <w:right w:val="single" w:sz="3" w:space="0" w:color="000000"/>
            </w:tcBorders>
            <w:vAlign w:val="center"/>
          </w:tcPr>
          <w:p w14:paraId="132B2A20" w14:textId="77777777" w:rsidR="00E06666" w:rsidRDefault="00E06666"/>
        </w:tc>
        <w:tc>
          <w:tcPr>
            <w:tcW w:w="398" w:type="dxa"/>
            <w:vMerge/>
            <w:tcBorders>
              <w:left w:val="single" w:sz="3" w:space="0" w:color="000000"/>
            </w:tcBorders>
            <w:vAlign w:val="center"/>
          </w:tcPr>
          <w:p w14:paraId="79FBC4C5" w14:textId="77777777" w:rsidR="00E06666" w:rsidRDefault="00E06666"/>
        </w:tc>
        <w:tc>
          <w:tcPr>
            <w:tcW w:w="274" w:type="dxa"/>
            <w:vMerge/>
            <w:vAlign w:val="center"/>
          </w:tcPr>
          <w:p w14:paraId="4AB8ADC8" w14:textId="77777777" w:rsidR="00E06666" w:rsidRDefault="00E06666"/>
        </w:tc>
        <w:tc>
          <w:tcPr>
            <w:tcW w:w="420" w:type="dxa"/>
            <w:vMerge/>
            <w:tcBorders>
              <w:right w:val="single" w:sz="3" w:space="0" w:color="000000"/>
            </w:tcBorders>
            <w:vAlign w:val="center"/>
          </w:tcPr>
          <w:p w14:paraId="29EFA102" w14:textId="77777777" w:rsidR="00E06666" w:rsidRDefault="00E06666"/>
        </w:tc>
        <w:tc>
          <w:tcPr>
            <w:tcW w:w="446" w:type="dxa"/>
            <w:vMerge/>
            <w:tcBorders>
              <w:left w:val="single" w:sz="3" w:space="0" w:color="000000"/>
            </w:tcBorders>
            <w:vAlign w:val="center"/>
          </w:tcPr>
          <w:p w14:paraId="69008AE9" w14:textId="77777777" w:rsidR="00E06666" w:rsidRDefault="00E06666"/>
        </w:tc>
        <w:tc>
          <w:tcPr>
            <w:tcW w:w="266" w:type="dxa"/>
            <w:vMerge/>
            <w:vAlign w:val="center"/>
          </w:tcPr>
          <w:p w14:paraId="54DE0DE5" w14:textId="77777777" w:rsidR="00E06666" w:rsidRDefault="00E06666"/>
        </w:tc>
        <w:tc>
          <w:tcPr>
            <w:tcW w:w="394" w:type="dxa"/>
            <w:vMerge/>
            <w:tcBorders>
              <w:right w:val="single" w:sz="3" w:space="0" w:color="000000"/>
            </w:tcBorders>
            <w:vAlign w:val="center"/>
          </w:tcPr>
          <w:p w14:paraId="65C7F0B1" w14:textId="77777777" w:rsidR="00E06666" w:rsidRDefault="00E06666"/>
        </w:tc>
        <w:tc>
          <w:tcPr>
            <w:tcW w:w="347" w:type="dxa"/>
            <w:vMerge/>
            <w:tcBorders>
              <w:left w:val="single" w:sz="3" w:space="0" w:color="000000"/>
            </w:tcBorders>
            <w:vAlign w:val="center"/>
          </w:tcPr>
          <w:p w14:paraId="4269A2B9" w14:textId="77777777" w:rsidR="00E06666" w:rsidRDefault="00E06666"/>
        </w:tc>
        <w:tc>
          <w:tcPr>
            <w:tcW w:w="275" w:type="dxa"/>
            <w:vMerge/>
            <w:vAlign w:val="center"/>
          </w:tcPr>
          <w:p w14:paraId="699466AD" w14:textId="77777777" w:rsidR="00E06666" w:rsidRDefault="00E06666"/>
        </w:tc>
        <w:tc>
          <w:tcPr>
            <w:tcW w:w="291" w:type="dxa"/>
            <w:vMerge/>
            <w:tcBorders>
              <w:right w:val="single" w:sz="3" w:space="0" w:color="000000"/>
            </w:tcBorders>
            <w:vAlign w:val="center"/>
          </w:tcPr>
          <w:p w14:paraId="7D33E205" w14:textId="77777777" w:rsidR="00E06666" w:rsidRDefault="00E06666"/>
        </w:tc>
        <w:tc>
          <w:tcPr>
            <w:tcW w:w="360" w:type="dxa"/>
            <w:vMerge/>
            <w:tcBorders>
              <w:left w:val="single" w:sz="3" w:space="0" w:color="000000"/>
            </w:tcBorders>
            <w:vAlign w:val="center"/>
          </w:tcPr>
          <w:p w14:paraId="4A72DE97" w14:textId="77777777" w:rsidR="00E06666" w:rsidRDefault="00E06666"/>
        </w:tc>
        <w:tc>
          <w:tcPr>
            <w:tcW w:w="270" w:type="dxa"/>
            <w:vMerge/>
            <w:vAlign w:val="center"/>
          </w:tcPr>
          <w:p w14:paraId="33D21B9A" w14:textId="77777777" w:rsidR="00E06666" w:rsidRDefault="00E06666"/>
        </w:tc>
        <w:tc>
          <w:tcPr>
            <w:tcW w:w="381" w:type="dxa"/>
            <w:vMerge/>
            <w:tcBorders>
              <w:right w:val="single" w:sz="3" w:space="0" w:color="000000"/>
            </w:tcBorders>
            <w:vAlign w:val="center"/>
          </w:tcPr>
          <w:p w14:paraId="1E79A722" w14:textId="77777777" w:rsidR="00E06666" w:rsidRDefault="00E06666"/>
        </w:tc>
        <w:tc>
          <w:tcPr>
            <w:tcW w:w="480" w:type="dxa"/>
            <w:vMerge/>
            <w:tcBorders>
              <w:left w:val="single" w:sz="3" w:space="0" w:color="000000"/>
            </w:tcBorders>
            <w:vAlign w:val="center"/>
          </w:tcPr>
          <w:p w14:paraId="3C0D8211" w14:textId="77777777" w:rsidR="00E06666" w:rsidRDefault="00E06666"/>
        </w:tc>
        <w:tc>
          <w:tcPr>
            <w:tcW w:w="707" w:type="dxa"/>
            <w:vMerge/>
            <w:tcBorders>
              <w:right w:val="single" w:sz="3" w:space="0" w:color="000000"/>
            </w:tcBorders>
            <w:vAlign w:val="center"/>
          </w:tcPr>
          <w:p w14:paraId="6D43A149" w14:textId="77777777" w:rsidR="00E06666" w:rsidRDefault="00E06666"/>
        </w:tc>
      </w:tr>
      <w:tr w:rsidR="00E06666" w14:paraId="24716D3E" w14:textId="77777777">
        <w:trPr>
          <w:trHeight w:hRule="exact" w:val="167"/>
        </w:trPr>
        <w:tc>
          <w:tcPr>
            <w:tcW w:w="1324" w:type="dxa"/>
            <w:tcBorders>
              <w:left w:val="single" w:sz="3" w:space="0" w:color="000000"/>
              <w:bottom w:val="single" w:sz="3" w:space="0" w:color="000000"/>
              <w:right w:val="single" w:sz="3" w:space="0" w:color="000000"/>
            </w:tcBorders>
          </w:tcPr>
          <w:p w14:paraId="56B92C3B"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15" w:type="dxa"/>
            <w:tcBorders>
              <w:left w:val="single" w:sz="3" w:space="0" w:color="000000"/>
              <w:bottom w:val="single" w:sz="3" w:space="0" w:color="000000"/>
              <w:right w:val="single" w:sz="3" w:space="0" w:color="000000"/>
            </w:tcBorders>
          </w:tcPr>
          <w:p w14:paraId="18E2AF0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878" w:type="dxa"/>
            <w:tcBorders>
              <w:left w:val="single" w:sz="3" w:space="0" w:color="000000"/>
              <w:bottom w:val="single" w:sz="3" w:space="0" w:color="000000"/>
              <w:right w:val="single" w:sz="3" w:space="0" w:color="000000"/>
            </w:tcBorders>
            <w:vAlign w:val="center"/>
          </w:tcPr>
          <w:p w14:paraId="4B604520" w14:textId="77777777" w:rsidR="00E06666" w:rsidRDefault="00F946E6">
            <w:pPr>
              <w:spacing w:after="11"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Groupe 4</w:t>
            </w:r>
          </w:p>
        </w:tc>
        <w:tc>
          <w:tcPr>
            <w:tcW w:w="309" w:type="dxa"/>
            <w:tcBorders>
              <w:left w:val="single" w:sz="3" w:space="0" w:color="000000"/>
              <w:bottom w:val="single" w:sz="3" w:space="0" w:color="000000"/>
            </w:tcBorders>
            <w:vAlign w:val="center"/>
          </w:tcPr>
          <w:p w14:paraId="4748CA52" w14:textId="77777777" w:rsidR="00E06666" w:rsidRDefault="00F946E6">
            <w:pPr>
              <w:spacing w:after="11"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20</w:t>
            </w:r>
          </w:p>
        </w:tc>
        <w:tc>
          <w:tcPr>
            <w:tcW w:w="274" w:type="dxa"/>
            <w:tcBorders>
              <w:bottom w:val="single" w:sz="3" w:space="0" w:color="000000"/>
            </w:tcBorders>
            <w:vAlign w:val="center"/>
          </w:tcPr>
          <w:p w14:paraId="4E8682A1" w14:textId="77777777" w:rsidR="00E06666" w:rsidRDefault="00F946E6">
            <w:pPr>
              <w:spacing w:after="11"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400</w:t>
            </w:r>
          </w:p>
        </w:tc>
        <w:tc>
          <w:tcPr>
            <w:tcW w:w="249" w:type="dxa"/>
            <w:tcBorders>
              <w:bottom w:val="single" w:sz="3" w:space="0" w:color="000000"/>
              <w:right w:val="single" w:sz="3" w:space="0" w:color="000000"/>
            </w:tcBorders>
            <w:vAlign w:val="center"/>
          </w:tcPr>
          <w:p w14:paraId="194E4856" w14:textId="77777777" w:rsidR="00E06666" w:rsidRDefault="00F946E6">
            <w:pPr>
              <w:spacing w:after="11"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tcBorders>
              <w:left w:val="single" w:sz="3" w:space="0" w:color="000000"/>
              <w:bottom w:val="single" w:sz="3" w:space="0" w:color="000000"/>
            </w:tcBorders>
            <w:vAlign w:val="center"/>
          </w:tcPr>
          <w:p w14:paraId="6B39C9A8" w14:textId="77777777" w:rsidR="00E06666" w:rsidRDefault="00F946E6">
            <w:pPr>
              <w:spacing w:after="11" w:line="150"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4" w:type="dxa"/>
            <w:tcBorders>
              <w:bottom w:val="single" w:sz="3" w:space="0" w:color="000000"/>
            </w:tcBorders>
            <w:vAlign w:val="center"/>
          </w:tcPr>
          <w:p w14:paraId="22FA17A3" w14:textId="77777777" w:rsidR="00E06666" w:rsidRDefault="00F946E6">
            <w:pPr>
              <w:spacing w:after="11"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420" w:type="dxa"/>
            <w:tcBorders>
              <w:bottom w:val="single" w:sz="3" w:space="0" w:color="000000"/>
              <w:right w:val="single" w:sz="3" w:space="0" w:color="000000"/>
            </w:tcBorders>
            <w:vAlign w:val="center"/>
          </w:tcPr>
          <w:p w14:paraId="6F698760" w14:textId="77777777" w:rsidR="00E06666" w:rsidRDefault="00F946E6">
            <w:pPr>
              <w:spacing w:after="11"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tcBorders>
              <w:left w:val="single" w:sz="3" w:space="0" w:color="000000"/>
              <w:bottom w:val="single" w:sz="3" w:space="0" w:color="000000"/>
            </w:tcBorders>
            <w:vAlign w:val="center"/>
          </w:tcPr>
          <w:p w14:paraId="3E7B72CC" w14:textId="77777777" w:rsidR="00E06666" w:rsidRDefault="00F946E6">
            <w:pPr>
              <w:spacing w:after="11" w:line="150" w:lineRule="exact"/>
              <w:jc w:val="right"/>
              <w:textAlignment w:val="baseline"/>
              <w:rPr>
                <w:rFonts w:ascii="Arial" w:eastAsia="Arial" w:hAnsi="Arial"/>
                <w:color w:val="000000"/>
                <w:sz w:val="15"/>
                <w:lang w:val="fr-FR"/>
              </w:rPr>
            </w:pPr>
            <w:r>
              <w:rPr>
                <w:rFonts w:ascii="Arial" w:eastAsia="Arial" w:hAnsi="Arial"/>
                <w:color w:val="000000"/>
                <w:sz w:val="15"/>
                <w:lang w:val="fr-FR"/>
              </w:rPr>
              <w:t>24</w:t>
            </w:r>
          </w:p>
        </w:tc>
        <w:tc>
          <w:tcPr>
            <w:tcW w:w="266" w:type="dxa"/>
            <w:tcBorders>
              <w:bottom w:val="single" w:sz="3" w:space="0" w:color="000000"/>
            </w:tcBorders>
            <w:vAlign w:val="center"/>
          </w:tcPr>
          <w:p w14:paraId="20EFDEF1" w14:textId="77777777" w:rsidR="00E06666" w:rsidRDefault="00F946E6">
            <w:pPr>
              <w:spacing w:after="11"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4" w:type="dxa"/>
            <w:tcBorders>
              <w:bottom w:val="single" w:sz="3" w:space="0" w:color="000000"/>
              <w:right w:val="single" w:sz="3" w:space="0" w:color="000000"/>
            </w:tcBorders>
            <w:vAlign w:val="center"/>
          </w:tcPr>
          <w:p w14:paraId="2D488D6E" w14:textId="77777777" w:rsidR="00E06666" w:rsidRDefault="00F946E6">
            <w:pPr>
              <w:spacing w:after="11"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3" w:space="0" w:color="000000"/>
              <w:bottom w:val="single" w:sz="3" w:space="0" w:color="000000"/>
            </w:tcBorders>
            <w:vAlign w:val="center"/>
          </w:tcPr>
          <w:p w14:paraId="5366928C" w14:textId="77777777" w:rsidR="00E06666" w:rsidRDefault="00F946E6">
            <w:pPr>
              <w:spacing w:after="11" w:line="150" w:lineRule="exact"/>
              <w:jc w:val="right"/>
              <w:textAlignment w:val="baseline"/>
              <w:rPr>
                <w:rFonts w:ascii="Arial" w:eastAsia="Arial" w:hAnsi="Arial"/>
                <w:color w:val="000000"/>
                <w:sz w:val="15"/>
                <w:lang w:val="fr-FR"/>
              </w:rPr>
            </w:pPr>
            <w:r>
              <w:rPr>
                <w:rFonts w:ascii="Arial" w:eastAsia="Arial" w:hAnsi="Arial"/>
                <w:color w:val="000000"/>
                <w:sz w:val="15"/>
                <w:lang w:val="fr-FR"/>
              </w:rPr>
              <w:t>11</w:t>
            </w:r>
          </w:p>
        </w:tc>
        <w:tc>
          <w:tcPr>
            <w:tcW w:w="275" w:type="dxa"/>
            <w:tcBorders>
              <w:bottom w:val="single" w:sz="3" w:space="0" w:color="000000"/>
            </w:tcBorders>
            <w:vAlign w:val="center"/>
          </w:tcPr>
          <w:p w14:paraId="2110D9AE" w14:textId="77777777" w:rsidR="00E06666" w:rsidRDefault="00F946E6">
            <w:pPr>
              <w:spacing w:after="11"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160</w:t>
            </w:r>
          </w:p>
        </w:tc>
        <w:tc>
          <w:tcPr>
            <w:tcW w:w="291" w:type="dxa"/>
            <w:tcBorders>
              <w:bottom w:val="single" w:sz="3" w:space="0" w:color="000000"/>
              <w:right w:val="single" w:sz="3" w:space="0" w:color="000000"/>
            </w:tcBorders>
            <w:vAlign w:val="center"/>
          </w:tcPr>
          <w:p w14:paraId="1E7BB35E" w14:textId="77777777" w:rsidR="00E06666" w:rsidRDefault="00F946E6">
            <w:pPr>
              <w:spacing w:after="11"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60" w:type="dxa"/>
            <w:tcBorders>
              <w:left w:val="single" w:sz="3" w:space="0" w:color="000000"/>
              <w:bottom w:val="single" w:sz="3" w:space="0" w:color="000000"/>
            </w:tcBorders>
            <w:vAlign w:val="center"/>
          </w:tcPr>
          <w:p w14:paraId="0A9CD7BF" w14:textId="77777777" w:rsidR="00E06666" w:rsidRDefault="00F946E6">
            <w:pPr>
              <w:spacing w:after="11" w:line="150"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0" w:type="dxa"/>
            <w:tcBorders>
              <w:bottom w:val="single" w:sz="3" w:space="0" w:color="000000"/>
            </w:tcBorders>
            <w:vAlign w:val="center"/>
          </w:tcPr>
          <w:p w14:paraId="3E0D6F83" w14:textId="77777777" w:rsidR="00E06666" w:rsidRDefault="00F946E6">
            <w:pPr>
              <w:spacing w:after="11"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381" w:type="dxa"/>
            <w:tcBorders>
              <w:bottom w:val="single" w:sz="3" w:space="0" w:color="000000"/>
              <w:right w:val="single" w:sz="3" w:space="0" w:color="000000"/>
            </w:tcBorders>
            <w:vAlign w:val="center"/>
          </w:tcPr>
          <w:p w14:paraId="247BC61D" w14:textId="77777777" w:rsidR="00E06666" w:rsidRDefault="00F946E6">
            <w:pPr>
              <w:spacing w:after="11"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0" w:type="dxa"/>
            <w:tcBorders>
              <w:left w:val="single" w:sz="3" w:space="0" w:color="000000"/>
              <w:bottom w:val="single" w:sz="3" w:space="0" w:color="000000"/>
            </w:tcBorders>
            <w:vAlign w:val="center"/>
          </w:tcPr>
          <w:p w14:paraId="3B6C11FD" w14:textId="77777777" w:rsidR="00E06666" w:rsidRDefault="00F946E6">
            <w:pPr>
              <w:spacing w:after="11" w:line="150" w:lineRule="exact"/>
              <w:jc w:val="right"/>
              <w:textAlignment w:val="baseline"/>
              <w:rPr>
                <w:rFonts w:ascii="Arial" w:eastAsia="Arial" w:hAnsi="Arial"/>
                <w:color w:val="000000"/>
                <w:sz w:val="15"/>
                <w:lang w:val="fr-FR"/>
              </w:rPr>
            </w:pPr>
            <w:r>
              <w:rPr>
                <w:rFonts w:ascii="Arial" w:eastAsia="Arial" w:hAnsi="Arial"/>
                <w:color w:val="000000"/>
                <w:sz w:val="15"/>
                <w:lang w:val="fr-FR"/>
              </w:rPr>
              <w:t>14</w:t>
            </w:r>
          </w:p>
        </w:tc>
        <w:tc>
          <w:tcPr>
            <w:tcW w:w="707" w:type="dxa"/>
            <w:tcBorders>
              <w:bottom w:val="single" w:sz="3" w:space="0" w:color="000000"/>
              <w:right w:val="single" w:sz="3" w:space="0" w:color="000000"/>
            </w:tcBorders>
            <w:vAlign w:val="center"/>
          </w:tcPr>
          <w:p w14:paraId="3BFAED61" w14:textId="77777777" w:rsidR="00E06666" w:rsidRDefault="00F946E6">
            <w:pPr>
              <w:spacing w:after="11"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760 €</w:t>
            </w:r>
          </w:p>
        </w:tc>
      </w:tr>
    </w:tbl>
    <w:p w14:paraId="2E78B68C" w14:textId="77777777" w:rsidR="00E06666" w:rsidRDefault="00E06666">
      <w:pPr>
        <w:spacing w:after="53" w:line="20" w:lineRule="exact"/>
      </w:pPr>
    </w:p>
    <w:tbl>
      <w:tblPr>
        <w:tblW w:w="0" w:type="auto"/>
        <w:tblInd w:w="36" w:type="dxa"/>
        <w:tblLayout w:type="fixed"/>
        <w:tblCellMar>
          <w:left w:w="0" w:type="dxa"/>
          <w:right w:w="0" w:type="dxa"/>
        </w:tblCellMar>
        <w:tblLook w:val="0000" w:firstRow="0" w:lastRow="0" w:firstColumn="0" w:lastColumn="0" w:noHBand="0" w:noVBand="0"/>
      </w:tblPr>
      <w:tblGrid>
        <w:gridCol w:w="1320"/>
        <w:gridCol w:w="2019"/>
        <w:gridCol w:w="878"/>
        <w:gridCol w:w="309"/>
        <w:gridCol w:w="274"/>
        <w:gridCol w:w="249"/>
        <w:gridCol w:w="398"/>
        <w:gridCol w:w="274"/>
        <w:gridCol w:w="416"/>
        <w:gridCol w:w="450"/>
        <w:gridCol w:w="266"/>
        <w:gridCol w:w="390"/>
        <w:gridCol w:w="351"/>
        <w:gridCol w:w="275"/>
        <w:gridCol w:w="291"/>
        <w:gridCol w:w="360"/>
        <w:gridCol w:w="274"/>
        <w:gridCol w:w="377"/>
        <w:gridCol w:w="480"/>
        <w:gridCol w:w="707"/>
      </w:tblGrid>
      <w:tr w:rsidR="00E06666" w14:paraId="4A9B056C" w14:textId="77777777">
        <w:trPr>
          <w:trHeight w:hRule="exact" w:val="287"/>
        </w:trPr>
        <w:tc>
          <w:tcPr>
            <w:tcW w:w="1320" w:type="dxa"/>
            <w:tcBorders>
              <w:top w:val="single" w:sz="5" w:space="0" w:color="000000"/>
              <w:left w:val="single" w:sz="5" w:space="0" w:color="000000"/>
              <w:right w:val="single" w:sz="5" w:space="0" w:color="000000"/>
            </w:tcBorders>
          </w:tcPr>
          <w:p w14:paraId="67FFD639"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19" w:type="dxa"/>
            <w:tcBorders>
              <w:top w:val="single" w:sz="5" w:space="0" w:color="000000"/>
              <w:left w:val="single" w:sz="5" w:space="0" w:color="000000"/>
              <w:right w:val="single" w:sz="5" w:space="0" w:color="000000"/>
            </w:tcBorders>
          </w:tcPr>
          <w:p w14:paraId="5CCA3FD7" w14:textId="77777777" w:rsidR="00E06666" w:rsidRDefault="00F946E6">
            <w:pPr>
              <w:spacing w:before="132" w:line="149" w:lineRule="exact"/>
              <w:ind w:left="68"/>
              <w:textAlignment w:val="baseline"/>
              <w:rPr>
                <w:rFonts w:ascii="Arial" w:eastAsia="Arial" w:hAnsi="Arial"/>
                <w:color w:val="000000"/>
                <w:sz w:val="15"/>
                <w:lang w:val="fr-FR"/>
              </w:rPr>
            </w:pPr>
            <w:r>
              <w:rPr>
                <w:rFonts w:ascii="Arial" w:eastAsia="Arial" w:hAnsi="Arial"/>
                <w:color w:val="000000"/>
                <w:sz w:val="15"/>
                <w:lang w:val="fr-FR"/>
              </w:rPr>
              <w:t>Attachés d'administration de</w:t>
            </w:r>
          </w:p>
        </w:tc>
        <w:tc>
          <w:tcPr>
            <w:tcW w:w="878" w:type="dxa"/>
            <w:tcBorders>
              <w:top w:val="single" w:sz="5" w:space="0" w:color="000000"/>
              <w:left w:val="single" w:sz="5" w:space="0" w:color="000000"/>
              <w:right w:val="single" w:sz="5" w:space="0" w:color="000000"/>
            </w:tcBorders>
            <w:vAlign w:val="center"/>
          </w:tcPr>
          <w:p w14:paraId="560013F7" w14:textId="77777777" w:rsidR="00E06666" w:rsidRDefault="00F946E6">
            <w:pPr>
              <w:spacing w:before="37"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309" w:type="dxa"/>
            <w:tcBorders>
              <w:top w:val="single" w:sz="5" w:space="0" w:color="000000"/>
              <w:left w:val="single" w:sz="5" w:space="0" w:color="000000"/>
            </w:tcBorders>
            <w:vAlign w:val="center"/>
          </w:tcPr>
          <w:p w14:paraId="5C0AC40B" w14:textId="77777777" w:rsidR="00E06666" w:rsidRDefault="00F946E6">
            <w:pPr>
              <w:spacing w:before="37"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36</w:t>
            </w:r>
          </w:p>
        </w:tc>
        <w:tc>
          <w:tcPr>
            <w:tcW w:w="274" w:type="dxa"/>
            <w:tcBorders>
              <w:top w:val="single" w:sz="5" w:space="0" w:color="000000"/>
            </w:tcBorders>
            <w:vAlign w:val="center"/>
          </w:tcPr>
          <w:p w14:paraId="240FC79E" w14:textId="77777777" w:rsidR="00E06666" w:rsidRDefault="00F946E6">
            <w:pPr>
              <w:spacing w:before="37"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210</w:t>
            </w:r>
          </w:p>
        </w:tc>
        <w:tc>
          <w:tcPr>
            <w:tcW w:w="249" w:type="dxa"/>
            <w:tcBorders>
              <w:top w:val="single" w:sz="5" w:space="0" w:color="000000"/>
              <w:right w:val="single" w:sz="5" w:space="0" w:color="000000"/>
            </w:tcBorders>
            <w:vAlign w:val="center"/>
          </w:tcPr>
          <w:p w14:paraId="0C69C847" w14:textId="77777777" w:rsidR="00E06666" w:rsidRDefault="00F946E6">
            <w:pPr>
              <w:spacing w:before="37"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tcBorders>
              <w:top w:val="single" w:sz="5" w:space="0" w:color="000000"/>
              <w:left w:val="single" w:sz="5" w:space="0" w:color="000000"/>
            </w:tcBorders>
            <w:vAlign w:val="center"/>
          </w:tcPr>
          <w:p w14:paraId="5134F108" w14:textId="77777777" w:rsidR="00E06666" w:rsidRDefault="00F946E6">
            <w:pPr>
              <w:spacing w:before="37" w:after="8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4" w:type="dxa"/>
            <w:tcBorders>
              <w:top w:val="single" w:sz="5" w:space="0" w:color="000000"/>
            </w:tcBorders>
            <w:vAlign w:val="center"/>
          </w:tcPr>
          <w:p w14:paraId="770FA44F" w14:textId="77777777" w:rsidR="00E06666" w:rsidRDefault="00F946E6">
            <w:pPr>
              <w:spacing w:before="37"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390</w:t>
            </w:r>
          </w:p>
        </w:tc>
        <w:tc>
          <w:tcPr>
            <w:tcW w:w="416" w:type="dxa"/>
            <w:tcBorders>
              <w:top w:val="single" w:sz="5" w:space="0" w:color="000000"/>
              <w:right w:val="single" w:sz="5" w:space="0" w:color="000000"/>
            </w:tcBorders>
            <w:vAlign w:val="center"/>
          </w:tcPr>
          <w:p w14:paraId="2E1F53D3" w14:textId="77777777" w:rsidR="00E06666" w:rsidRDefault="00F946E6">
            <w:pPr>
              <w:spacing w:before="37"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top w:val="single" w:sz="5" w:space="0" w:color="000000"/>
              <w:left w:val="single" w:sz="5" w:space="0" w:color="000000"/>
            </w:tcBorders>
            <w:vAlign w:val="center"/>
          </w:tcPr>
          <w:p w14:paraId="02DF9980" w14:textId="77777777" w:rsidR="00E06666" w:rsidRDefault="00F946E6">
            <w:pPr>
              <w:spacing w:before="37" w:after="8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42</w:t>
            </w:r>
          </w:p>
        </w:tc>
        <w:tc>
          <w:tcPr>
            <w:tcW w:w="266" w:type="dxa"/>
            <w:tcBorders>
              <w:top w:val="single" w:sz="5" w:space="0" w:color="000000"/>
            </w:tcBorders>
            <w:vAlign w:val="center"/>
          </w:tcPr>
          <w:p w14:paraId="571080CA" w14:textId="77777777" w:rsidR="00E06666" w:rsidRDefault="00F946E6">
            <w:pPr>
              <w:spacing w:before="37"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390" w:type="dxa"/>
            <w:tcBorders>
              <w:top w:val="single" w:sz="5" w:space="0" w:color="000000"/>
              <w:right w:val="single" w:sz="5" w:space="0" w:color="000000"/>
            </w:tcBorders>
            <w:vAlign w:val="center"/>
          </w:tcPr>
          <w:p w14:paraId="2F29B58E" w14:textId="77777777" w:rsidR="00E06666" w:rsidRDefault="00F946E6">
            <w:pPr>
              <w:spacing w:before="37"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1" w:type="dxa"/>
            <w:tcBorders>
              <w:top w:val="single" w:sz="5" w:space="0" w:color="000000"/>
              <w:left w:val="single" w:sz="5" w:space="0" w:color="000000"/>
            </w:tcBorders>
            <w:vAlign w:val="center"/>
          </w:tcPr>
          <w:p w14:paraId="6E26CFD7" w14:textId="77777777" w:rsidR="00E06666" w:rsidRDefault="00F946E6">
            <w:pPr>
              <w:spacing w:before="37" w:after="8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tc>
        <w:tc>
          <w:tcPr>
            <w:tcW w:w="275" w:type="dxa"/>
            <w:tcBorders>
              <w:top w:val="single" w:sz="5" w:space="0" w:color="000000"/>
            </w:tcBorders>
            <w:vAlign w:val="center"/>
          </w:tcPr>
          <w:p w14:paraId="62006157" w14:textId="77777777" w:rsidR="00E06666" w:rsidRDefault="00F946E6">
            <w:pPr>
              <w:spacing w:before="37"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310</w:t>
            </w:r>
          </w:p>
        </w:tc>
        <w:tc>
          <w:tcPr>
            <w:tcW w:w="291" w:type="dxa"/>
            <w:tcBorders>
              <w:top w:val="single" w:sz="5" w:space="0" w:color="000000"/>
              <w:right w:val="single" w:sz="5" w:space="0" w:color="000000"/>
            </w:tcBorders>
            <w:vAlign w:val="center"/>
          </w:tcPr>
          <w:p w14:paraId="43A338B9" w14:textId="77777777" w:rsidR="00E06666" w:rsidRDefault="00F946E6">
            <w:pPr>
              <w:spacing w:before="37"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60" w:type="dxa"/>
            <w:tcBorders>
              <w:top w:val="single" w:sz="5" w:space="0" w:color="000000"/>
              <w:left w:val="single" w:sz="5" w:space="0" w:color="000000"/>
            </w:tcBorders>
            <w:vAlign w:val="center"/>
          </w:tcPr>
          <w:p w14:paraId="67C3DD2F" w14:textId="77777777" w:rsidR="00E06666" w:rsidRDefault="00F946E6">
            <w:pPr>
              <w:spacing w:before="37" w:after="8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4" w:type="dxa"/>
            <w:tcBorders>
              <w:top w:val="single" w:sz="5" w:space="0" w:color="000000"/>
            </w:tcBorders>
            <w:vAlign w:val="center"/>
          </w:tcPr>
          <w:p w14:paraId="600934F4" w14:textId="77777777" w:rsidR="00E06666" w:rsidRDefault="00F946E6">
            <w:pPr>
              <w:spacing w:before="37"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390</w:t>
            </w:r>
          </w:p>
        </w:tc>
        <w:tc>
          <w:tcPr>
            <w:tcW w:w="377" w:type="dxa"/>
            <w:tcBorders>
              <w:top w:val="single" w:sz="5" w:space="0" w:color="000000"/>
              <w:right w:val="single" w:sz="5" w:space="0" w:color="000000"/>
            </w:tcBorders>
            <w:vAlign w:val="center"/>
          </w:tcPr>
          <w:p w14:paraId="5C416F86" w14:textId="77777777" w:rsidR="00E06666" w:rsidRDefault="00F946E6">
            <w:pPr>
              <w:spacing w:before="37"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0" w:type="dxa"/>
            <w:tcBorders>
              <w:top w:val="single" w:sz="5" w:space="0" w:color="000000"/>
              <w:left w:val="single" w:sz="5" w:space="0" w:color="000000"/>
            </w:tcBorders>
            <w:vAlign w:val="center"/>
          </w:tcPr>
          <w:p w14:paraId="55603D52" w14:textId="77777777" w:rsidR="00E06666" w:rsidRDefault="00F946E6">
            <w:pPr>
              <w:spacing w:before="37" w:after="8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28</w:t>
            </w:r>
          </w:p>
        </w:tc>
        <w:tc>
          <w:tcPr>
            <w:tcW w:w="707" w:type="dxa"/>
            <w:tcBorders>
              <w:top w:val="single" w:sz="5" w:space="0" w:color="000000"/>
              <w:right w:val="single" w:sz="5" w:space="0" w:color="000000"/>
            </w:tcBorders>
            <w:vAlign w:val="center"/>
          </w:tcPr>
          <w:p w14:paraId="681D643A" w14:textId="77777777" w:rsidR="00E06666" w:rsidRDefault="00F946E6">
            <w:pPr>
              <w:spacing w:before="37"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700 €</w:t>
            </w:r>
          </w:p>
        </w:tc>
      </w:tr>
      <w:tr w:rsidR="00E06666" w14:paraId="23E4B26F" w14:textId="77777777">
        <w:trPr>
          <w:trHeight w:hRule="exact" w:val="184"/>
        </w:trPr>
        <w:tc>
          <w:tcPr>
            <w:tcW w:w="1320" w:type="dxa"/>
            <w:tcBorders>
              <w:left w:val="single" w:sz="5" w:space="0" w:color="000000"/>
              <w:right w:val="single" w:sz="5" w:space="0" w:color="000000"/>
            </w:tcBorders>
            <w:vAlign w:val="center"/>
          </w:tcPr>
          <w:p w14:paraId="382BDFD8" w14:textId="77777777" w:rsidR="00E06666" w:rsidRDefault="00F946E6">
            <w:pPr>
              <w:spacing w:after="9"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Secrétaires de</w:t>
            </w:r>
          </w:p>
        </w:tc>
        <w:tc>
          <w:tcPr>
            <w:tcW w:w="2019" w:type="dxa"/>
            <w:tcBorders>
              <w:left w:val="single" w:sz="5" w:space="0" w:color="000000"/>
              <w:right w:val="single" w:sz="5" w:space="0" w:color="000000"/>
            </w:tcBorders>
            <w:vAlign w:val="center"/>
          </w:tcPr>
          <w:p w14:paraId="0637329F" w14:textId="77777777" w:rsidR="00E06666" w:rsidRDefault="00F946E6">
            <w:pPr>
              <w:spacing w:after="12" w:line="164" w:lineRule="exact"/>
              <w:ind w:left="68"/>
              <w:textAlignment w:val="baseline"/>
              <w:rPr>
                <w:rFonts w:ascii="Arial" w:eastAsia="Arial" w:hAnsi="Arial"/>
                <w:color w:val="000000"/>
                <w:spacing w:val="-4"/>
                <w:sz w:val="15"/>
                <w:lang w:val="fr-FR"/>
              </w:rPr>
            </w:pPr>
            <w:proofErr w:type="gramStart"/>
            <w:r>
              <w:rPr>
                <w:rFonts w:ascii="Arial" w:eastAsia="Arial" w:hAnsi="Arial"/>
                <w:color w:val="000000"/>
                <w:spacing w:val="-4"/>
                <w:sz w:val="15"/>
                <w:lang w:val="fr-FR"/>
              </w:rPr>
              <w:t>l'Etat</w:t>
            </w:r>
            <w:proofErr w:type="gramEnd"/>
            <w:r>
              <w:rPr>
                <w:rFonts w:ascii="Arial" w:eastAsia="Arial" w:hAnsi="Arial"/>
                <w:color w:val="000000"/>
                <w:spacing w:val="-4"/>
                <w:sz w:val="15"/>
                <w:lang w:val="fr-FR"/>
              </w:rPr>
              <w:t xml:space="preserve"> (services déconcentrés)</w:t>
            </w:r>
          </w:p>
        </w:tc>
        <w:tc>
          <w:tcPr>
            <w:tcW w:w="878" w:type="dxa"/>
            <w:tcBorders>
              <w:left w:val="single" w:sz="5" w:space="0" w:color="000000"/>
              <w:right w:val="single" w:sz="5" w:space="0" w:color="000000"/>
            </w:tcBorders>
            <w:vAlign w:val="center"/>
          </w:tcPr>
          <w:p w14:paraId="0E9DA660" w14:textId="77777777" w:rsidR="00E06666" w:rsidRDefault="00F946E6">
            <w:pPr>
              <w:spacing w:after="1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9" w:type="dxa"/>
            <w:tcBorders>
              <w:left w:val="single" w:sz="5" w:space="0" w:color="000000"/>
            </w:tcBorders>
            <w:vAlign w:val="center"/>
          </w:tcPr>
          <w:p w14:paraId="51047595" w14:textId="77777777" w:rsidR="00E06666" w:rsidRDefault="00F946E6">
            <w:pPr>
              <w:spacing w:after="1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32</w:t>
            </w:r>
          </w:p>
        </w:tc>
        <w:tc>
          <w:tcPr>
            <w:tcW w:w="274" w:type="dxa"/>
            <w:vAlign w:val="center"/>
          </w:tcPr>
          <w:p w14:paraId="331FC4A0" w14:textId="77777777" w:rsidR="00E06666" w:rsidRDefault="00F946E6">
            <w:pPr>
              <w:spacing w:after="1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130</w:t>
            </w:r>
          </w:p>
        </w:tc>
        <w:tc>
          <w:tcPr>
            <w:tcW w:w="249" w:type="dxa"/>
            <w:tcBorders>
              <w:right w:val="single" w:sz="5" w:space="0" w:color="000000"/>
            </w:tcBorders>
            <w:vAlign w:val="center"/>
          </w:tcPr>
          <w:p w14:paraId="64C6EC63" w14:textId="77777777" w:rsidR="00E06666" w:rsidRDefault="00F946E6">
            <w:pPr>
              <w:spacing w:after="1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tcBorders>
              <w:left w:val="single" w:sz="5" w:space="0" w:color="000000"/>
            </w:tcBorders>
            <w:vAlign w:val="center"/>
          </w:tcPr>
          <w:p w14:paraId="3E678FFF" w14:textId="77777777" w:rsidR="00E06666" w:rsidRDefault="00F946E6">
            <w:pPr>
              <w:spacing w:after="18" w:line="163"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4" w:type="dxa"/>
            <w:vAlign w:val="center"/>
          </w:tcPr>
          <w:p w14:paraId="260BF10C" w14:textId="77777777" w:rsidR="00E06666" w:rsidRDefault="00F946E6">
            <w:pPr>
              <w:spacing w:after="1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670</w:t>
            </w:r>
          </w:p>
        </w:tc>
        <w:tc>
          <w:tcPr>
            <w:tcW w:w="416" w:type="dxa"/>
            <w:tcBorders>
              <w:right w:val="single" w:sz="5" w:space="0" w:color="000000"/>
            </w:tcBorders>
            <w:vAlign w:val="center"/>
          </w:tcPr>
          <w:p w14:paraId="332B10CF" w14:textId="77777777" w:rsidR="00E06666" w:rsidRDefault="00F946E6">
            <w:pPr>
              <w:spacing w:after="1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left w:val="single" w:sz="5" w:space="0" w:color="000000"/>
            </w:tcBorders>
            <w:vAlign w:val="center"/>
          </w:tcPr>
          <w:p w14:paraId="16309890" w14:textId="77777777" w:rsidR="00E06666" w:rsidRDefault="00F946E6">
            <w:pPr>
              <w:spacing w:after="18" w:line="163" w:lineRule="exact"/>
              <w:jc w:val="right"/>
              <w:textAlignment w:val="baseline"/>
              <w:rPr>
                <w:rFonts w:ascii="Arial" w:eastAsia="Arial" w:hAnsi="Arial"/>
                <w:color w:val="000000"/>
                <w:sz w:val="15"/>
                <w:lang w:val="fr-FR"/>
              </w:rPr>
            </w:pPr>
            <w:r>
              <w:rPr>
                <w:rFonts w:ascii="Arial" w:eastAsia="Arial" w:hAnsi="Arial"/>
                <w:color w:val="000000"/>
                <w:sz w:val="15"/>
                <w:lang w:val="fr-FR"/>
              </w:rPr>
              <w:t>37</w:t>
            </w:r>
          </w:p>
        </w:tc>
        <w:tc>
          <w:tcPr>
            <w:tcW w:w="266" w:type="dxa"/>
            <w:vAlign w:val="center"/>
          </w:tcPr>
          <w:p w14:paraId="61598B1A" w14:textId="77777777" w:rsidR="00E06666" w:rsidRDefault="00F946E6">
            <w:pPr>
              <w:spacing w:after="1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390" w:type="dxa"/>
            <w:tcBorders>
              <w:right w:val="single" w:sz="5" w:space="0" w:color="000000"/>
            </w:tcBorders>
            <w:vAlign w:val="center"/>
          </w:tcPr>
          <w:p w14:paraId="433A4687" w14:textId="77777777" w:rsidR="00E06666" w:rsidRDefault="00F946E6">
            <w:pPr>
              <w:spacing w:after="1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1" w:type="dxa"/>
            <w:tcBorders>
              <w:left w:val="single" w:sz="5" w:space="0" w:color="000000"/>
            </w:tcBorders>
            <w:vAlign w:val="center"/>
          </w:tcPr>
          <w:p w14:paraId="2DB079F8" w14:textId="77777777" w:rsidR="00E06666" w:rsidRDefault="00F946E6">
            <w:pPr>
              <w:spacing w:after="18" w:line="163" w:lineRule="exact"/>
              <w:jc w:val="right"/>
              <w:textAlignment w:val="baseline"/>
              <w:rPr>
                <w:rFonts w:ascii="Arial" w:eastAsia="Arial" w:hAnsi="Arial"/>
                <w:color w:val="000000"/>
                <w:sz w:val="15"/>
                <w:lang w:val="fr-FR"/>
              </w:rPr>
            </w:pPr>
            <w:r>
              <w:rPr>
                <w:rFonts w:ascii="Arial" w:eastAsia="Arial" w:hAnsi="Arial"/>
                <w:color w:val="000000"/>
                <w:sz w:val="15"/>
                <w:lang w:val="fr-FR"/>
              </w:rPr>
              <w:t>17</w:t>
            </w:r>
          </w:p>
        </w:tc>
        <w:tc>
          <w:tcPr>
            <w:tcW w:w="275" w:type="dxa"/>
            <w:vAlign w:val="center"/>
          </w:tcPr>
          <w:p w14:paraId="6643D929" w14:textId="77777777" w:rsidR="00E06666" w:rsidRDefault="00F946E6">
            <w:pPr>
              <w:spacing w:after="1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205</w:t>
            </w:r>
          </w:p>
        </w:tc>
        <w:tc>
          <w:tcPr>
            <w:tcW w:w="291" w:type="dxa"/>
            <w:tcBorders>
              <w:right w:val="single" w:sz="5" w:space="0" w:color="000000"/>
            </w:tcBorders>
            <w:vAlign w:val="center"/>
          </w:tcPr>
          <w:p w14:paraId="53EEF154" w14:textId="77777777" w:rsidR="00E06666" w:rsidRDefault="00F946E6">
            <w:pPr>
              <w:spacing w:after="1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60" w:type="dxa"/>
            <w:tcBorders>
              <w:left w:val="single" w:sz="5" w:space="0" w:color="000000"/>
            </w:tcBorders>
            <w:vAlign w:val="center"/>
          </w:tcPr>
          <w:p w14:paraId="10AD11E3" w14:textId="77777777" w:rsidR="00E06666" w:rsidRDefault="00F946E6">
            <w:pPr>
              <w:spacing w:after="18" w:line="163"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4" w:type="dxa"/>
            <w:vAlign w:val="center"/>
          </w:tcPr>
          <w:p w14:paraId="5A93FA4B" w14:textId="77777777" w:rsidR="00E06666" w:rsidRDefault="00F946E6">
            <w:pPr>
              <w:spacing w:after="1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670</w:t>
            </w:r>
          </w:p>
        </w:tc>
        <w:tc>
          <w:tcPr>
            <w:tcW w:w="377" w:type="dxa"/>
            <w:tcBorders>
              <w:right w:val="single" w:sz="5" w:space="0" w:color="000000"/>
            </w:tcBorders>
            <w:vAlign w:val="center"/>
          </w:tcPr>
          <w:p w14:paraId="79F5FE5D" w14:textId="77777777" w:rsidR="00E06666" w:rsidRDefault="00F946E6">
            <w:pPr>
              <w:spacing w:after="1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0" w:type="dxa"/>
            <w:tcBorders>
              <w:left w:val="single" w:sz="5" w:space="0" w:color="000000"/>
            </w:tcBorders>
            <w:vAlign w:val="center"/>
          </w:tcPr>
          <w:p w14:paraId="6D2C1DEF" w14:textId="77777777" w:rsidR="00E06666" w:rsidRDefault="00F946E6">
            <w:pPr>
              <w:spacing w:after="18" w:line="163"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tc>
        <w:tc>
          <w:tcPr>
            <w:tcW w:w="707" w:type="dxa"/>
            <w:tcBorders>
              <w:right w:val="single" w:sz="5" w:space="0" w:color="000000"/>
            </w:tcBorders>
            <w:vAlign w:val="center"/>
          </w:tcPr>
          <w:p w14:paraId="5085463F" w14:textId="77777777" w:rsidR="00E06666" w:rsidRDefault="00F946E6">
            <w:pPr>
              <w:spacing w:after="1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875 €</w:t>
            </w:r>
          </w:p>
        </w:tc>
      </w:tr>
      <w:tr w:rsidR="00E06666" w14:paraId="4A3F1586" w14:textId="77777777">
        <w:trPr>
          <w:trHeight w:hRule="exact" w:val="146"/>
        </w:trPr>
        <w:tc>
          <w:tcPr>
            <w:tcW w:w="1320" w:type="dxa"/>
            <w:vMerge w:val="restart"/>
            <w:tcBorders>
              <w:left w:val="single" w:sz="5" w:space="0" w:color="000000"/>
              <w:right w:val="single" w:sz="5" w:space="0" w:color="000000"/>
            </w:tcBorders>
          </w:tcPr>
          <w:p w14:paraId="179E141C" w14:textId="77777777" w:rsidR="00E06666" w:rsidRDefault="00F946E6">
            <w:pPr>
              <w:spacing w:after="135" w:line="150" w:lineRule="exact"/>
              <w:jc w:val="center"/>
              <w:textAlignment w:val="baseline"/>
              <w:rPr>
                <w:rFonts w:ascii="Arial" w:eastAsia="Arial" w:hAnsi="Arial"/>
                <w:color w:val="000000"/>
                <w:sz w:val="15"/>
                <w:lang w:val="fr-FR"/>
              </w:rPr>
            </w:pPr>
            <w:proofErr w:type="gramStart"/>
            <w:r>
              <w:rPr>
                <w:rFonts w:ascii="Arial" w:eastAsia="Arial" w:hAnsi="Arial"/>
                <w:color w:val="000000"/>
                <w:sz w:val="15"/>
                <w:lang w:val="fr-FR"/>
              </w:rPr>
              <w:t>mairie</w:t>
            </w:r>
            <w:proofErr w:type="gramEnd"/>
          </w:p>
        </w:tc>
        <w:tc>
          <w:tcPr>
            <w:tcW w:w="2019" w:type="dxa"/>
            <w:tcBorders>
              <w:left w:val="single" w:sz="5" w:space="0" w:color="000000"/>
              <w:bottom w:val="single" w:sz="5" w:space="0" w:color="000000"/>
              <w:right w:val="single" w:sz="5" w:space="0" w:color="000000"/>
            </w:tcBorders>
            <w:vAlign w:val="center"/>
          </w:tcPr>
          <w:p w14:paraId="26762A19" w14:textId="77777777" w:rsidR="00E06666" w:rsidRDefault="00F946E6">
            <w:pPr>
              <w:spacing w:line="141" w:lineRule="exact"/>
              <w:ind w:left="68"/>
              <w:textAlignment w:val="baseline"/>
              <w:rPr>
                <w:rFonts w:ascii="Arial" w:eastAsia="Arial" w:hAnsi="Arial"/>
                <w:color w:val="5D005C"/>
                <w:sz w:val="15"/>
                <w:lang w:val="fr-FR"/>
              </w:rPr>
            </w:pPr>
            <w:r>
              <w:rPr>
                <w:rFonts w:ascii="Arial" w:eastAsia="Arial" w:hAnsi="Arial"/>
                <w:color w:val="5D005C"/>
                <w:sz w:val="15"/>
                <w:lang w:val="fr-FR"/>
              </w:rPr>
              <w:t>Arrêté</w:t>
            </w:r>
            <w:r>
              <w:rPr>
                <w:rFonts w:ascii="Arial" w:eastAsia="Arial" w:hAnsi="Arial"/>
                <w:color w:val="6D2583"/>
                <w:sz w:val="15"/>
                <w:lang w:val="fr-FR"/>
              </w:rPr>
              <w:t xml:space="preserve"> du</w:t>
            </w:r>
            <w:r>
              <w:rPr>
                <w:rFonts w:ascii="Arial" w:eastAsia="Arial" w:hAnsi="Arial"/>
                <w:color w:val="5D005C"/>
                <w:sz w:val="15"/>
                <w:lang w:val="fr-FR"/>
              </w:rPr>
              <w:t xml:space="preserve"> 3 </w:t>
            </w:r>
            <w:proofErr w:type="spellStart"/>
            <w:r>
              <w:rPr>
                <w:rFonts w:ascii="Arial" w:eastAsia="Arial" w:hAnsi="Arial"/>
                <w:color w:val="5D005C"/>
                <w:sz w:val="15"/>
                <w:lang w:val="fr-FR"/>
              </w:rPr>
              <w:t>iuin</w:t>
            </w:r>
            <w:proofErr w:type="spellEnd"/>
            <w:r>
              <w:rPr>
                <w:rFonts w:ascii="Arial" w:eastAsia="Arial" w:hAnsi="Arial"/>
                <w:color w:val="5D005C"/>
                <w:sz w:val="15"/>
                <w:lang w:val="fr-FR"/>
              </w:rPr>
              <w:t xml:space="preserve"> 2015</w:t>
            </w:r>
          </w:p>
        </w:tc>
        <w:tc>
          <w:tcPr>
            <w:tcW w:w="878" w:type="dxa"/>
            <w:vMerge w:val="restart"/>
            <w:tcBorders>
              <w:left w:val="single" w:sz="5" w:space="0" w:color="000000"/>
              <w:right w:val="single" w:sz="5" w:space="0" w:color="000000"/>
            </w:tcBorders>
            <w:vAlign w:val="center"/>
          </w:tcPr>
          <w:p w14:paraId="1E39D634" w14:textId="77777777" w:rsidR="00E06666" w:rsidRDefault="00F946E6">
            <w:pPr>
              <w:spacing w:before="63" w:after="5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3</w:t>
            </w:r>
          </w:p>
        </w:tc>
        <w:tc>
          <w:tcPr>
            <w:tcW w:w="309" w:type="dxa"/>
            <w:vMerge w:val="restart"/>
            <w:tcBorders>
              <w:left w:val="single" w:sz="5" w:space="0" w:color="000000"/>
            </w:tcBorders>
            <w:vAlign w:val="center"/>
          </w:tcPr>
          <w:p w14:paraId="2BDB498E" w14:textId="77777777" w:rsidR="00E06666" w:rsidRDefault="00F946E6">
            <w:pPr>
              <w:spacing w:before="63" w:after="5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25</w:t>
            </w:r>
          </w:p>
        </w:tc>
        <w:tc>
          <w:tcPr>
            <w:tcW w:w="274" w:type="dxa"/>
            <w:vMerge w:val="restart"/>
            <w:vAlign w:val="center"/>
          </w:tcPr>
          <w:p w14:paraId="16A19D10" w14:textId="77777777" w:rsidR="00E06666" w:rsidRDefault="00F946E6">
            <w:pPr>
              <w:spacing w:before="63" w:after="5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249" w:type="dxa"/>
            <w:vMerge w:val="restart"/>
            <w:tcBorders>
              <w:right w:val="single" w:sz="5" w:space="0" w:color="000000"/>
            </w:tcBorders>
            <w:vAlign w:val="center"/>
          </w:tcPr>
          <w:p w14:paraId="5113256F" w14:textId="77777777" w:rsidR="00E06666" w:rsidRDefault="00F946E6">
            <w:pPr>
              <w:spacing w:before="63" w:after="5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vMerge w:val="restart"/>
            <w:tcBorders>
              <w:left w:val="single" w:sz="5" w:space="0" w:color="000000"/>
            </w:tcBorders>
            <w:vAlign w:val="center"/>
          </w:tcPr>
          <w:p w14:paraId="668FFD1F" w14:textId="77777777" w:rsidR="00E06666" w:rsidRDefault="00F946E6">
            <w:pPr>
              <w:spacing w:before="63" w:after="5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4" w:type="dxa"/>
            <w:vMerge w:val="restart"/>
            <w:vAlign w:val="center"/>
          </w:tcPr>
          <w:p w14:paraId="3CEE7A62" w14:textId="77777777" w:rsidR="00E06666" w:rsidRDefault="00F946E6">
            <w:pPr>
              <w:spacing w:before="63" w:after="5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416" w:type="dxa"/>
            <w:vMerge w:val="restart"/>
            <w:tcBorders>
              <w:right w:val="single" w:sz="5" w:space="0" w:color="000000"/>
            </w:tcBorders>
            <w:vAlign w:val="center"/>
          </w:tcPr>
          <w:p w14:paraId="23D9DF90" w14:textId="77777777" w:rsidR="00E06666" w:rsidRDefault="00F946E6">
            <w:pPr>
              <w:spacing w:before="63" w:after="5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vMerge w:val="restart"/>
            <w:tcBorders>
              <w:left w:val="single" w:sz="5" w:space="0" w:color="000000"/>
            </w:tcBorders>
            <w:vAlign w:val="center"/>
          </w:tcPr>
          <w:p w14:paraId="7862689B" w14:textId="77777777" w:rsidR="00E06666" w:rsidRDefault="00F946E6">
            <w:pPr>
              <w:spacing w:before="63" w:after="5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30</w:t>
            </w:r>
          </w:p>
        </w:tc>
        <w:tc>
          <w:tcPr>
            <w:tcW w:w="266" w:type="dxa"/>
            <w:vMerge w:val="restart"/>
            <w:vAlign w:val="center"/>
          </w:tcPr>
          <w:p w14:paraId="72540595" w14:textId="77777777" w:rsidR="00E06666" w:rsidRDefault="00F946E6">
            <w:pPr>
              <w:spacing w:before="63" w:after="5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vMerge w:val="restart"/>
            <w:tcBorders>
              <w:right w:val="single" w:sz="5" w:space="0" w:color="000000"/>
            </w:tcBorders>
            <w:vAlign w:val="center"/>
          </w:tcPr>
          <w:p w14:paraId="1C6707F6" w14:textId="77777777" w:rsidR="00E06666" w:rsidRDefault="00F946E6">
            <w:pPr>
              <w:spacing w:before="63" w:after="5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1" w:type="dxa"/>
            <w:vMerge w:val="restart"/>
            <w:tcBorders>
              <w:left w:val="single" w:sz="5" w:space="0" w:color="000000"/>
            </w:tcBorders>
            <w:vAlign w:val="center"/>
          </w:tcPr>
          <w:p w14:paraId="37A93252" w14:textId="77777777" w:rsidR="00E06666" w:rsidRDefault="00F946E6">
            <w:pPr>
              <w:spacing w:before="63" w:after="5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14</w:t>
            </w:r>
          </w:p>
        </w:tc>
        <w:tc>
          <w:tcPr>
            <w:tcW w:w="275" w:type="dxa"/>
            <w:vMerge w:val="restart"/>
            <w:vAlign w:val="center"/>
          </w:tcPr>
          <w:p w14:paraId="70FC5857" w14:textId="77777777" w:rsidR="00E06666" w:rsidRDefault="00F946E6">
            <w:pPr>
              <w:spacing w:before="63" w:after="5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320</w:t>
            </w:r>
          </w:p>
        </w:tc>
        <w:tc>
          <w:tcPr>
            <w:tcW w:w="291" w:type="dxa"/>
            <w:vMerge w:val="restart"/>
            <w:tcBorders>
              <w:right w:val="single" w:sz="5" w:space="0" w:color="000000"/>
            </w:tcBorders>
            <w:vAlign w:val="center"/>
          </w:tcPr>
          <w:p w14:paraId="1BD5F8AB" w14:textId="77777777" w:rsidR="00E06666" w:rsidRDefault="00F946E6">
            <w:pPr>
              <w:spacing w:before="63" w:after="5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60" w:type="dxa"/>
            <w:vMerge w:val="restart"/>
            <w:tcBorders>
              <w:left w:val="single" w:sz="5" w:space="0" w:color="000000"/>
            </w:tcBorders>
            <w:vAlign w:val="center"/>
          </w:tcPr>
          <w:p w14:paraId="7AB183B8" w14:textId="77777777" w:rsidR="00E06666" w:rsidRDefault="00F946E6">
            <w:pPr>
              <w:spacing w:before="63" w:after="5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4" w:type="dxa"/>
            <w:vMerge w:val="restart"/>
            <w:vAlign w:val="center"/>
          </w:tcPr>
          <w:p w14:paraId="0717349D" w14:textId="77777777" w:rsidR="00E06666" w:rsidRDefault="00F946E6">
            <w:pPr>
              <w:spacing w:before="63" w:after="5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377" w:type="dxa"/>
            <w:vMerge w:val="restart"/>
            <w:tcBorders>
              <w:right w:val="single" w:sz="5" w:space="0" w:color="000000"/>
            </w:tcBorders>
            <w:vAlign w:val="center"/>
          </w:tcPr>
          <w:p w14:paraId="204A2DCC" w14:textId="77777777" w:rsidR="00E06666" w:rsidRDefault="00F946E6">
            <w:pPr>
              <w:spacing w:before="63" w:after="5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0" w:type="dxa"/>
            <w:vMerge w:val="restart"/>
            <w:tcBorders>
              <w:left w:val="single" w:sz="5" w:space="0" w:color="000000"/>
            </w:tcBorders>
            <w:vAlign w:val="center"/>
          </w:tcPr>
          <w:p w14:paraId="58CBBEE1" w14:textId="77777777" w:rsidR="00E06666" w:rsidRDefault="00F946E6">
            <w:pPr>
              <w:spacing w:before="63" w:after="5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18</w:t>
            </w:r>
          </w:p>
        </w:tc>
        <w:tc>
          <w:tcPr>
            <w:tcW w:w="707" w:type="dxa"/>
            <w:vMerge w:val="restart"/>
            <w:tcBorders>
              <w:right w:val="single" w:sz="5" w:space="0" w:color="000000"/>
            </w:tcBorders>
            <w:vAlign w:val="center"/>
          </w:tcPr>
          <w:p w14:paraId="1B669A6D" w14:textId="77777777" w:rsidR="00E06666" w:rsidRDefault="00F946E6">
            <w:pPr>
              <w:spacing w:before="63" w:after="5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820 €</w:t>
            </w:r>
          </w:p>
        </w:tc>
      </w:tr>
      <w:tr w:rsidR="00E06666" w14:paraId="57DEF8F7" w14:textId="77777777">
        <w:trPr>
          <w:trHeight w:hRule="exact" w:val="150"/>
        </w:trPr>
        <w:tc>
          <w:tcPr>
            <w:tcW w:w="1320" w:type="dxa"/>
            <w:vMerge/>
            <w:tcBorders>
              <w:left w:val="single" w:sz="5" w:space="0" w:color="000000"/>
              <w:right w:val="single" w:sz="5" w:space="0" w:color="000000"/>
            </w:tcBorders>
          </w:tcPr>
          <w:p w14:paraId="71298BEB" w14:textId="77777777" w:rsidR="00E06666" w:rsidRDefault="00E06666"/>
        </w:tc>
        <w:tc>
          <w:tcPr>
            <w:tcW w:w="2019" w:type="dxa"/>
            <w:tcBorders>
              <w:top w:val="single" w:sz="5" w:space="0" w:color="000000"/>
              <w:left w:val="single" w:sz="5" w:space="0" w:color="000000"/>
              <w:right w:val="single" w:sz="5" w:space="0" w:color="000000"/>
            </w:tcBorders>
            <w:vAlign w:val="center"/>
          </w:tcPr>
          <w:p w14:paraId="61E9B932" w14:textId="77777777" w:rsidR="00E06666" w:rsidRDefault="00F946E6">
            <w:pPr>
              <w:spacing w:line="127" w:lineRule="exact"/>
              <w:ind w:left="68"/>
              <w:textAlignment w:val="baseline"/>
              <w:rPr>
                <w:rFonts w:ascii="Arial" w:eastAsia="Arial" w:hAnsi="Arial"/>
                <w:b/>
                <w:color w:val="000000"/>
                <w:sz w:val="15"/>
                <w:lang w:val="fr-FR"/>
              </w:rPr>
            </w:pPr>
            <w:r>
              <w:rPr>
                <w:rFonts w:ascii="Arial" w:eastAsia="Arial" w:hAnsi="Arial"/>
                <w:b/>
                <w:color w:val="000000"/>
                <w:sz w:val="15"/>
                <w:lang w:val="fr-FR"/>
              </w:rPr>
              <w:t>Effet : 1« janvier 2016</w:t>
            </w:r>
          </w:p>
        </w:tc>
        <w:tc>
          <w:tcPr>
            <w:tcW w:w="878" w:type="dxa"/>
            <w:vMerge/>
            <w:tcBorders>
              <w:left w:val="single" w:sz="5" w:space="0" w:color="000000"/>
              <w:right w:val="single" w:sz="5" w:space="0" w:color="000000"/>
            </w:tcBorders>
            <w:vAlign w:val="center"/>
          </w:tcPr>
          <w:p w14:paraId="5E7292B2" w14:textId="77777777" w:rsidR="00E06666" w:rsidRDefault="00E06666"/>
        </w:tc>
        <w:tc>
          <w:tcPr>
            <w:tcW w:w="309" w:type="dxa"/>
            <w:vMerge/>
            <w:tcBorders>
              <w:left w:val="single" w:sz="5" w:space="0" w:color="000000"/>
            </w:tcBorders>
            <w:vAlign w:val="center"/>
          </w:tcPr>
          <w:p w14:paraId="6C72A734" w14:textId="77777777" w:rsidR="00E06666" w:rsidRDefault="00E06666"/>
        </w:tc>
        <w:tc>
          <w:tcPr>
            <w:tcW w:w="274" w:type="dxa"/>
            <w:vMerge/>
            <w:vAlign w:val="center"/>
          </w:tcPr>
          <w:p w14:paraId="05856F5A" w14:textId="77777777" w:rsidR="00E06666" w:rsidRDefault="00E06666"/>
        </w:tc>
        <w:tc>
          <w:tcPr>
            <w:tcW w:w="249" w:type="dxa"/>
            <w:vMerge/>
            <w:tcBorders>
              <w:right w:val="single" w:sz="5" w:space="0" w:color="000000"/>
            </w:tcBorders>
            <w:vAlign w:val="center"/>
          </w:tcPr>
          <w:p w14:paraId="6B0D941A" w14:textId="77777777" w:rsidR="00E06666" w:rsidRDefault="00E06666"/>
        </w:tc>
        <w:tc>
          <w:tcPr>
            <w:tcW w:w="398" w:type="dxa"/>
            <w:vMerge/>
            <w:tcBorders>
              <w:left w:val="single" w:sz="5" w:space="0" w:color="000000"/>
            </w:tcBorders>
            <w:vAlign w:val="center"/>
          </w:tcPr>
          <w:p w14:paraId="02F7A36F" w14:textId="77777777" w:rsidR="00E06666" w:rsidRDefault="00E06666"/>
        </w:tc>
        <w:tc>
          <w:tcPr>
            <w:tcW w:w="274" w:type="dxa"/>
            <w:vMerge/>
            <w:vAlign w:val="center"/>
          </w:tcPr>
          <w:p w14:paraId="714581B5" w14:textId="77777777" w:rsidR="00E06666" w:rsidRDefault="00E06666"/>
        </w:tc>
        <w:tc>
          <w:tcPr>
            <w:tcW w:w="416" w:type="dxa"/>
            <w:vMerge/>
            <w:tcBorders>
              <w:right w:val="single" w:sz="5" w:space="0" w:color="000000"/>
            </w:tcBorders>
            <w:vAlign w:val="center"/>
          </w:tcPr>
          <w:p w14:paraId="128DF94A" w14:textId="77777777" w:rsidR="00E06666" w:rsidRDefault="00E06666"/>
        </w:tc>
        <w:tc>
          <w:tcPr>
            <w:tcW w:w="450" w:type="dxa"/>
            <w:vMerge/>
            <w:tcBorders>
              <w:left w:val="single" w:sz="5" w:space="0" w:color="000000"/>
            </w:tcBorders>
            <w:vAlign w:val="center"/>
          </w:tcPr>
          <w:p w14:paraId="6BA15217" w14:textId="77777777" w:rsidR="00E06666" w:rsidRDefault="00E06666"/>
        </w:tc>
        <w:tc>
          <w:tcPr>
            <w:tcW w:w="266" w:type="dxa"/>
            <w:vMerge/>
            <w:vAlign w:val="center"/>
          </w:tcPr>
          <w:p w14:paraId="26D71DC4" w14:textId="77777777" w:rsidR="00E06666" w:rsidRDefault="00E06666"/>
        </w:tc>
        <w:tc>
          <w:tcPr>
            <w:tcW w:w="390" w:type="dxa"/>
            <w:vMerge/>
            <w:tcBorders>
              <w:right w:val="single" w:sz="5" w:space="0" w:color="000000"/>
            </w:tcBorders>
            <w:vAlign w:val="center"/>
          </w:tcPr>
          <w:p w14:paraId="259DA0C7" w14:textId="77777777" w:rsidR="00E06666" w:rsidRDefault="00E06666"/>
        </w:tc>
        <w:tc>
          <w:tcPr>
            <w:tcW w:w="351" w:type="dxa"/>
            <w:vMerge/>
            <w:tcBorders>
              <w:left w:val="single" w:sz="5" w:space="0" w:color="000000"/>
            </w:tcBorders>
            <w:vAlign w:val="center"/>
          </w:tcPr>
          <w:p w14:paraId="2B2DAB17" w14:textId="77777777" w:rsidR="00E06666" w:rsidRDefault="00E06666"/>
        </w:tc>
        <w:tc>
          <w:tcPr>
            <w:tcW w:w="275" w:type="dxa"/>
            <w:vMerge/>
            <w:vAlign w:val="center"/>
          </w:tcPr>
          <w:p w14:paraId="12095F0F" w14:textId="77777777" w:rsidR="00E06666" w:rsidRDefault="00E06666"/>
        </w:tc>
        <w:tc>
          <w:tcPr>
            <w:tcW w:w="291" w:type="dxa"/>
            <w:vMerge/>
            <w:tcBorders>
              <w:right w:val="single" w:sz="5" w:space="0" w:color="000000"/>
            </w:tcBorders>
            <w:vAlign w:val="center"/>
          </w:tcPr>
          <w:p w14:paraId="0C9083CA" w14:textId="77777777" w:rsidR="00E06666" w:rsidRDefault="00E06666"/>
        </w:tc>
        <w:tc>
          <w:tcPr>
            <w:tcW w:w="360" w:type="dxa"/>
            <w:vMerge/>
            <w:tcBorders>
              <w:left w:val="single" w:sz="5" w:space="0" w:color="000000"/>
            </w:tcBorders>
            <w:vAlign w:val="center"/>
          </w:tcPr>
          <w:p w14:paraId="1F1C9ED9" w14:textId="77777777" w:rsidR="00E06666" w:rsidRDefault="00E06666"/>
        </w:tc>
        <w:tc>
          <w:tcPr>
            <w:tcW w:w="274" w:type="dxa"/>
            <w:vMerge/>
            <w:vAlign w:val="center"/>
          </w:tcPr>
          <w:p w14:paraId="2806A2BB" w14:textId="77777777" w:rsidR="00E06666" w:rsidRDefault="00E06666"/>
        </w:tc>
        <w:tc>
          <w:tcPr>
            <w:tcW w:w="377" w:type="dxa"/>
            <w:vMerge/>
            <w:tcBorders>
              <w:right w:val="single" w:sz="5" w:space="0" w:color="000000"/>
            </w:tcBorders>
            <w:vAlign w:val="center"/>
          </w:tcPr>
          <w:p w14:paraId="219DA6BE" w14:textId="77777777" w:rsidR="00E06666" w:rsidRDefault="00E06666"/>
        </w:tc>
        <w:tc>
          <w:tcPr>
            <w:tcW w:w="480" w:type="dxa"/>
            <w:vMerge/>
            <w:tcBorders>
              <w:left w:val="single" w:sz="5" w:space="0" w:color="000000"/>
            </w:tcBorders>
            <w:vAlign w:val="center"/>
          </w:tcPr>
          <w:p w14:paraId="38129373" w14:textId="77777777" w:rsidR="00E06666" w:rsidRDefault="00E06666"/>
        </w:tc>
        <w:tc>
          <w:tcPr>
            <w:tcW w:w="707" w:type="dxa"/>
            <w:vMerge/>
            <w:tcBorders>
              <w:right w:val="single" w:sz="5" w:space="0" w:color="000000"/>
            </w:tcBorders>
            <w:vAlign w:val="center"/>
          </w:tcPr>
          <w:p w14:paraId="3BAF871B" w14:textId="77777777" w:rsidR="00E06666" w:rsidRDefault="00E06666"/>
        </w:tc>
      </w:tr>
      <w:tr w:rsidR="00E06666" w14:paraId="78804F97" w14:textId="77777777">
        <w:trPr>
          <w:trHeight w:hRule="exact" w:val="171"/>
        </w:trPr>
        <w:tc>
          <w:tcPr>
            <w:tcW w:w="1320" w:type="dxa"/>
            <w:tcBorders>
              <w:left w:val="single" w:sz="5" w:space="0" w:color="000000"/>
              <w:bottom w:val="single" w:sz="5" w:space="0" w:color="000000"/>
              <w:right w:val="single" w:sz="5" w:space="0" w:color="000000"/>
            </w:tcBorders>
          </w:tcPr>
          <w:p w14:paraId="2001F3A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19" w:type="dxa"/>
            <w:tcBorders>
              <w:left w:val="single" w:sz="5" w:space="0" w:color="000000"/>
              <w:bottom w:val="single" w:sz="5" w:space="0" w:color="000000"/>
              <w:right w:val="single" w:sz="5" w:space="0" w:color="000000"/>
            </w:tcBorders>
          </w:tcPr>
          <w:p w14:paraId="05EBF71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878" w:type="dxa"/>
            <w:tcBorders>
              <w:left w:val="single" w:sz="5" w:space="0" w:color="000000"/>
              <w:bottom w:val="single" w:sz="5" w:space="0" w:color="000000"/>
              <w:right w:val="single" w:sz="5" w:space="0" w:color="000000"/>
            </w:tcBorders>
            <w:vAlign w:val="center"/>
          </w:tcPr>
          <w:p w14:paraId="48726559" w14:textId="77777777" w:rsidR="00E06666" w:rsidRDefault="00F946E6">
            <w:pPr>
              <w:spacing w:after="16" w:line="146" w:lineRule="exact"/>
              <w:jc w:val="center"/>
              <w:textAlignment w:val="baseline"/>
              <w:rPr>
                <w:rFonts w:ascii="Arial" w:eastAsia="Arial" w:hAnsi="Arial"/>
                <w:b/>
                <w:color w:val="000000"/>
                <w:sz w:val="15"/>
                <w:lang w:val="fr-FR"/>
              </w:rPr>
            </w:pPr>
            <w:r>
              <w:rPr>
                <w:rFonts w:ascii="Arial" w:eastAsia="Arial" w:hAnsi="Arial"/>
                <w:b/>
                <w:color w:val="000000"/>
                <w:sz w:val="15"/>
                <w:lang w:val="fr-FR"/>
              </w:rPr>
              <w:t>Groupe 4</w:t>
            </w:r>
          </w:p>
        </w:tc>
        <w:tc>
          <w:tcPr>
            <w:tcW w:w="309" w:type="dxa"/>
            <w:tcBorders>
              <w:left w:val="single" w:sz="5" w:space="0" w:color="000000"/>
              <w:bottom w:val="single" w:sz="5" w:space="0" w:color="000000"/>
            </w:tcBorders>
            <w:vAlign w:val="center"/>
          </w:tcPr>
          <w:p w14:paraId="67A6F22D" w14:textId="77777777" w:rsidR="00E06666" w:rsidRDefault="00F946E6">
            <w:pPr>
              <w:spacing w:after="12" w:line="150" w:lineRule="exact"/>
              <w:jc w:val="center"/>
              <w:textAlignment w:val="baseline"/>
              <w:rPr>
                <w:rFonts w:ascii="Arial" w:eastAsia="Arial" w:hAnsi="Arial"/>
                <w:b/>
                <w:color w:val="000000"/>
                <w:sz w:val="15"/>
                <w:lang w:val="fr-FR"/>
              </w:rPr>
            </w:pPr>
            <w:r>
              <w:rPr>
                <w:rFonts w:ascii="Arial" w:eastAsia="Arial" w:hAnsi="Arial"/>
                <w:b/>
                <w:color w:val="000000"/>
                <w:sz w:val="15"/>
                <w:lang w:val="fr-FR"/>
              </w:rPr>
              <w:t>20</w:t>
            </w:r>
          </w:p>
        </w:tc>
        <w:tc>
          <w:tcPr>
            <w:tcW w:w="274" w:type="dxa"/>
            <w:tcBorders>
              <w:bottom w:val="single" w:sz="5" w:space="0" w:color="000000"/>
            </w:tcBorders>
            <w:vAlign w:val="center"/>
          </w:tcPr>
          <w:p w14:paraId="0AA5A94E" w14:textId="77777777" w:rsidR="00E06666" w:rsidRDefault="00F946E6">
            <w:pPr>
              <w:spacing w:after="8" w:line="154" w:lineRule="exact"/>
              <w:jc w:val="center"/>
              <w:textAlignment w:val="baseline"/>
              <w:rPr>
                <w:rFonts w:ascii="Arial" w:eastAsia="Arial" w:hAnsi="Arial"/>
                <w:b/>
                <w:color w:val="000000"/>
                <w:sz w:val="15"/>
                <w:lang w:val="fr-FR"/>
              </w:rPr>
            </w:pPr>
            <w:r>
              <w:rPr>
                <w:rFonts w:ascii="Arial" w:eastAsia="Arial" w:hAnsi="Arial"/>
                <w:b/>
                <w:color w:val="000000"/>
                <w:sz w:val="15"/>
                <w:lang w:val="fr-FR"/>
              </w:rPr>
              <w:t>400</w:t>
            </w:r>
          </w:p>
        </w:tc>
        <w:tc>
          <w:tcPr>
            <w:tcW w:w="249" w:type="dxa"/>
            <w:tcBorders>
              <w:bottom w:val="single" w:sz="5" w:space="0" w:color="000000"/>
              <w:right w:val="single" w:sz="5" w:space="0" w:color="000000"/>
            </w:tcBorders>
            <w:vAlign w:val="center"/>
          </w:tcPr>
          <w:p w14:paraId="105CB99B" w14:textId="77777777" w:rsidR="00E06666" w:rsidRDefault="00F946E6">
            <w:pPr>
              <w:spacing w:after="8"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tcBorders>
              <w:left w:val="single" w:sz="5" w:space="0" w:color="000000"/>
              <w:bottom w:val="single" w:sz="5" w:space="0" w:color="000000"/>
            </w:tcBorders>
            <w:vAlign w:val="center"/>
          </w:tcPr>
          <w:p w14:paraId="50491F7D" w14:textId="77777777" w:rsidR="00E06666" w:rsidRDefault="00F946E6">
            <w:pPr>
              <w:spacing w:after="8" w:line="154"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4" w:type="dxa"/>
            <w:tcBorders>
              <w:bottom w:val="single" w:sz="5" w:space="0" w:color="000000"/>
            </w:tcBorders>
            <w:vAlign w:val="center"/>
          </w:tcPr>
          <w:p w14:paraId="2049D062" w14:textId="77777777" w:rsidR="00E06666" w:rsidRDefault="00F946E6">
            <w:pPr>
              <w:spacing w:after="8"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416" w:type="dxa"/>
            <w:tcBorders>
              <w:bottom w:val="single" w:sz="5" w:space="0" w:color="000000"/>
              <w:right w:val="single" w:sz="5" w:space="0" w:color="000000"/>
            </w:tcBorders>
            <w:vAlign w:val="center"/>
          </w:tcPr>
          <w:p w14:paraId="4ACC0E80" w14:textId="77777777" w:rsidR="00E06666" w:rsidRDefault="00F946E6">
            <w:pPr>
              <w:spacing w:after="8"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left w:val="single" w:sz="5" w:space="0" w:color="000000"/>
              <w:bottom w:val="single" w:sz="5" w:space="0" w:color="000000"/>
            </w:tcBorders>
            <w:vAlign w:val="center"/>
          </w:tcPr>
          <w:p w14:paraId="1155289B" w14:textId="77777777" w:rsidR="00E06666" w:rsidRDefault="00F946E6">
            <w:pPr>
              <w:spacing w:after="8" w:line="154" w:lineRule="exact"/>
              <w:jc w:val="right"/>
              <w:textAlignment w:val="baseline"/>
              <w:rPr>
                <w:rFonts w:ascii="Arial" w:eastAsia="Arial" w:hAnsi="Arial"/>
                <w:color w:val="000000"/>
                <w:sz w:val="15"/>
                <w:lang w:val="fr-FR"/>
              </w:rPr>
            </w:pPr>
            <w:r>
              <w:rPr>
                <w:rFonts w:ascii="Arial" w:eastAsia="Arial" w:hAnsi="Arial"/>
                <w:color w:val="000000"/>
                <w:sz w:val="15"/>
                <w:lang w:val="fr-FR"/>
              </w:rPr>
              <w:t>24</w:t>
            </w:r>
          </w:p>
        </w:tc>
        <w:tc>
          <w:tcPr>
            <w:tcW w:w="266" w:type="dxa"/>
            <w:tcBorders>
              <w:bottom w:val="single" w:sz="5" w:space="0" w:color="000000"/>
            </w:tcBorders>
            <w:vAlign w:val="center"/>
          </w:tcPr>
          <w:p w14:paraId="0B038F90" w14:textId="77777777" w:rsidR="00E06666" w:rsidRDefault="00F946E6">
            <w:pPr>
              <w:spacing w:after="8"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tcBorders>
              <w:bottom w:val="single" w:sz="5" w:space="0" w:color="000000"/>
              <w:right w:val="single" w:sz="5" w:space="0" w:color="000000"/>
            </w:tcBorders>
            <w:vAlign w:val="center"/>
          </w:tcPr>
          <w:p w14:paraId="22A74535" w14:textId="77777777" w:rsidR="00E06666" w:rsidRDefault="00F946E6">
            <w:pPr>
              <w:spacing w:after="8"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1" w:type="dxa"/>
            <w:tcBorders>
              <w:left w:val="single" w:sz="5" w:space="0" w:color="000000"/>
              <w:bottom w:val="single" w:sz="5" w:space="0" w:color="000000"/>
            </w:tcBorders>
            <w:vAlign w:val="center"/>
          </w:tcPr>
          <w:p w14:paraId="0616B715" w14:textId="77777777" w:rsidR="00E06666" w:rsidRDefault="00F946E6">
            <w:pPr>
              <w:spacing w:after="8" w:line="154" w:lineRule="exact"/>
              <w:jc w:val="right"/>
              <w:textAlignment w:val="baseline"/>
              <w:rPr>
                <w:rFonts w:ascii="Arial" w:eastAsia="Arial" w:hAnsi="Arial"/>
                <w:color w:val="000000"/>
                <w:sz w:val="15"/>
                <w:lang w:val="fr-FR"/>
              </w:rPr>
            </w:pPr>
            <w:r>
              <w:rPr>
                <w:rFonts w:ascii="Arial" w:eastAsia="Arial" w:hAnsi="Arial"/>
                <w:color w:val="000000"/>
                <w:sz w:val="15"/>
                <w:lang w:val="fr-FR"/>
              </w:rPr>
              <w:t>11</w:t>
            </w:r>
          </w:p>
        </w:tc>
        <w:tc>
          <w:tcPr>
            <w:tcW w:w="275" w:type="dxa"/>
            <w:tcBorders>
              <w:bottom w:val="single" w:sz="5" w:space="0" w:color="000000"/>
            </w:tcBorders>
            <w:vAlign w:val="center"/>
          </w:tcPr>
          <w:p w14:paraId="307A5647" w14:textId="77777777" w:rsidR="00E06666" w:rsidRDefault="00F946E6">
            <w:pPr>
              <w:spacing w:after="8"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160</w:t>
            </w:r>
          </w:p>
        </w:tc>
        <w:tc>
          <w:tcPr>
            <w:tcW w:w="291" w:type="dxa"/>
            <w:tcBorders>
              <w:bottom w:val="single" w:sz="5" w:space="0" w:color="000000"/>
              <w:right w:val="single" w:sz="5" w:space="0" w:color="000000"/>
            </w:tcBorders>
            <w:vAlign w:val="center"/>
          </w:tcPr>
          <w:p w14:paraId="604CBDBA" w14:textId="77777777" w:rsidR="00E06666" w:rsidRDefault="00F946E6">
            <w:pPr>
              <w:tabs>
                <w:tab w:val="right" w:pos="360"/>
              </w:tabs>
              <w:spacing w:after="8"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w:t>
            </w:r>
            <w:r>
              <w:rPr>
                <w:rFonts w:ascii="Arial" w:eastAsia="Arial" w:hAnsi="Arial"/>
                <w:color w:val="000000"/>
                <w:sz w:val="15"/>
                <w:lang w:val="fr-FR"/>
              </w:rPr>
              <w:tab/>
              <w:t>I</w:t>
            </w:r>
          </w:p>
        </w:tc>
        <w:tc>
          <w:tcPr>
            <w:tcW w:w="360" w:type="dxa"/>
            <w:tcBorders>
              <w:left w:val="single" w:sz="5" w:space="0" w:color="000000"/>
              <w:bottom w:val="single" w:sz="5" w:space="0" w:color="000000"/>
            </w:tcBorders>
            <w:vAlign w:val="center"/>
          </w:tcPr>
          <w:p w14:paraId="7B1783E6" w14:textId="77777777" w:rsidR="00E06666" w:rsidRDefault="00F946E6">
            <w:pPr>
              <w:spacing w:after="8" w:line="154"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4" w:type="dxa"/>
            <w:tcBorders>
              <w:bottom w:val="single" w:sz="5" w:space="0" w:color="000000"/>
            </w:tcBorders>
            <w:vAlign w:val="center"/>
          </w:tcPr>
          <w:p w14:paraId="502C0E02" w14:textId="77777777" w:rsidR="00E06666" w:rsidRDefault="00F946E6">
            <w:pPr>
              <w:spacing w:after="8"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377" w:type="dxa"/>
            <w:tcBorders>
              <w:bottom w:val="single" w:sz="5" w:space="0" w:color="000000"/>
              <w:right w:val="single" w:sz="5" w:space="0" w:color="000000"/>
            </w:tcBorders>
            <w:vAlign w:val="center"/>
          </w:tcPr>
          <w:p w14:paraId="45223B84" w14:textId="77777777" w:rsidR="00E06666" w:rsidRDefault="00F946E6">
            <w:pPr>
              <w:tabs>
                <w:tab w:val="right" w:pos="432"/>
              </w:tabs>
              <w:spacing w:after="8"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w:t>
            </w:r>
            <w:r>
              <w:rPr>
                <w:rFonts w:ascii="Arial" w:eastAsia="Arial" w:hAnsi="Arial"/>
                <w:color w:val="000000"/>
                <w:sz w:val="15"/>
                <w:lang w:val="fr-FR"/>
              </w:rPr>
              <w:tab/>
              <w:t>I</w:t>
            </w:r>
          </w:p>
        </w:tc>
        <w:tc>
          <w:tcPr>
            <w:tcW w:w="480" w:type="dxa"/>
            <w:tcBorders>
              <w:left w:val="single" w:sz="5" w:space="0" w:color="000000"/>
              <w:bottom w:val="single" w:sz="5" w:space="0" w:color="000000"/>
            </w:tcBorders>
            <w:vAlign w:val="center"/>
          </w:tcPr>
          <w:p w14:paraId="4D521A28" w14:textId="77777777" w:rsidR="00E06666" w:rsidRDefault="00F946E6">
            <w:pPr>
              <w:spacing w:after="8" w:line="154" w:lineRule="exact"/>
              <w:jc w:val="right"/>
              <w:textAlignment w:val="baseline"/>
              <w:rPr>
                <w:rFonts w:ascii="Arial" w:eastAsia="Arial" w:hAnsi="Arial"/>
                <w:b/>
                <w:color w:val="000000"/>
                <w:sz w:val="15"/>
                <w:lang w:val="fr-FR"/>
              </w:rPr>
            </w:pPr>
            <w:r>
              <w:rPr>
                <w:rFonts w:ascii="Arial" w:eastAsia="Arial" w:hAnsi="Arial"/>
                <w:b/>
                <w:color w:val="000000"/>
                <w:sz w:val="15"/>
                <w:lang w:val="fr-FR"/>
              </w:rPr>
              <w:t>14</w:t>
            </w:r>
          </w:p>
        </w:tc>
        <w:tc>
          <w:tcPr>
            <w:tcW w:w="707" w:type="dxa"/>
            <w:tcBorders>
              <w:bottom w:val="single" w:sz="5" w:space="0" w:color="000000"/>
              <w:right w:val="single" w:sz="5" w:space="0" w:color="000000"/>
            </w:tcBorders>
            <w:vAlign w:val="center"/>
          </w:tcPr>
          <w:p w14:paraId="61C25D40" w14:textId="77777777" w:rsidR="00E06666" w:rsidRDefault="00F946E6">
            <w:pPr>
              <w:spacing w:after="8" w:line="154" w:lineRule="exact"/>
              <w:jc w:val="center"/>
              <w:textAlignment w:val="baseline"/>
              <w:rPr>
                <w:rFonts w:ascii="Arial" w:eastAsia="Arial" w:hAnsi="Arial"/>
                <w:b/>
                <w:color w:val="000000"/>
                <w:sz w:val="15"/>
                <w:lang w:val="fr-FR"/>
              </w:rPr>
            </w:pPr>
            <w:r>
              <w:rPr>
                <w:rFonts w:ascii="Arial" w:eastAsia="Arial" w:hAnsi="Arial"/>
                <w:b/>
                <w:color w:val="000000"/>
                <w:sz w:val="15"/>
                <w:lang w:val="fr-FR"/>
              </w:rPr>
              <w:t>760 €</w:t>
            </w:r>
          </w:p>
        </w:tc>
      </w:tr>
    </w:tbl>
    <w:p w14:paraId="6D7A50E9" w14:textId="77777777" w:rsidR="00E06666" w:rsidRDefault="00E06666">
      <w:pPr>
        <w:spacing w:after="36" w:line="20" w:lineRule="exact"/>
      </w:pPr>
    </w:p>
    <w:tbl>
      <w:tblPr>
        <w:tblW w:w="0" w:type="auto"/>
        <w:tblInd w:w="44" w:type="dxa"/>
        <w:tblLayout w:type="fixed"/>
        <w:tblCellMar>
          <w:left w:w="0" w:type="dxa"/>
          <w:right w:w="0" w:type="dxa"/>
        </w:tblCellMar>
        <w:tblLook w:val="0000" w:firstRow="0" w:lastRow="0" w:firstColumn="0" w:lastColumn="0" w:noHBand="0" w:noVBand="0"/>
      </w:tblPr>
      <w:tblGrid>
        <w:gridCol w:w="1316"/>
        <w:gridCol w:w="2014"/>
        <w:gridCol w:w="879"/>
        <w:gridCol w:w="308"/>
        <w:gridCol w:w="274"/>
        <w:gridCol w:w="249"/>
        <w:gridCol w:w="394"/>
        <w:gridCol w:w="279"/>
        <w:gridCol w:w="420"/>
        <w:gridCol w:w="446"/>
        <w:gridCol w:w="270"/>
        <w:gridCol w:w="390"/>
        <w:gridCol w:w="308"/>
        <w:gridCol w:w="274"/>
        <w:gridCol w:w="330"/>
        <w:gridCol w:w="356"/>
        <w:gridCol w:w="279"/>
        <w:gridCol w:w="377"/>
        <w:gridCol w:w="458"/>
        <w:gridCol w:w="721"/>
      </w:tblGrid>
      <w:tr w:rsidR="00E06666" w14:paraId="0E4BB5A1" w14:textId="77777777">
        <w:trPr>
          <w:trHeight w:hRule="exact" w:val="660"/>
        </w:trPr>
        <w:tc>
          <w:tcPr>
            <w:tcW w:w="1316" w:type="dxa"/>
            <w:vMerge w:val="restart"/>
            <w:tcBorders>
              <w:top w:val="single" w:sz="3" w:space="0" w:color="000000"/>
              <w:right w:val="single" w:sz="3" w:space="0" w:color="000000"/>
            </w:tcBorders>
            <w:shd w:val="clear" w:color="FCEFF1" w:fill="FCEFF1"/>
            <w:vAlign w:val="center"/>
          </w:tcPr>
          <w:p w14:paraId="087EDAA2" w14:textId="77777777" w:rsidR="00E06666" w:rsidRDefault="00F946E6">
            <w:pPr>
              <w:spacing w:before="245" w:after="226" w:line="171"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Rédacteurs </w:t>
            </w:r>
            <w:r>
              <w:rPr>
                <w:rFonts w:ascii="Arial" w:eastAsia="Arial" w:hAnsi="Arial"/>
                <w:b/>
                <w:color w:val="000000"/>
                <w:sz w:val="15"/>
                <w:lang w:val="fr-FR"/>
              </w:rPr>
              <w:br/>
              <w:t>territoriaux</w:t>
            </w:r>
          </w:p>
        </w:tc>
        <w:tc>
          <w:tcPr>
            <w:tcW w:w="2014" w:type="dxa"/>
            <w:tcBorders>
              <w:top w:val="single" w:sz="3" w:space="0" w:color="000000"/>
              <w:left w:val="single" w:sz="3" w:space="0" w:color="000000"/>
              <w:bottom w:val="single" w:sz="3" w:space="0" w:color="000000"/>
              <w:right w:val="single" w:sz="3" w:space="0" w:color="000000"/>
            </w:tcBorders>
            <w:shd w:val="clear" w:color="FCEFF1" w:fill="FCEFF1"/>
          </w:tcPr>
          <w:p w14:paraId="05962031" w14:textId="77777777" w:rsidR="00E06666" w:rsidRDefault="00F946E6">
            <w:pPr>
              <w:spacing w:line="162" w:lineRule="exact"/>
              <w:ind w:left="72" w:right="180"/>
              <w:textAlignment w:val="baseline"/>
              <w:rPr>
                <w:rFonts w:ascii="Arial" w:eastAsia="Arial" w:hAnsi="Arial"/>
                <w:color w:val="000000"/>
                <w:spacing w:val="-5"/>
                <w:sz w:val="15"/>
                <w:lang w:val="fr-FR"/>
              </w:rPr>
            </w:pPr>
            <w:r>
              <w:rPr>
                <w:rFonts w:ascii="Arial" w:eastAsia="Arial" w:hAnsi="Arial"/>
                <w:color w:val="000000"/>
                <w:spacing w:val="-5"/>
                <w:sz w:val="15"/>
                <w:lang w:val="fr-FR"/>
              </w:rPr>
              <w:t xml:space="preserve">Secrétaires administratifs des administrations de l'Etat (services déconcentrés) </w:t>
            </w:r>
            <w:r>
              <w:rPr>
                <w:rFonts w:ascii="Arial" w:eastAsia="Arial" w:hAnsi="Arial"/>
                <w:color w:val="6D2583"/>
                <w:spacing w:val="-5"/>
                <w:sz w:val="15"/>
                <w:lang w:val="fr-FR"/>
              </w:rPr>
              <w:t>Arrêté</w:t>
            </w:r>
            <w:r>
              <w:rPr>
                <w:rFonts w:ascii="Arial" w:eastAsia="Arial" w:hAnsi="Arial"/>
                <w:color w:val="5D005C"/>
                <w:spacing w:val="-5"/>
                <w:sz w:val="15"/>
                <w:lang w:val="fr-FR"/>
              </w:rPr>
              <w:t xml:space="preserve"> du 19 mars </w:t>
            </w:r>
            <w:r>
              <w:rPr>
                <w:rFonts w:ascii="Arial" w:eastAsia="Arial" w:hAnsi="Arial"/>
                <w:b/>
                <w:color w:val="5D005C"/>
                <w:spacing w:val="-5"/>
                <w:sz w:val="15"/>
                <w:lang w:val="fr-FR"/>
              </w:rPr>
              <w:t>2015</w:t>
            </w:r>
          </w:p>
        </w:tc>
        <w:tc>
          <w:tcPr>
            <w:tcW w:w="879" w:type="dxa"/>
            <w:vMerge w:val="restart"/>
            <w:tcBorders>
              <w:top w:val="single" w:sz="3" w:space="0" w:color="000000"/>
              <w:left w:val="single" w:sz="3" w:space="0" w:color="000000"/>
              <w:right w:val="single" w:sz="3" w:space="0" w:color="000000"/>
            </w:tcBorders>
            <w:shd w:val="clear" w:color="FCEFF1" w:fill="FCEFF1"/>
            <w:vAlign w:val="center"/>
          </w:tcPr>
          <w:p w14:paraId="6B5DB923" w14:textId="77777777" w:rsidR="00E06666" w:rsidRDefault="00F946E6">
            <w:pPr>
              <w:spacing w:after="37" w:line="258" w:lineRule="exact"/>
              <w:jc w:val="center"/>
              <w:textAlignment w:val="baseline"/>
              <w:rPr>
                <w:rFonts w:ascii="Arial" w:eastAsia="Arial" w:hAnsi="Arial"/>
                <w:color w:val="000000"/>
                <w:sz w:val="15"/>
                <w:lang w:val="fr-FR"/>
              </w:rPr>
            </w:pPr>
            <w:r>
              <w:rPr>
                <w:rFonts w:ascii="Arial" w:eastAsia="Arial" w:hAnsi="Arial"/>
                <w:color w:val="000000"/>
                <w:sz w:val="15"/>
                <w:lang w:val="fr-FR"/>
              </w:rPr>
              <w:t xml:space="preserve">Groupe 1 </w:t>
            </w:r>
            <w:r>
              <w:rPr>
                <w:rFonts w:ascii="Arial" w:eastAsia="Arial" w:hAnsi="Arial"/>
                <w:color w:val="000000"/>
                <w:sz w:val="15"/>
                <w:lang w:val="fr-FR"/>
              </w:rPr>
              <w:br/>
              <w:t xml:space="preserve">Groupe 2 </w:t>
            </w:r>
            <w:r>
              <w:rPr>
                <w:rFonts w:ascii="Arial" w:eastAsia="Arial" w:hAnsi="Arial"/>
                <w:color w:val="000000"/>
                <w:sz w:val="15"/>
                <w:lang w:val="fr-FR"/>
              </w:rPr>
              <w:br/>
            </w:r>
            <w:r>
              <w:rPr>
                <w:rFonts w:ascii="Arial" w:eastAsia="Arial" w:hAnsi="Arial"/>
                <w:b/>
                <w:color w:val="000000"/>
                <w:sz w:val="15"/>
                <w:lang w:val="fr-FR"/>
              </w:rPr>
              <w:t>Groupe 3</w:t>
            </w:r>
          </w:p>
        </w:tc>
        <w:tc>
          <w:tcPr>
            <w:tcW w:w="308" w:type="dxa"/>
            <w:vMerge w:val="restart"/>
            <w:tcBorders>
              <w:top w:val="single" w:sz="3" w:space="0" w:color="000000"/>
              <w:left w:val="single" w:sz="3" w:space="0" w:color="000000"/>
            </w:tcBorders>
            <w:shd w:val="clear" w:color="FCEFF1" w:fill="FCEFF1"/>
          </w:tcPr>
          <w:p w14:paraId="05945C8B" w14:textId="77777777" w:rsidR="00E06666" w:rsidRDefault="00F946E6">
            <w:pPr>
              <w:spacing w:before="6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17</w:t>
            </w:r>
          </w:p>
          <w:p w14:paraId="27AEF878" w14:textId="77777777" w:rsidR="00E06666" w:rsidRDefault="00F946E6">
            <w:pPr>
              <w:spacing w:before="11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16</w:t>
            </w:r>
          </w:p>
          <w:p w14:paraId="7E7EE15E" w14:textId="77777777" w:rsidR="00E06666" w:rsidRDefault="00F946E6">
            <w:pPr>
              <w:spacing w:before="110" w:after="29" w:line="164" w:lineRule="exact"/>
              <w:jc w:val="right"/>
              <w:textAlignment w:val="baseline"/>
              <w:rPr>
                <w:rFonts w:ascii="Arial" w:eastAsia="Arial" w:hAnsi="Arial"/>
                <w:b/>
                <w:color w:val="000000"/>
                <w:sz w:val="15"/>
                <w:lang w:val="fr-FR"/>
              </w:rPr>
            </w:pPr>
            <w:r>
              <w:rPr>
                <w:rFonts w:ascii="Arial" w:eastAsia="Arial" w:hAnsi="Arial"/>
                <w:b/>
                <w:color w:val="000000"/>
                <w:sz w:val="15"/>
                <w:lang w:val="fr-FR"/>
              </w:rPr>
              <w:t>14</w:t>
            </w:r>
          </w:p>
        </w:tc>
        <w:tc>
          <w:tcPr>
            <w:tcW w:w="274" w:type="dxa"/>
            <w:vMerge w:val="restart"/>
            <w:tcBorders>
              <w:top w:val="single" w:sz="3" w:space="0" w:color="000000"/>
            </w:tcBorders>
            <w:shd w:val="clear" w:color="FCEFF1" w:fill="FCEFF1"/>
          </w:tcPr>
          <w:p w14:paraId="6498C1D1" w14:textId="77777777" w:rsidR="00E06666" w:rsidRDefault="00F946E6">
            <w:pPr>
              <w:spacing w:before="6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480</w:t>
            </w:r>
          </w:p>
          <w:p w14:paraId="535053B4" w14:textId="77777777" w:rsidR="00E06666" w:rsidRDefault="00F946E6">
            <w:pPr>
              <w:spacing w:before="11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015</w:t>
            </w:r>
          </w:p>
          <w:p w14:paraId="4BA805FE" w14:textId="77777777" w:rsidR="00E06666" w:rsidRDefault="00F946E6">
            <w:pPr>
              <w:spacing w:before="110" w:after="2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650</w:t>
            </w:r>
          </w:p>
        </w:tc>
        <w:tc>
          <w:tcPr>
            <w:tcW w:w="249" w:type="dxa"/>
            <w:vMerge w:val="restart"/>
            <w:tcBorders>
              <w:top w:val="single" w:sz="3" w:space="0" w:color="000000"/>
              <w:right w:val="single" w:sz="3" w:space="0" w:color="000000"/>
            </w:tcBorders>
            <w:shd w:val="clear" w:color="FCEFF1" w:fill="FCEFF1"/>
          </w:tcPr>
          <w:p w14:paraId="07FAC6CE" w14:textId="77777777" w:rsidR="00E06666" w:rsidRDefault="00F946E6">
            <w:pPr>
              <w:spacing w:before="6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3AA98508" w14:textId="77777777" w:rsidR="00E06666" w:rsidRDefault="00F946E6">
            <w:pPr>
              <w:spacing w:before="11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14616697" w14:textId="77777777" w:rsidR="00E06666" w:rsidRDefault="00F946E6">
            <w:pPr>
              <w:spacing w:before="110" w:after="2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4" w:type="dxa"/>
            <w:vMerge w:val="restart"/>
            <w:tcBorders>
              <w:top w:val="single" w:sz="3" w:space="0" w:color="000000"/>
              <w:left w:val="single" w:sz="3" w:space="0" w:color="000000"/>
            </w:tcBorders>
            <w:shd w:val="clear" w:color="FCEFF1" w:fill="FCEFF1"/>
          </w:tcPr>
          <w:p w14:paraId="77A96ACC" w14:textId="77777777" w:rsidR="00E06666" w:rsidRDefault="00F946E6">
            <w:pPr>
              <w:spacing w:before="6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w:t>
            </w:r>
          </w:p>
          <w:p w14:paraId="3972F9F0" w14:textId="77777777" w:rsidR="00E06666" w:rsidRDefault="00F946E6">
            <w:pPr>
              <w:spacing w:before="11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w:t>
            </w:r>
          </w:p>
          <w:p w14:paraId="0AEB4056" w14:textId="77777777" w:rsidR="00E06666" w:rsidRDefault="00F946E6">
            <w:pPr>
              <w:spacing w:before="110" w:after="2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79" w:type="dxa"/>
            <w:vMerge w:val="restart"/>
            <w:tcBorders>
              <w:top w:val="single" w:sz="3" w:space="0" w:color="000000"/>
            </w:tcBorders>
            <w:shd w:val="clear" w:color="FCEFF1" w:fill="FCEFF1"/>
          </w:tcPr>
          <w:p w14:paraId="7E0FD60A" w14:textId="77777777" w:rsidR="00E06666" w:rsidRDefault="00F946E6">
            <w:pPr>
              <w:spacing w:before="6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380</w:t>
            </w:r>
          </w:p>
          <w:p w14:paraId="409343AE" w14:textId="77777777" w:rsidR="00E06666" w:rsidRDefault="00F946E6">
            <w:pPr>
              <w:spacing w:before="11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185</w:t>
            </w:r>
          </w:p>
          <w:p w14:paraId="6C984266" w14:textId="77777777" w:rsidR="00E06666" w:rsidRDefault="00F946E6">
            <w:pPr>
              <w:spacing w:before="110" w:after="2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995</w:t>
            </w:r>
          </w:p>
        </w:tc>
        <w:tc>
          <w:tcPr>
            <w:tcW w:w="420" w:type="dxa"/>
            <w:vMerge w:val="restart"/>
            <w:tcBorders>
              <w:top w:val="single" w:sz="3" w:space="0" w:color="000000"/>
              <w:right w:val="single" w:sz="3" w:space="0" w:color="000000"/>
            </w:tcBorders>
            <w:shd w:val="clear" w:color="FCEFF1" w:fill="FCEFF1"/>
          </w:tcPr>
          <w:p w14:paraId="28383B3E" w14:textId="77777777" w:rsidR="00E06666" w:rsidRDefault="00F946E6">
            <w:pPr>
              <w:spacing w:before="6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10457A7D" w14:textId="77777777" w:rsidR="00E06666" w:rsidRDefault="00F946E6">
            <w:pPr>
              <w:spacing w:before="11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5478D364" w14:textId="77777777" w:rsidR="00E06666" w:rsidRDefault="00F946E6">
            <w:pPr>
              <w:spacing w:before="110" w:after="2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vMerge w:val="restart"/>
            <w:tcBorders>
              <w:top w:val="single" w:sz="3" w:space="0" w:color="000000"/>
              <w:left w:val="single" w:sz="3" w:space="0" w:color="000000"/>
            </w:tcBorders>
            <w:shd w:val="clear" w:color="FCEFF1" w:fill="FCEFF1"/>
          </w:tcPr>
          <w:p w14:paraId="3A529632" w14:textId="77777777" w:rsidR="00E06666" w:rsidRDefault="00F946E6">
            <w:pPr>
              <w:spacing w:before="6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19</w:t>
            </w:r>
          </w:p>
          <w:p w14:paraId="0D58C11A" w14:textId="77777777" w:rsidR="00E06666" w:rsidRDefault="00F946E6">
            <w:pPr>
              <w:spacing w:before="11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18</w:t>
            </w:r>
          </w:p>
          <w:p w14:paraId="20F4BA1F" w14:textId="77777777" w:rsidR="00E06666" w:rsidRDefault="00F946E6">
            <w:pPr>
              <w:spacing w:before="110" w:after="2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16</w:t>
            </w:r>
          </w:p>
        </w:tc>
        <w:tc>
          <w:tcPr>
            <w:tcW w:w="270" w:type="dxa"/>
            <w:vMerge w:val="restart"/>
            <w:tcBorders>
              <w:top w:val="single" w:sz="3" w:space="0" w:color="000000"/>
            </w:tcBorders>
            <w:shd w:val="clear" w:color="FCEFF1" w:fill="FCEFF1"/>
          </w:tcPr>
          <w:p w14:paraId="6794E929" w14:textId="77777777" w:rsidR="00E06666" w:rsidRDefault="00F946E6">
            <w:pPr>
              <w:spacing w:before="6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860</w:t>
            </w:r>
          </w:p>
          <w:p w14:paraId="56C1C90C" w14:textId="77777777" w:rsidR="00E06666" w:rsidRDefault="00F946E6">
            <w:pPr>
              <w:spacing w:before="11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p w14:paraId="634AB490" w14:textId="77777777" w:rsidR="00E06666" w:rsidRDefault="00F946E6">
            <w:pPr>
              <w:spacing w:before="110" w:after="2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645</w:t>
            </w:r>
          </w:p>
        </w:tc>
        <w:tc>
          <w:tcPr>
            <w:tcW w:w="390" w:type="dxa"/>
            <w:vMerge w:val="restart"/>
            <w:tcBorders>
              <w:top w:val="single" w:sz="3" w:space="0" w:color="000000"/>
              <w:right w:val="single" w:sz="3" w:space="0" w:color="000000"/>
            </w:tcBorders>
            <w:shd w:val="clear" w:color="FCEFF1" w:fill="FCEFF1"/>
          </w:tcPr>
          <w:p w14:paraId="43FDE509" w14:textId="77777777" w:rsidR="00E06666" w:rsidRDefault="00F946E6">
            <w:pPr>
              <w:spacing w:before="6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7E48533F" w14:textId="77777777" w:rsidR="00E06666" w:rsidRDefault="00F946E6">
            <w:pPr>
              <w:spacing w:before="11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37AE94F1" w14:textId="77777777" w:rsidR="00E06666" w:rsidRDefault="00F946E6">
            <w:pPr>
              <w:spacing w:before="110" w:after="2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08" w:type="dxa"/>
            <w:vMerge w:val="restart"/>
            <w:tcBorders>
              <w:top w:val="single" w:sz="3" w:space="0" w:color="000000"/>
              <w:left w:val="single" w:sz="3" w:space="0" w:color="000000"/>
            </w:tcBorders>
            <w:shd w:val="clear" w:color="FCEFF1" w:fill="FCEFF1"/>
          </w:tcPr>
          <w:p w14:paraId="3F94C189" w14:textId="77777777" w:rsidR="00E06666" w:rsidRDefault="00F946E6">
            <w:pPr>
              <w:spacing w:before="6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p w14:paraId="48D17265" w14:textId="77777777" w:rsidR="00E06666" w:rsidRDefault="00F946E6">
            <w:pPr>
              <w:spacing w:before="11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p w14:paraId="261E6D6D" w14:textId="77777777" w:rsidR="00E06666" w:rsidRDefault="00F946E6">
            <w:pPr>
              <w:spacing w:before="110" w:after="2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4" w:type="dxa"/>
            <w:vMerge w:val="restart"/>
            <w:tcBorders>
              <w:top w:val="single" w:sz="3" w:space="0" w:color="000000"/>
            </w:tcBorders>
            <w:shd w:val="clear" w:color="FCEFF1" w:fill="FCEFF1"/>
          </w:tcPr>
          <w:p w14:paraId="7858B52D" w14:textId="77777777" w:rsidR="00E06666" w:rsidRDefault="00F946E6">
            <w:pPr>
              <w:spacing w:before="6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030</w:t>
            </w:r>
          </w:p>
          <w:p w14:paraId="7E2B8398" w14:textId="77777777" w:rsidR="00E06666" w:rsidRDefault="00F946E6">
            <w:pPr>
              <w:spacing w:before="11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220</w:t>
            </w:r>
          </w:p>
          <w:p w14:paraId="66644EFC" w14:textId="77777777" w:rsidR="00E06666" w:rsidRDefault="00F946E6">
            <w:pPr>
              <w:spacing w:before="110" w:after="2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670</w:t>
            </w:r>
          </w:p>
        </w:tc>
        <w:tc>
          <w:tcPr>
            <w:tcW w:w="330" w:type="dxa"/>
            <w:vMerge w:val="restart"/>
            <w:tcBorders>
              <w:top w:val="single" w:sz="3" w:space="0" w:color="000000"/>
              <w:right w:val="single" w:sz="3" w:space="0" w:color="000000"/>
            </w:tcBorders>
            <w:shd w:val="clear" w:color="FCEFF1" w:fill="FCEFF1"/>
          </w:tcPr>
          <w:p w14:paraId="313701A0" w14:textId="77777777" w:rsidR="00E06666" w:rsidRDefault="00F946E6">
            <w:pPr>
              <w:spacing w:before="6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26461611" w14:textId="77777777" w:rsidR="00E06666" w:rsidRDefault="00F946E6">
            <w:pPr>
              <w:spacing w:before="11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69C953D4" w14:textId="77777777" w:rsidR="00E06666" w:rsidRDefault="00F946E6">
            <w:pPr>
              <w:spacing w:before="110" w:after="2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6" w:type="dxa"/>
            <w:vMerge w:val="restart"/>
            <w:tcBorders>
              <w:top w:val="single" w:sz="3" w:space="0" w:color="000000"/>
              <w:left w:val="single" w:sz="3" w:space="0" w:color="000000"/>
            </w:tcBorders>
            <w:shd w:val="clear" w:color="FCEFF1" w:fill="FCEFF1"/>
          </w:tcPr>
          <w:p w14:paraId="6BA1DB0F" w14:textId="77777777" w:rsidR="00E06666" w:rsidRDefault="00F946E6">
            <w:pPr>
              <w:spacing w:before="6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w:t>
            </w:r>
          </w:p>
          <w:p w14:paraId="3B5DAFA2" w14:textId="77777777" w:rsidR="00E06666" w:rsidRDefault="00F946E6">
            <w:pPr>
              <w:spacing w:before="11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w:t>
            </w:r>
          </w:p>
          <w:p w14:paraId="1427A3F5" w14:textId="77777777" w:rsidR="00E06666" w:rsidRDefault="00F946E6">
            <w:pPr>
              <w:spacing w:before="110" w:after="29" w:line="164" w:lineRule="exact"/>
              <w:jc w:val="right"/>
              <w:textAlignment w:val="baseline"/>
              <w:rPr>
                <w:rFonts w:ascii="Arial" w:eastAsia="Arial" w:hAnsi="Arial"/>
                <w:b/>
                <w:color w:val="000000"/>
                <w:sz w:val="15"/>
                <w:lang w:val="fr-FR"/>
              </w:rPr>
            </w:pPr>
            <w:r>
              <w:rPr>
                <w:rFonts w:ascii="Arial" w:eastAsia="Arial" w:hAnsi="Arial"/>
                <w:b/>
                <w:color w:val="000000"/>
                <w:sz w:val="15"/>
                <w:lang w:val="fr-FR"/>
              </w:rPr>
              <w:t>1</w:t>
            </w:r>
          </w:p>
        </w:tc>
        <w:tc>
          <w:tcPr>
            <w:tcW w:w="279" w:type="dxa"/>
            <w:vMerge w:val="restart"/>
            <w:tcBorders>
              <w:top w:val="single" w:sz="3" w:space="0" w:color="000000"/>
            </w:tcBorders>
            <w:shd w:val="clear" w:color="FCEFF1" w:fill="FCEFF1"/>
          </w:tcPr>
          <w:p w14:paraId="4FC9BA21" w14:textId="77777777" w:rsidR="00E06666" w:rsidRDefault="00F946E6">
            <w:pPr>
              <w:spacing w:before="6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380</w:t>
            </w:r>
          </w:p>
          <w:p w14:paraId="08F672D0" w14:textId="77777777" w:rsidR="00E06666" w:rsidRDefault="00F946E6">
            <w:pPr>
              <w:spacing w:before="11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185</w:t>
            </w:r>
          </w:p>
          <w:p w14:paraId="719F3B79" w14:textId="77777777" w:rsidR="00E06666" w:rsidRDefault="00F946E6">
            <w:pPr>
              <w:spacing w:before="110" w:after="29"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995</w:t>
            </w:r>
          </w:p>
        </w:tc>
        <w:tc>
          <w:tcPr>
            <w:tcW w:w="377" w:type="dxa"/>
            <w:vMerge w:val="restart"/>
            <w:tcBorders>
              <w:top w:val="single" w:sz="3" w:space="0" w:color="000000"/>
              <w:right w:val="single" w:sz="3" w:space="0" w:color="000000"/>
            </w:tcBorders>
            <w:shd w:val="clear" w:color="FCEFF1" w:fill="FCEFF1"/>
          </w:tcPr>
          <w:p w14:paraId="04B98DB7" w14:textId="77777777" w:rsidR="00E06666" w:rsidRDefault="00F946E6">
            <w:pPr>
              <w:spacing w:before="6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5D7E6997" w14:textId="77777777" w:rsidR="00E06666" w:rsidRDefault="00F946E6">
            <w:pPr>
              <w:spacing w:before="11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55A5A3F7" w14:textId="77777777" w:rsidR="00E06666" w:rsidRDefault="00F946E6">
            <w:pPr>
              <w:spacing w:before="110" w:after="29"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p>
        </w:tc>
        <w:tc>
          <w:tcPr>
            <w:tcW w:w="458" w:type="dxa"/>
            <w:vMerge w:val="restart"/>
            <w:tcBorders>
              <w:top w:val="single" w:sz="3" w:space="0" w:color="000000"/>
              <w:left w:val="single" w:sz="3" w:space="0" w:color="000000"/>
            </w:tcBorders>
            <w:shd w:val="clear" w:color="FCEFF1" w:fill="FCEFF1"/>
          </w:tcPr>
          <w:p w14:paraId="4E9019F7" w14:textId="77777777" w:rsidR="00E06666" w:rsidRDefault="00F946E6">
            <w:pPr>
              <w:spacing w:before="6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10</w:t>
            </w:r>
          </w:p>
          <w:p w14:paraId="0940ED67" w14:textId="77777777" w:rsidR="00E06666" w:rsidRDefault="00F946E6">
            <w:pPr>
              <w:spacing w:before="11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9</w:t>
            </w:r>
          </w:p>
          <w:p w14:paraId="1AE045A3" w14:textId="77777777" w:rsidR="00E06666" w:rsidRDefault="00F946E6">
            <w:pPr>
              <w:spacing w:before="110" w:after="2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721" w:type="dxa"/>
            <w:vMerge w:val="restart"/>
            <w:tcBorders>
              <w:top w:val="single" w:sz="3" w:space="0" w:color="000000"/>
            </w:tcBorders>
            <w:shd w:val="clear" w:color="FCEFF1" w:fill="FCEFF1"/>
          </w:tcPr>
          <w:p w14:paraId="28DC410D" w14:textId="77777777" w:rsidR="00E06666" w:rsidRDefault="00F946E6">
            <w:pPr>
              <w:spacing w:before="63" w:line="164" w:lineRule="exact"/>
              <w:ind w:right="144"/>
              <w:jc w:val="right"/>
              <w:textAlignment w:val="baseline"/>
              <w:rPr>
                <w:rFonts w:ascii="Arial" w:eastAsia="Arial" w:hAnsi="Arial"/>
                <w:color w:val="000000"/>
                <w:sz w:val="15"/>
                <w:lang w:val="fr-FR"/>
              </w:rPr>
            </w:pPr>
            <w:r>
              <w:rPr>
                <w:rFonts w:ascii="Arial" w:eastAsia="Arial" w:hAnsi="Arial"/>
                <w:color w:val="000000"/>
                <w:sz w:val="15"/>
                <w:lang w:val="fr-FR"/>
              </w:rPr>
              <w:t>410 €</w:t>
            </w:r>
          </w:p>
          <w:p w14:paraId="24B86A76" w14:textId="77777777" w:rsidR="00E06666" w:rsidRDefault="00F946E6">
            <w:pPr>
              <w:spacing w:before="119" w:line="164" w:lineRule="exact"/>
              <w:ind w:right="144"/>
              <w:jc w:val="right"/>
              <w:textAlignment w:val="baseline"/>
              <w:rPr>
                <w:rFonts w:ascii="Arial" w:eastAsia="Arial" w:hAnsi="Arial"/>
                <w:color w:val="000000"/>
                <w:sz w:val="15"/>
                <w:lang w:val="fr-FR"/>
              </w:rPr>
            </w:pPr>
            <w:r>
              <w:rPr>
                <w:rFonts w:ascii="Arial" w:eastAsia="Arial" w:hAnsi="Arial"/>
                <w:color w:val="000000"/>
                <w:sz w:val="15"/>
                <w:lang w:val="fr-FR"/>
              </w:rPr>
              <w:t>405 €</w:t>
            </w:r>
          </w:p>
          <w:p w14:paraId="51D9096F" w14:textId="77777777" w:rsidR="00E06666" w:rsidRDefault="00F946E6">
            <w:pPr>
              <w:spacing w:before="110" w:after="29" w:line="164" w:lineRule="exact"/>
              <w:ind w:right="144"/>
              <w:jc w:val="right"/>
              <w:textAlignment w:val="baseline"/>
              <w:rPr>
                <w:rFonts w:ascii="Arial" w:eastAsia="Arial" w:hAnsi="Arial"/>
                <w:color w:val="000000"/>
                <w:sz w:val="15"/>
                <w:lang w:val="fr-FR"/>
              </w:rPr>
            </w:pPr>
            <w:r>
              <w:rPr>
                <w:rFonts w:ascii="Arial" w:eastAsia="Arial" w:hAnsi="Arial"/>
                <w:color w:val="000000"/>
                <w:sz w:val="15"/>
                <w:lang w:val="fr-FR"/>
              </w:rPr>
              <w:t>665 €</w:t>
            </w:r>
          </w:p>
        </w:tc>
      </w:tr>
      <w:tr w:rsidR="00E06666" w14:paraId="0C4784D4" w14:textId="77777777">
        <w:trPr>
          <w:trHeight w:hRule="exact" w:val="154"/>
        </w:trPr>
        <w:tc>
          <w:tcPr>
            <w:tcW w:w="1316" w:type="dxa"/>
            <w:vMerge/>
            <w:tcBorders>
              <w:bottom w:val="double" w:sz="13" w:space="0" w:color="000000"/>
              <w:right w:val="single" w:sz="3" w:space="0" w:color="000000"/>
            </w:tcBorders>
            <w:shd w:val="clear" w:color="FCEFF1" w:fill="FCEFF1"/>
            <w:vAlign w:val="center"/>
          </w:tcPr>
          <w:p w14:paraId="09838DD9" w14:textId="77777777" w:rsidR="00E06666" w:rsidRDefault="00E06666"/>
        </w:tc>
        <w:tc>
          <w:tcPr>
            <w:tcW w:w="2014" w:type="dxa"/>
            <w:tcBorders>
              <w:top w:val="single" w:sz="3" w:space="0" w:color="000000"/>
              <w:left w:val="single" w:sz="3" w:space="0" w:color="000000"/>
              <w:bottom w:val="double" w:sz="13" w:space="0" w:color="000000"/>
              <w:right w:val="single" w:sz="3" w:space="0" w:color="000000"/>
            </w:tcBorders>
            <w:shd w:val="clear" w:color="FCEFF1" w:fill="FCEFF1"/>
            <w:vAlign w:val="center"/>
          </w:tcPr>
          <w:p w14:paraId="16E585B1" w14:textId="77777777" w:rsidR="00E06666" w:rsidRDefault="00F946E6">
            <w:pPr>
              <w:spacing w:line="153" w:lineRule="exact"/>
              <w:ind w:left="64"/>
              <w:textAlignment w:val="baseline"/>
              <w:rPr>
                <w:rFonts w:ascii="Arial" w:eastAsia="Arial" w:hAnsi="Arial"/>
                <w:b/>
                <w:color w:val="000000"/>
                <w:sz w:val="15"/>
                <w:lang w:val="fr-FR"/>
              </w:rPr>
            </w:pPr>
            <w:r>
              <w:rPr>
                <w:rFonts w:ascii="Arial" w:eastAsia="Arial" w:hAnsi="Arial"/>
                <w:b/>
                <w:color w:val="000000"/>
                <w:sz w:val="15"/>
                <w:lang w:val="fr-FR"/>
              </w:rPr>
              <w:t xml:space="preserve">Effet : 1« </w:t>
            </w:r>
            <w:proofErr w:type="spellStart"/>
            <w:r>
              <w:rPr>
                <w:rFonts w:ascii="Arial" w:eastAsia="Arial" w:hAnsi="Arial"/>
                <w:b/>
                <w:color w:val="000000"/>
                <w:sz w:val="15"/>
                <w:lang w:val="fr-FR"/>
              </w:rPr>
              <w:t>ianvier</w:t>
            </w:r>
            <w:proofErr w:type="spellEnd"/>
            <w:r>
              <w:rPr>
                <w:rFonts w:ascii="Arial" w:eastAsia="Arial" w:hAnsi="Arial"/>
                <w:b/>
                <w:color w:val="000000"/>
                <w:sz w:val="15"/>
                <w:lang w:val="fr-FR"/>
              </w:rPr>
              <w:t xml:space="preserve"> 2016</w:t>
            </w:r>
          </w:p>
        </w:tc>
        <w:tc>
          <w:tcPr>
            <w:tcW w:w="879" w:type="dxa"/>
            <w:vMerge/>
            <w:tcBorders>
              <w:left w:val="single" w:sz="3" w:space="0" w:color="000000"/>
              <w:bottom w:val="double" w:sz="13" w:space="0" w:color="000000"/>
              <w:right w:val="single" w:sz="3" w:space="0" w:color="000000"/>
            </w:tcBorders>
            <w:shd w:val="clear" w:color="FCEFF1" w:fill="FCEFF1"/>
            <w:vAlign w:val="center"/>
          </w:tcPr>
          <w:p w14:paraId="7E469231" w14:textId="77777777" w:rsidR="00E06666" w:rsidRDefault="00E06666"/>
        </w:tc>
        <w:tc>
          <w:tcPr>
            <w:tcW w:w="308" w:type="dxa"/>
            <w:vMerge/>
            <w:tcBorders>
              <w:left w:val="single" w:sz="3" w:space="0" w:color="000000"/>
              <w:bottom w:val="double" w:sz="13" w:space="0" w:color="000000"/>
            </w:tcBorders>
            <w:shd w:val="clear" w:color="FCEFF1" w:fill="FCEFF1"/>
          </w:tcPr>
          <w:p w14:paraId="74635929" w14:textId="77777777" w:rsidR="00E06666" w:rsidRDefault="00E06666"/>
        </w:tc>
        <w:tc>
          <w:tcPr>
            <w:tcW w:w="274" w:type="dxa"/>
            <w:vMerge/>
            <w:tcBorders>
              <w:bottom w:val="double" w:sz="13" w:space="0" w:color="000000"/>
            </w:tcBorders>
            <w:shd w:val="clear" w:color="FCEFF1" w:fill="FCEFF1"/>
          </w:tcPr>
          <w:p w14:paraId="2260615F" w14:textId="77777777" w:rsidR="00E06666" w:rsidRDefault="00E06666"/>
        </w:tc>
        <w:tc>
          <w:tcPr>
            <w:tcW w:w="249" w:type="dxa"/>
            <w:vMerge/>
            <w:tcBorders>
              <w:bottom w:val="double" w:sz="13" w:space="0" w:color="000000"/>
              <w:right w:val="single" w:sz="3" w:space="0" w:color="000000"/>
            </w:tcBorders>
            <w:shd w:val="clear" w:color="FCEFF1" w:fill="FCEFF1"/>
          </w:tcPr>
          <w:p w14:paraId="66844D81" w14:textId="77777777" w:rsidR="00E06666" w:rsidRDefault="00E06666"/>
        </w:tc>
        <w:tc>
          <w:tcPr>
            <w:tcW w:w="394" w:type="dxa"/>
            <w:vMerge/>
            <w:tcBorders>
              <w:left w:val="single" w:sz="3" w:space="0" w:color="000000"/>
              <w:bottom w:val="double" w:sz="13" w:space="0" w:color="000000"/>
            </w:tcBorders>
            <w:shd w:val="clear" w:color="FCEFF1" w:fill="FCEFF1"/>
          </w:tcPr>
          <w:p w14:paraId="7C9E3F74" w14:textId="77777777" w:rsidR="00E06666" w:rsidRDefault="00E06666"/>
        </w:tc>
        <w:tc>
          <w:tcPr>
            <w:tcW w:w="279" w:type="dxa"/>
            <w:vMerge/>
            <w:tcBorders>
              <w:bottom w:val="double" w:sz="13" w:space="0" w:color="000000"/>
            </w:tcBorders>
            <w:shd w:val="clear" w:color="FCEFF1" w:fill="FCEFF1"/>
          </w:tcPr>
          <w:p w14:paraId="5DF52D11" w14:textId="77777777" w:rsidR="00E06666" w:rsidRDefault="00E06666"/>
        </w:tc>
        <w:tc>
          <w:tcPr>
            <w:tcW w:w="420" w:type="dxa"/>
            <w:vMerge/>
            <w:tcBorders>
              <w:bottom w:val="double" w:sz="13" w:space="0" w:color="000000"/>
              <w:right w:val="single" w:sz="3" w:space="0" w:color="000000"/>
            </w:tcBorders>
            <w:shd w:val="clear" w:color="FCEFF1" w:fill="FCEFF1"/>
          </w:tcPr>
          <w:p w14:paraId="21CEBC9F" w14:textId="77777777" w:rsidR="00E06666" w:rsidRDefault="00E06666"/>
        </w:tc>
        <w:tc>
          <w:tcPr>
            <w:tcW w:w="446" w:type="dxa"/>
            <w:vMerge/>
            <w:tcBorders>
              <w:left w:val="single" w:sz="3" w:space="0" w:color="000000"/>
              <w:bottom w:val="double" w:sz="13" w:space="0" w:color="000000"/>
            </w:tcBorders>
            <w:shd w:val="clear" w:color="FCEFF1" w:fill="FCEFF1"/>
          </w:tcPr>
          <w:p w14:paraId="1326D244" w14:textId="77777777" w:rsidR="00E06666" w:rsidRDefault="00E06666"/>
        </w:tc>
        <w:tc>
          <w:tcPr>
            <w:tcW w:w="270" w:type="dxa"/>
            <w:vMerge/>
            <w:tcBorders>
              <w:bottom w:val="double" w:sz="13" w:space="0" w:color="000000"/>
            </w:tcBorders>
            <w:shd w:val="clear" w:color="FCEFF1" w:fill="FCEFF1"/>
          </w:tcPr>
          <w:p w14:paraId="535D3E83" w14:textId="77777777" w:rsidR="00E06666" w:rsidRDefault="00E06666"/>
        </w:tc>
        <w:tc>
          <w:tcPr>
            <w:tcW w:w="390" w:type="dxa"/>
            <w:vMerge/>
            <w:tcBorders>
              <w:bottom w:val="double" w:sz="13" w:space="0" w:color="000000"/>
              <w:right w:val="single" w:sz="3" w:space="0" w:color="000000"/>
            </w:tcBorders>
            <w:shd w:val="clear" w:color="FCEFF1" w:fill="FCEFF1"/>
          </w:tcPr>
          <w:p w14:paraId="3B341031" w14:textId="77777777" w:rsidR="00E06666" w:rsidRDefault="00E06666"/>
        </w:tc>
        <w:tc>
          <w:tcPr>
            <w:tcW w:w="308" w:type="dxa"/>
            <w:vMerge/>
            <w:tcBorders>
              <w:left w:val="single" w:sz="3" w:space="0" w:color="000000"/>
              <w:bottom w:val="double" w:sz="13" w:space="0" w:color="000000"/>
            </w:tcBorders>
            <w:shd w:val="clear" w:color="FCEFF1" w:fill="FCEFF1"/>
          </w:tcPr>
          <w:p w14:paraId="575DF128" w14:textId="77777777" w:rsidR="00E06666" w:rsidRDefault="00E06666"/>
        </w:tc>
        <w:tc>
          <w:tcPr>
            <w:tcW w:w="274" w:type="dxa"/>
            <w:vMerge/>
            <w:tcBorders>
              <w:bottom w:val="double" w:sz="13" w:space="0" w:color="000000"/>
            </w:tcBorders>
            <w:shd w:val="clear" w:color="FCEFF1" w:fill="FCEFF1"/>
          </w:tcPr>
          <w:p w14:paraId="49F95EB4" w14:textId="77777777" w:rsidR="00E06666" w:rsidRDefault="00E06666"/>
        </w:tc>
        <w:tc>
          <w:tcPr>
            <w:tcW w:w="330" w:type="dxa"/>
            <w:vMerge/>
            <w:tcBorders>
              <w:bottom w:val="double" w:sz="13" w:space="0" w:color="000000"/>
              <w:right w:val="single" w:sz="3" w:space="0" w:color="000000"/>
            </w:tcBorders>
            <w:shd w:val="clear" w:color="FCEFF1" w:fill="FCEFF1"/>
          </w:tcPr>
          <w:p w14:paraId="7EB2EAB1" w14:textId="77777777" w:rsidR="00E06666" w:rsidRDefault="00E06666"/>
        </w:tc>
        <w:tc>
          <w:tcPr>
            <w:tcW w:w="356" w:type="dxa"/>
            <w:vMerge/>
            <w:tcBorders>
              <w:left w:val="single" w:sz="3" w:space="0" w:color="000000"/>
              <w:bottom w:val="double" w:sz="13" w:space="0" w:color="000000"/>
            </w:tcBorders>
            <w:shd w:val="clear" w:color="FCEFF1" w:fill="FCEFF1"/>
          </w:tcPr>
          <w:p w14:paraId="30E27732" w14:textId="77777777" w:rsidR="00E06666" w:rsidRDefault="00E06666"/>
        </w:tc>
        <w:tc>
          <w:tcPr>
            <w:tcW w:w="279" w:type="dxa"/>
            <w:vMerge/>
            <w:tcBorders>
              <w:bottom w:val="double" w:sz="13" w:space="0" w:color="000000"/>
            </w:tcBorders>
            <w:shd w:val="clear" w:color="FCEFF1" w:fill="FCEFF1"/>
          </w:tcPr>
          <w:p w14:paraId="7B038C68" w14:textId="77777777" w:rsidR="00E06666" w:rsidRDefault="00E06666"/>
        </w:tc>
        <w:tc>
          <w:tcPr>
            <w:tcW w:w="377" w:type="dxa"/>
            <w:vMerge/>
            <w:tcBorders>
              <w:bottom w:val="double" w:sz="13" w:space="0" w:color="000000"/>
              <w:right w:val="single" w:sz="3" w:space="0" w:color="000000"/>
            </w:tcBorders>
            <w:shd w:val="clear" w:color="FCEFF1" w:fill="FCEFF1"/>
          </w:tcPr>
          <w:p w14:paraId="522E6A6A" w14:textId="77777777" w:rsidR="00E06666" w:rsidRDefault="00E06666"/>
        </w:tc>
        <w:tc>
          <w:tcPr>
            <w:tcW w:w="458" w:type="dxa"/>
            <w:vMerge/>
            <w:tcBorders>
              <w:left w:val="single" w:sz="3" w:space="0" w:color="000000"/>
              <w:bottom w:val="double" w:sz="13" w:space="0" w:color="000000"/>
            </w:tcBorders>
            <w:shd w:val="clear" w:color="FCEFF1" w:fill="FCEFF1"/>
          </w:tcPr>
          <w:p w14:paraId="59B54F6E" w14:textId="77777777" w:rsidR="00E06666" w:rsidRDefault="00E06666"/>
        </w:tc>
        <w:tc>
          <w:tcPr>
            <w:tcW w:w="721" w:type="dxa"/>
            <w:vMerge/>
            <w:tcBorders>
              <w:bottom w:val="double" w:sz="13" w:space="0" w:color="000000"/>
            </w:tcBorders>
            <w:shd w:val="clear" w:color="FCEFF1" w:fill="FCEFF1"/>
          </w:tcPr>
          <w:p w14:paraId="1BB51085" w14:textId="77777777" w:rsidR="00E06666" w:rsidRDefault="00E06666"/>
        </w:tc>
      </w:tr>
      <w:tr w:rsidR="00E06666" w14:paraId="4A79461B" w14:textId="77777777">
        <w:trPr>
          <w:trHeight w:hRule="exact" w:val="737"/>
        </w:trPr>
        <w:tc>
          <w:tcPr>
            <w:tcW w:w="1316" w:type="dxa"/>
            <w:vMerge w:val="restart"/>
            <w:tcBorders>
              <w:top w:val="double" w:sz="13" w:space="0" w:color="000000"/>
              <w:right w:val="single" w:sz="3" w:space="0" w:color="000000"/>
            </w:tcBorders>
            <w:shd w:val="clear" w:color="FCEFF1" w:fill="FCEFF1"/>
            <w:vAlign w:val="center"/>
          </w:tcPr>
          <w:p w14:paraId="2EBF6992" w14:textId="77777777" w:rsidR="00E06666" w:rsidRDefault="00F946E6">
            <w:pPr>
              <w:spacing w:before="250" w:after="164"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Adjoints </w:t>
            </w:r>
            <w:r>
              <w:rPr>
                <w:rFonts w:ascii="Arial" w:eastAsia="Arial" w:hAnsi="Arial"/>
                <w:b/>
                <w:color w:val="000000"/>
                <w:sz w:val="15"/>
                <w:lang w:val="fr-FR"/>
              </w:rPr>
              <w:br/>
              <w:t xml:space="preserve">administratifs </w:t>
            </w:r>
            <w:r>
              <w:rPr>
                <w:rFonts w:ascii="Arial" w:eastAsia="Arial" w:hAnsi="Arial"/>
                <w:b/>
                <w:color w:val="000000"/>
                <w:sz w:val="15"/>
                <w:lang w:val="fr-FR"/>
              </w:rPr>
              <w:br/>
              <w:t>territoriaux</w:t>
            </w:r>
          </w:p>
        </w:tc>
        <w:tc>
          <w:tcPr>
            <w:tcW w:w="2014" w:type="dxa"/>
            <w:tcBorders>
              <w:top w:val="double" w:sz="13" w:space="0" w:color="000000"/>
              <w:left w:val="single" w:sz="3" w:space="0" w:color="000000"/>
              <w:bottom w:val="single" w:sz="3" w:space="0" w:color="000000"/>
              <w:right w:val="single" w:sz="3" w:space="0" w:color="000000"/>
            </w:tcBorders>
            <w:shd w:val="clear" w:color="FCEFF1" w:fill="FCEFF1"/>
          </w:tcPr>
          <w:p w14:paraId="0041D47E" w14:textId="77777777" w:rsidR="00E06666" w:rsidRDefault="00F946E6">
            <w:pPr>
              <w:spacing w:before="81" w:line="163" w:lineRule="exact"/>
              <w:ind w:left="72" w:right="288"/>
              <w:textAlignment w:val="baseline"/>
              <w:rPr>
                <w:rFonts w:ascii="Arial" w:eastAsia="Arial" w:hAnsi="Arial"/>
                <w:color w:val="000000"/>
                <w:spacing w:val="-4"/>
                <w:sz w:val="15"/>
                <w:lang w:val="fr-FR"/>
              </w:rPr>
            </w:pPr>
            <w:r>
              <w:rPr>
                <w:rFonts w:ascii="Arial" w:eastAsia="Arial" w:hAnsi="Arial"/>
                <w:color w:val="000000"/>
                <w:spacing w:val="-4"/>
                <w:sz w:val="15"/>
                <w:lang w:val="fr-FR"/>
              </w:rPr>
              <w:t xml:space="preserve">Adjoints administratifs des administrations de l'Etat (services déconcentrés) </w:t>
            </w:r>
            <w:r>
              <w:rPr>
                <w:rFonts w:ascii="Arial" w:eastAsia="Arial" w:hAnsi="Arial"/>
                <w:color w:val="5D005C"/>
                <w:spacing w:val="-4"/>
                <w:sz w:val="15"/>
                <w:lang w:val="fr-FR"/>
              </w:rPr>
              <w:t>Arrêté</w:t>
            </w:r>
            <w:r>
              <w:rPr>
                <w:rFonts w:ascii="Arial" w:eastAsia="Arial" w:hAnsi="Arial"/>
                <w:b/>
                <w:color w:val="6D2583"/>
                <w:spacing w:val="-4"/>
                <w:sz w:val="15"/>
                <w:lang w:val="fr-FR"/>
              </w:rPr>
              <w:t xml:space="preserve"> du</w:t>
            </w:r>
            <w:r>
              <w:rPr>
                <w:rFonts w:ascii="Arial" w:eastAsia="Arial" w:hAnsi="Arial"/>
                <w:b/>
                <w:color w:val="5D005C"/>
                <w:spacing w:val="-4"/>
                <w:sz w:val="15"/>
                <w:lang w:val="fr-FR"/>
              </w:rPr>
              <w:t xml:space="preserve"> 20 mai 2014</w:t>
            </w:r>
          </w:p>
        </w:tc>
        <w:tc>
          <w:tcPr>
            <w:tcW w:w="879" w:type="dxa"/>
            <w:vMerge w:val="restart"/>
            <w:tcBorders>
              <w:top w:val="double" w:sz="13" w:space="0" w:color="000000"/>
              <w:left w:val="single" w:sz="3" w:space="0" w:color="000000"/>
              <w:right w:val="single" w:sz="3" w:space="0" w:color="000000"/>
            </w:tcBorders>
            <w:shd w:val="clear" w:color="FCEFF1" w:fill="FCEFF1"/>
            <w:vAlign w:val="center"/>
          </w:tcPr>
          <w:p w14:paraId="7881A011" w14:textId="77777777" w:rsidR="00E06666" w:rsidRDefault="00F946E6">
            <w:pPr>
              <w:spacing w:after="121" w:line="392" w:lineRule="exact"/>
              <w:jc w:val="center"/>
              <w:textAlignment w:val="baseline"/>
              <w:rPr>
                <w:rFonts w:ascii="Arial" w:eastAsia="Arial" w:hAnsi="Arial"/>
                <w:b/>
                <w:color w:val="000000"/>
                <w:sz w:val="15"/>
                <w:lang w:val="fr-FR"/>
              </w:rPr>
            </w:pPr>
            <w:r>
              <w:rPr>
                <w:rFonts w:ascii="Arial" w:eastAsia="Arial" w:hAnsi="Arial"/>
                <w:b/>
                <w:color w:val="000000"/>
                <w:sz w:val="15"/>
                <w:lang w:val="fr-FR"/>
              </w:rPr>
              <w:t>Groupe</w:t>
            </w:r>
            <w:r>
              <w:rPr>
                <w:rFonts w:ascii="Arial" w:eastAsia="Arial" w:hAnsi="Arial"/>
                <w:b/>
                <w:color w:val="492600"/>
                <w:sz w:val="15"/>
                <w:lang w:val="fr-FR"/>
              </w:rPr>
              <w:t xml:space="preserve"> 1 </w:t>
            </w:r>
            <w:r>
              <w:rPr>
                <w:rFonts w:ascii="Arial" w:eastAsia="Arial" w:hAnsi="Arial"/>
                <w:b/>
                <w:color w:val="492600"/>
                <w:sz w:val="15"/>
                <w:lang w:val="fr-FR"/>
              </w:rPr>
              <w:br/>
            </w:r>
            <w:r>
              <w:rPr>
                <w:rFonts w:ascii="Arial" w:eastAsia="Arial" w:hAnsi="Arial"/>
                <w:color w:val="000000"/>
                <w:sz w:val="15"/>
                <w:lang w:val="fr-FR"/>
              </w:rPr>
              <w:t>Groupe 2</w:t>
            </w:r>
          </w:p>
        </w:tc>
        <w:tc>
          <w:tcPr>
            <w:tcW w:w="308" w:type="dxa"/>
            <w:vMerge w:val="restart"/>
            <w:tcBorders>
              <w:top w:val="double" w:sz="13" w:space="0" w:color="000000"/>
              <w:left w:val="single" w:sz="3" w:space="0" w:color="000000"/>
            </w:tcBorders>
            <w:shd w:val="clear" w:color="FCEFF1" w:fill="FCEFF1"/>
          </w:tcPr>
          <w:p w14:paraId="1FE69228" w14:textId="77777777" w:rsidR="00E06666" w:rsidRDefault="00F946E6">
            <w:pPr>
              <w:spacing w:before="21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11</w:t>
            </w:r>
          </w:p>
          <w:p w14:paraId="6B81D2A2" w14:textId="77777777" w:rsidR="00E06666" w:rsidRDefault="00F946E6">
            <w:pPr>
              <w:spacing w:before="247" w:after="11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10</w:t>
            </w:r>
          </w:p>
        </w:tc>
        <w:tc>
          <w:tcPr>
            <w:tcW w:w="274" w:type="dxa"/>
            <w:vMerge w:val="restart"/>
            <w:tcBorders>
              <w:top w:val="double" w:sz="13" w:space="0" w:color="000000"/>
            </w:tcBorders>
            <w:shd w:val="clear" w:color="FCEFF1" w:fill="FCEFF1"/>
          </w:tcPr>
          <w:p w14:paraId="6E7A8357" w14:textId="77777777" w:rsidR="00E06666" w:rsidRDefault="00F946E6">
            <w:pPr>
              <w:spacing w:before="21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340</w:t>
            </w:r>
          </w:p>
          <w:p w14:paraId="6D0D8F6C" w14:textId="77777777" w:rsidR="00E06666" w:rsidRDefault="00F946E6">
            <w:pPr>
              <w:spacing w:before="247" w:after="11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249" w:type="dxa"/>
            <w:vMerge w:val="restart"/>
            <w:tcBorders>
              <w:top w:val="double" w:sz="13" w:space="0" w:color="000000"/>
              <w:right w:val="single" w:sz="3" w:space="0" w:color="000000"/>
            </w:tcBorders>
            <w:shd w:val="clear" w:color="FCEFF1" w:fill="FCEFF1"/>
          </w:tcPr>
          <w:p w14:paraId="3C4414F3" w14:textId="77777777" w:rsidR="00E06666" w:rsidRDefault="00F946E6">
            <w:pPr>
              <w:spacing w:before="21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1AE48BB7" w14:textId="77777777" w:rsidR="00E06666" w:rsidRDefault="00F946E6">
            <w:pPr>
              <w:spacing w:before="247" w:after="11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4" w:type="dxa"/>
            <w:vMerge w:val="restart"/>
            <w:tcBorders>
              <w:top w:val="double" w:sz="13" w:space="0" w:color="000000"/>
              <w:left w:val="single" w:sz="3" w:space="0" w:color="000000"/>
            </w:tcBorders>
            <w:shd w:val="clear" w:color="FCEFF1" w:fill="FCEFF1"/>
          </w:tcPr>
          <w:p w14:paraId="4CD0B25D" w14:textId="77777777" w:rsidR="00E06666" w:rsidRDefault="00F946E6">
            <w:pPr>
              <w:spacing w:before="21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p w14:paraId="7D576D2D" w14:textId="77777777" w:rsidR="00E06666" w:rsidRDefault="00F946E6">
            <w:pPr>
              <w:spacing w:before="247" w:after="11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79" w:type="dxa"/>
            <w:vMerge w:val="restart"/>
            <w:tcBorders>
              <w:top w:val="double" w:sz="13" w:space="0" w:color="000000"/>
            </w:tcBorders>
            <w:shd w:val="clear" w:color="FCEFF1" w:fill="FCEFF1"/>
          </w:tcPr>
          <w:p w14:paraId="1E045DEC" w14:textId="77777777" w:rsidR="00E06666" w:rsidRDefault="00F946E6">
            <w:pPr>
              <w:spacing w:before="21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260</w:t>
            </w:r>
          </w:p>
          <w:p w14:paraId="2893E2E7" w14:textId="77777777" w:rsidR="00E06666" w:rsidRDefault="00F946E6">
            <w:pPr>
              <w:spacing w:before="247" w:after="11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420" w:type="dxa"/>
            <w:vMerge w:val="restart"/>
            <w:tcBorders>
              <w:top w:val="double" w:sz="13" w:space="0" w:color="000000"/>
              <w:right w:val="single" w:sz="3" w:space="0" w:color="000000"/>
            </w:tcBorders>
            <w:shd w:val="clear" w:color="FCEFF1" w:fill="FCEFF1"/>
          </w:tcPr>
          <w:p w14:paraId="4C748C49" w14:textId="77777777" w:rsidR="00E06666" w:rsidRDefault="00F946E6">
            <w:pPr>
              <w:spacing w:before="21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2E36BA97" w14:textId="77777777" w:rsidR="00E06666" w:rsidRDefault="00F946E6">
            <w:pPr>
              <w:spacing w:before="247" w:after="11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vMerge w:val="restart"/>
            <w:tcBorders>
              <w:top w:val="double" w:sz="13" w:space="0" w:color="000000"/>
              <w:left w:val="single" w:sz="3" w:space="0" w:color="000000"/>
            </w:tcBorders>
            <w:shd w:val="clear" w:color="FCEFF1" w:fill="FCEFF1"/>
          </w:tcPr>
          <w:p w14:paraId="04A1062E" w14:textId="77777777" w:rsidR="00E06666" w:rsidRDefault="00F946E6">
            <w:pPr>
              <w:spacing w:before="21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p w14:paraId="3076C597" w14:textId="77777777" w:rsidR="00E06666" w:rsidRDefault="00F946E6">
            <w:pPr>
              <w:spacing w:before="247" w:after="11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tc>
        <w:tc>
          <w:tcPr>
            <w:tcW w:w="270" w:type="dxa"/>
            <w:vMerge w:val="restart"/>
            <w:tcBorders>
              <w:top w:val="double" w:sz="13" w:space="0" w:color="000000"/>
            </w:tcBorders>
            <w:shd w:val="clear" w:color="FCEFF1" w:fill="FCEFF1"/>
          </w:tcPr>
          <w:p w14:paraId="5786F225" w14:textId="77777777" w:rsidR="00E06666" w:rsidRDefault="00F946E6">
            <w:pPr>
              <w:spacing w:before="21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p w14:paraId="6F04496F" w14:textId="77777777" w:rsidR="00E06666" w:rsidRDefault="00F946E6">
            <w:pPr>
              <w:spacing w:before="247" w:after="11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vMerge w:val="restart"/>
            <w:tcBorders>
              <w:top w:val="double" w:sz="13" w:space="0" w:color="000000"/>
              <w:right w:val="single" w:sz="3" w:space="0" w:color="000000"/>
            </w:tcBorders>
            <w:shd w:val="clear" w:color="FCEFF1" w:fill="FCEFF1"/>
          </w:tcPr>
          <w:p w14:paraId="128218EB" w14:textId="77777777" w:rsidR="00E06666" w:rsidRDefault="00F946E6">
            <w:pPr>
              <w:spacing w:before="21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2402B0EF" w14:textId="77777777" w:rsidR="00E06666" w:rsidRDefault="00F946E6">
            <w:pPr>
              <w:spacing w:before="247" w:after="11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08" w:type="dxa"/>
            <w:vMerge w:val="restart"/>
            <w:tcBorders>
              <w:top w:val="double" w:sz="13" w:space="0" w:color="000000"/>
              <w:left w:val="single" w:sz="3" w:space="0" w:color="000000"/>
            </w:tcBorders>
            <w:shd w:val="clear" w:color="FCEFF1" w:fill="FCEFF1"/>
          </w:tcPr>
          <w:p w14:paraId="164A9832" w14:textId="77777777" w:rsidR="00E06666" w:rsidRDefault="00F946E6">
            <w:pPr>
              <w:spacing w:before="218" w:line="164" w:lineRule="exact"/>
              <w:jc w:val="right"/>
              <w:textAlignment w:val="baseline"/>
              <w:rPr>
                <w:rFonts w:ascii="Arial" w:eastAsia="Arial" w:hAnsi="Arial"/>
                <w:b/>
                <w:color w:val="000000"/>
                <w:sz w:val="15"/>
                <w:lang w:val="fr-FR"/>
              </w:rPr>
            </w:pPr>
            <w:r>
              <w:rPr>
                <w:rFonts w:ascii="Arial" w:eastAsia="Arial" w:hAnsi="Arial"/>
                <w:b/>
                <w:color w:val="000000"/>
                <w:sz w:val="15"/>
                <w:lang w:val="fr-FR"/>
              </w:rPr>
              <w:t>7</w:t>
            </w:r>
          </w:p>
          <w:p w14:paraId="46BD61B3" w14:textId="77777777" w:rsidR="00E06666" w:rsidRDefault="00F946E6">
            <w:pPr>
              <w:spacing w:before="247" w:after="113" w:line="164" w:lineRule="exact"/>
              <w:jc w:val="right"/>
              <w:textAlignment w:val="baseline"/>
              <w:rPr>
                <w:rFonts w:ascii="Arial" w:eastAsia="Arial" w:hAnsi="Arial"/>
                <w:b/>
                <w:color w:val="000000"/>
                <w:sz w:val="15"/>
                <w:lang w:val="fr-FR"/>
              </w:rPr>
            </w:pPr>
            <w:r>
              <w:rPr>
                <w:rFonts w:ascii="Arial" w:eastAsia="Arial" w:hAnsi="Arial"/>
                <w:b/>
                <w:color w:val="000000"/>
                <w:sz w:val="15"/>
                <w:lang w:val="fr-FR"/>
              </w:rPr>
              <w:t>6</w:t>
            </w:r>
          </w:p>
        </w:tc>
        <w:tc>
          <w:tcPr>
            <w:tcW w:w="274" w:type="dxa"/>
            <w:vMerge w:val="restart"/>
            <w:tcBorders>
              <w:top w:val="double" w:sz="13" w:space="0" w:color="000000"/>
            </w:tcBorders>
            <w:shd w:val="clear" w:color="FCEFF1" w:fill="FCEFF1"/>
          </w:tcPr>
          <w:p w14:paraId="6A59D7F5" w14:textId="77777777" w:rsidR="00E06666" w:rsidRDefault="00F946E6">
            <w:pPr>
              <w:spacing w:before="218"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090</w:t>
            </w:r>
          </w:p>
          <w:p w14:paraId="13BEBA3B" w14:textId="77777777" w:rsidR="00E06666" w:rsidRDefault="00F946E6">
            <w:pPr>
              <w:spacing w:before="247" w:after="11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750</w:t>
            </w:r>
          </w:p>
        </w:tc>
        <w:tc>
          <w:tcPr>
            <w:tcW w:w="330" w:type="dxa"/>
            <w:vMerge w:val="restart"/>
            <w:tcBorders>
              <w:top w:val="double" w:sz="13" w:space="0" w:color="000000"/>
              <w:right w:val="single" w:sz="3" w:space="0" w:color="000000"/>
            </w:tcBorders>
            <w:shd w:val="clear" w:color="FCEFF1" w:fill="FCEFF1"/>
          </w:tcPr>
          <w:p w14:paraId="16FB3650" w14:textId="77777777" w:rsidR="00E06666" w:rsidRDefault="00F946E6">
            <w:pPr>
              <w:spacing w:before="218"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p>
          <w:p w14:paraId="3E5F5C7A" w14:textId="77777777" w:rsidR="00E06666" w:rsidRDefault="00F946E6">
            <w:pPr>
              <w:spacing w:before="247" w:after="11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p>
        </w:tc>
        <w:tc>
          <w:tcPr>
            <w:tcW w:w="356" w:type="dxa"/>
            <w:vMerge w:val="restart"/>
            <w:tcBorders>
              <w:top w:val="double" w:sz="13" w:space="0" w:color="000000"/>
              <w:left w:val="single" w:sz="3" w:space="0" w:color="000000"/>
            </w:tcBorders>
            <w:shd w:val="clear" w:color="FCEFF1" w:fill="FCEFF1"/>
          </w:tcPr>
          <w:p w14:paraId="6B6B7DBF" w14:textId="77777777" w:rsidR="00E06666" w:rsidRDefault="00F946E6">
            <w:pPr>
              <w:spacing w:before="218" w:line="164" w:lineRule="exact"/>
              <w:jc w:val="right"/>
              <w:textAlignment w:val="baseline"/>
              <w:rPr>
                <w:rFonts w:ascii="Arial" w:eastAsia="Arial" w:hAnsi="Arial"/>
                <w:b/>
                <w:color w:val="000000"/>
                <w:sz w:val="15"/>
                <w:lang w:val="fr-FR"/>
              </w:rPr>
            </w:pPr>
            <w:r>
              <w:rPr>
                <w:rFonts w:ascii="Arial" w:eastAsia="Arial" w:hAnsi="Arial"/>
                <w:b/>
                <w:color w:val="000000"/>
                <w:sz w:val="15"/>
                <w:lang w:val="fr-FR"/>
              </w:rPr>
              <w:t>1</w:t>
            </w:r>
          </w:p>
          <w:p w14:paraId="15C408E4" w14:textId="77777777" w:rsidR="00E06666" w:rsidRDefault="00F946E6">
            <w:pPr>
              <w:spacing w:before="247" w:after="113" w:line="164" w:lineRule="exact"/>
              <w:jc w:val="right"/>
              <w:textAlignment w:val="baseline"/>
              <w:rPr>
                <w:rFonts w:ascii="Arial" w:eastAsia="Arial" w:hAnsi="Arial"/>
                <w:b/>
                <w:color w:val="000000"/>
                <w:sz w:val="15"/>
                <w:lang w:val="fr-FR"/>
              </w:rPr>
            </w:pPr>
            <w:r>
              <w:rPr>
                <w:rFonts w:ascii="Arial" w:eastAsia="Arial" w:hAnsi="Arial"/>
                <w:b/>
                <w:color w:val="000000"/>
                <w:sz w:val="15"/>
                <w:lang w:val="fr-FR"/>
              </w:rPr>
              <w:t>1</w:t>
            </w:r>
          </w:p>
        </w:tc>
        <w:tc>
          <w:tcPr>
            <w:tcW w:w="279" w:type="dxa"/>
            <w:vMerge w:val="restart"/>
            <w:tcBorders>
              <w:top w:val="double" w:sz="13" w:space="0" w:color="000000"/>
            </w:tcBorders>
            <w:shd w:val="clear" w:color="FCEFF1" w:fill="FCEFF1"/>
          </w:tcPr>
          <w:p w14:paraId="1C95DA16" w14:textId="77777777" w:rsidR="00E06666" w:rsidRDefault="00F946E6">
            <w:pPr>
              <w:spacing w:before="218"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260</w:t>
            </w:r>
          </w:p>
          <w:p w14:paraId="3BDC4DDE" w14:textId="77777777" w:rsidR="00E06666" w:rsidRDefault="00F946E6">
            <w:pPr>
              <w:spacing w:before="247" w:after="11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200</w:t>
            </w:r>
          </w:p>
        </w:tc>
        <w:tc>
          <w:tcPr>
            <w:tcW w:w="377" w:type="dxa"/>
            <w:vMerge w:val="restart"/>
            <w:tcBorders>
              <w:top w:val="double" w:sz="13" w:space="0" w:color="000000"/>
              <w:right w:val="single" w:sz="3" w:space="0" w:color="000000"/>
            </w:tcBorders>
            <w:shd w:val="clear" w:color="FCEFF1" w:fill="FCEFF1"/>
          </w:tcPr>
          <w:p w14:paraId="0DA40941" w14:textId="77777777" w:rsidR="00E06666" w:rsidRDefault="00F946E6">
            <w:pPr>
              <w:spacing w:before="218"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p>
          <w:p w14:paraId="6903C0A7" w14:textId="77777777" w:rsidR="00E06666" w:rsidRDefault="00F946E6">
            <w:pPr>
              <w:spacing w:before="247" w:after="11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p>
        </w:tc>
        <w:tc>
          <w:tcPr>
            <w:tcW w:w="458" w:type="dxa"/>
            <w:vMerge w:val="restart"/>
            <w:tcBorders>
              <w:top w:val="double" w:sz="13" w:space="0" w:color="000000"/>
              <w:left w:val="single" w:sz="3" w:space="0" w:color="000000"/>
            </w:tcBorders>
            <w:shd w:val="clear" w:color="FCEFF1" w:fill="FCEFF1"/>
          </w:tcPr>
          <w:p w14:paraId="5002AFCB" w14:textId="77777777" w:rsidR="00E06666" w:rsidRDefault="00F946E6">
            <w:pPr>
              <w:spacing w:before="21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p w14:paraId="121ED285" w14:textId="77777777" w:rsidR="00E06666" w:rsidRDefault="00F946E6">
            <w:pPr>
              <w:spacing w:before="247" w:after="11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721" w:type="dxa"/>
            <w:vMerge w:val="restart"/>
            <w:tcBorders>
              <w:top w:val="double" w:sz="13" w:space="0" w:color="000000"/>
            </w:tcBorders>
            <w:shd w:val="clear" w:color="FCEFF1" w:fill="FCEFF1"/>
          </w:tcPr>
          <w:p w14:paraId="437EEEA4" w14:textId="77777777" w:rsidR="00E06666" w:rsidRDefault="00F946E6">
            <w:pPr>
              <w:spacing w:before="218" w:line="164" w:lineRule="exact"/>
              <w:ind w:right="144"/>
              <w:jc w:val="right"/>
              <w:textAlignment w:val="baseline"/>
              <w:rPr>
                <w:rFonts w:ascii="Arial" w:eastAsia="Arial" w:hAnsi="Arial"/>
                <w:color w:val="000000"/>
                <w:sz w:val="15"/>
                <w:lang w:val="fr-FR"/>
              </w:rPr>
            </w:pPr>
            <w:r>
              <w:rPr>
                <w:rFonts w:ascii="Arial" w:eastAsia="Arial" w:hAnsi="Arial"/>
                <w:color w:val="000000"/>
                <w:sz w:val="15"/>
                <w:lang w:val="fr-FR"/>
              </w:rPr>
              <w:t>350 €</w:t>
            </w:r>
          </w:p>
          <w:p w14:paraId="7795D780" w14:textId="77777777" w:rsidR="00E06666" w:rsidRDefault="00F946E6">
            <w:pPr>
              <w:spacing w:before="247" w:after="113" w:line="164" w:lineRule="exact"/>
              <w:ind w:right="144"/>
              <w:jc w:val="right"/>
              <w:textAlignment w:val="baseline"/>
              <w:rPr>
                <w:rFonts w:ascii="Arial" w:eastAsia="Arial" w:hAnsi="Arial"/>
                <w:color w:val="000000"/>
                <w:sz w:val="15"/>
                <w:lang w:val="fr-FR"/>
              </w:rPr>
            </w:pPr>
            <w:r>
              <w:rPr>
                <w:rFonts w:ascii="Arial" w:eastAsia="Arial" w:hAnsi="Arial"/>
                <w:color w:val="000000"/>
                <w:sz w:val="15"/>
                <w:lang w:val="fr-FR"/>
              </w:rPr>
              <w:t>950 €</w:t>
            </w:r>
          </w:p>
        </w:tc>
      </w:tr>
      <w:tr w:rsidR="00E06666" w14:paraId="1D1A2FB3" w14:textId="77777777">
        <w:trPr>
          <w:trHeight w:hRule="exact" w:val="181"/>
        </w:trPr>
        <w:tc>
          <w:tcPr>
            <w:tcW w:w="1316" w:type="dxa"/>
            <w:vMerge/>
            <w:tcBorders>
              <w:bottom w:val="single" w:sz="3" w:space="0" w:color="000000"/>
              <w:right w:val="single" w:sz="3" w:space="0" w:color="000000"/>
            </w:tcBorders>
            <w:shd w:val="clear" w:color="FCEFF1" w:fill="FCEFF1"/>
            <w:vAlign w:val="center"/>
          </w:tcPr>
          <w:p w14:paraId="29835659" w14:textId="77777777" w:rsidR="00E06666" w:rsidRDefault="00E06666"/>
        </w:tc>
        <w:tc>
          <w:tcPr>
            <w:tcW w:w="2014" w:type="dxa"/>
            <w:tcBorders>
              <w:top w:val="single" w:sz="3" w:space="0" w:color="000000"/>
              <w:left w:val="single" w:sz="3" w:space="0" w:color="000000"/>
              <w:bottom w:val="single" w:sz="3" w:space="0" w:color="000000"/>
              <w:right w:val="single" w:sz="3" w:space="0" w:color="000000"/>
            </w:tcBorders>
            <w:shd w:val="clear" w:color="FCEFF1" w:fill="FCEFF1"/>
            <w:vAlign w:val="center"/>
          </w:tcPr>
          <w:p w14:paraId="2E945452" w14:textId="77777777" w:rsidR="00E06666" w:rsidRDefault="00F946E6">
            <w:pPr>
              <w:spacing w:line="157" w:lineRule="exact"/>
              <w:ind w:left="64"/>
              <w:textAlignment w:val="baseline"/>
              <w:rPr>
                <w:rFonts w:ascii="Arial" w:eastAsia="Arial" w:hAnsi="Arial"/>
                <w:b/>
                <w:color w:val="000000"/>
                <w:sz w:val="15"/>
                <w:lang w:val="fr-FR"/>
              </w:rPr>
            </w:pPr>
            <w:r>
              <w:rPr>
                <w:rFonts w:ascii="Arial" w:eastAsia="Arial" w:hAnsi="Arial"/>
                <w:b/>
                <w:color w:val="000000"/>
                <w:sz w:val="15"/>
                <w:lang w:val="fr-FR"/>
              </w:rPr>
              <w:t>Effet : 1« janvier 2016</w:t>
            </w:r>
          </w:p>
        </w:tc>
        <w:tc>
          <w:tcPr>
            <w:tcW w:w="879" w:type="dxa"/>
            <w:vMerge/>
            <w:tcBorders>
              <w:left w:val="single" w:sz="3" w:space="0" w:color="000000"/>
              <w:bottom w:val="single" w:sz="3" w:space="0" w:color="000000"/>
              <w:right w:val="single" w:sz="3" w:space="0" w:color="000000"/>
            </w:tcBorders>
            <w:shd w:val="clear" w:color="FCEFF1" w:fill="FCEFF1"/>
            <w:vAlign w:val="center"/>
          </w:tcPr>
          <w:p w14:paraId="0B73AC47" w14:textId="77777777" w:rsidR="00E06666" w:rsidRDefault="00E06666"/>
        </w:tc>
        <w:tc>
          <w:tcPr>
            <w:tcW w:w="308" w:type="dxa"/>
            <w:vMerge/>
            <w:tcBorders>
              <w:left w:val="single" w:sz="3" w:space="0" w:color="000000"/>
              <w:bottom w:val="single" w:sz="3" w:space="0" w:color="000000"/>
            </w:tcBorders>
            <w:shd w:val="clear" w:color="FCEFF1" w:fill="FCEFF1"/>
          </w:tcPr>
          <w:p w14:paraId="6FA4D524" w14:textId="77777777" w:rsidR="00E06666" w:rsidRDefault="00E06666"/>
        </w:tc>
        <w:tc>
          <w:tcPr>
            <w:tcW w:w="274" w:type="dxa"/>
            <w:vMerge/>
            <w:tcBorders>
              <w:bottom w:val="single" w:sz="3" w:space="0" w:color="000000"/>
            </w:tcBorders>
            <w:shd w:val="clear" w:color="FCEFF1" w:fill="FCEFF1"/>
          </w:tcPr>
          <w:p w14:paraId="2191AC82" w14:textId="77777777" w:rsidR="00E06666" w:rsidRDefault="00E06666"/>
        </w:tc>
        <w:tc>
          <w:tcPr>
            <w:tcW w:w="249" w:type="dxa"/>
            <w:vMerge/>
            <w:tcBorders>
              <w:bottom w:val="single" w:sz="3" w:space="0" w:color="000000"/>
              <w:right w:val="single" w:sz="3" w:space="0" w:color="000000"/>
            </w:tcBorders>
            <w:shd w:val="clear" w:color="FCEFF1" w:fill="FCEFF1"/>
          </w:tcPr>
          <w:p w14:paraId="6C93B664" w14:textId="77777777" w:rsidR="00E06666" w:rsidRDefault="00E06666"/>
        </w:tc>
        <w:tc>
          <w:tcPr>
            <w:tcW w:w="394" w:type="dxa"/>
            <w:vMerge/>
            <w:tcBorders>
              <w:left w:val="single" w:sz="3" w:space="0" w:color="000000"/>
              <w:bottom w:val="single" w:sz="3" w:space="0" w:color="000000"/>
            </w:tcBorders>
            <w:shd w:val="clear" w:color="FCEFF1" w:fill="FCEFF1"/>
          </w:tcPr>
          <w:p w14:paraId="79C8F8E2" w14:textId="77777777" w:rsidR="00E06666" w:rsidRDefault="00E06666"/>
        </w:tc>
        <w:tc>
          <w:tcPr>
            <w:tcW w:w="279" w:type="dxa"/>
            <w:vMerge/>
            <w:tcBorders>
              <w:bottom w:val="single" w:sz="3" w:space="0" w:color="000000"/>
            </w:tcBorders>
            <w:shd w:val="clear" w:color="FCEFF1" w:fill="FCEFF1"/>
          </w:tcPr>
          <w:p w14:paraId="2E00FF4C" w14:textId="77777777" w:rsidR="00E06666" w:rsidRDefault="00E06666"/>
        </w:tc>
        <w:tc>
          <w:tcPr>
            <w:tcW w:w="420" w:type="dxa"/>
            <w:vMerge/>
            <w:tcBorders>
              <w:bottom w:val="single" w:sz="3" w:space="0" w:color="000000"/>
              <w:right w:val="single" w:sz="3" w:space="0" w:color="000000"/>
            </w:tcBorders>
            <w:shd w:val="clear" w:color="FCEFF1" w:fill="FCEFF1"/>
          </w:tcPr>
          <w:p w14:paraId="774ED090" w14:textId="77777777" w:rsidR="00E06666" w:rsidRDefault="00E06666"/>
        </w:tc>
        <w:tc>
          <w:tcPr>
            <w:tcW w:w="446" w:type="dxa"/>
            <w:vMerge/>
            <w:tcBorders>
              <w:left w:val="single" w:sz="3" w:space="0" w:color="000000"/>
              <w:bottom w:val="single" w:sz="3" w:space="0" w:color="000000"/>
            </w:tcBorders>
            <w:shd w:val="clear" w:color="FCEFF1" w:fill="FCEFF1"/>
          </w:tcPr>
          <w:p w14:paraId="25A408DE" w14:textId="77777777" w:rsidR="00E06666" w:rsidRDefault="00E06666"/>
        </w:tc>
        <w:tc>
          <w:tcPr>
            <w:tcW w:w="270" w:type="dxa"/>
            <w:vMerge/>
            <w:tcBorders>
              <w:bottom w:val="single" w:sz="3" w:space="0" w:color="000000"/>
            </w:tcBorders>
            <w:shd w:val="clear" w:color="FCEFF1" w:fill="FCEFF1"/>
          </w:tcPr>
          <w:p w14:paraId="20F4FD80" w14:textId="77777777" w:rsidR="00E06666" w:rsidRDefault="00E06666"/>
        </w:tc>
        <w:tc>
          <w:tcPr>
            <w:tcW w:w="390" w:type="dxa"/>
            <w:vMerge/>
            <w:tcBorders>
              <w:bottom w:val="single" w:sz="3" w:space="0" w:color="000000"/>
              <w:right w:val="single" w:sz="3" w:space="0" w:color="000000"/>
            </w:tcBorders>
            <w:shd w:val="clear" w:color="FCEFF1" w:fill="FCEFF1"/>
          </w:tcPr>
          <w:p w14:paraId="71ADCA99" w14:textId="77777777" w:rsidR="00E06666" w:rsidRDefault="00E06666"/>
        </w:tc>
        <w:tc>
          <w:tcPr>
            <w:tcW w:w="308" w:type="dxa"/>
            <w:vMerge/>
            <w:tcBorders>
              <w:left w:val="single" w:sz="3" w:space="0" w:color="000000"/>
              <w:bottom w:val="single" w:sz="3" w:space="0" w:color="000000"/>
            </w:tcBorders>
            <w:shd w:val="clear" w:color="FCEFF1" w:fill="FCEFF1"/>
          </w:tcPr>
          <w:p w14:paraId="33424B24" w14:textId="77777777" w:rsidR="00E06666" w:rsidRDefault="00E06666"/>
        </w:tc>
        <w:tc>
          <w:tcPr>
            <w:tcW w:w="274" w:type="dxa"/>
            <w:vMerge/>
            <w:tcBorders>
              <w:bottom w:val="single" w:sz="3" w:space="0" w:color="000000"/>
            </w:tcBorders>
            <w:shd w:val="clear" w:color="FCEFF1" w:fill="FCEFF1"/>
          </w:tcPr>
          <w:p w14:paraId="11496BCA" w14:textId="77777777" w:rsidR="00E06666" w:rsidRDefault="00E06666"/>
        </w:tc>
        <w:tc>
          <w:tcPr>
            <w:tcW w:w="330" w:type="dxa"/>
            <w:vMerge/>
            <w:tcBorders>
              <w:bottom w:val="single" w:sz="3" w:space="0" w:color="000000"/>
              <w:right w:val="single" w:sz="3" w:space="0" w:color="000000"/>
            </w:tcBorders>
            <w:shd w:val="clear" w:color="FCEFF1" w:fill="FCEFF1"/>
          </w:tcPr>
          <w:p w14:paraId="48B8D157" w14:textId="77777777" w:rsidR="00E06666" w:rsidRDefault="00E06666"/>
        </w:tc>
        <w:tc>
          <w:tcPr>
            <w:tcW w:w="356" w:type="dxa"/>
            <w:vMerge/>
            <w:tcBorders>
              <w:left w:val="single" w:sz="3" w:space="0" w:color="000000"/>
              <w:bottom w:val="single" w:sz="3" w:space="0" w:color="000000"/>
            </w:tcBorders>
            <w:shd w:val="clear" w:color="FCEFF1" w:fill="FCEFF1"/>
          </w:tcPr>
          <w:p w14:paraId="7543CFD8" w14:textId="77777777" w:rsidR="00E06666" w:rsidRDefault="00E06666"/>
        </w:tc>
        <w:tc>
          <w:tcPr>
            <w:tcW w:w="279" w:type="dxa"/>
            <w:vMerge/>
            <w:tcBorders>
              <w:bottom w:val="single" w:sz="3" w:space="0" w:color="000000"/>
            </w:tcBorders>
            <w:shd w:val="clear" w:color="FCEFF1" w:fill="FCEFF1"/>
          </w:tcPr>
          <w:p w14:paraId="4589781F" w14:textId="77777777" w:rsidR="00E06666" w:rsidRDefault="00E06666"/>
        </w:tc>
        <w:tc>
          <w:tcPr>
            <w:tcW w:w="377" w:type="dxa"/>
            <w:vMerge/>
            <w:tcBorders>
              <w:bottom w:val="single" w:sz="3" w:space="0" w:color="000000"/>
              <w:right w:val="single" w:sz="3" w:space="0" w:color="000000"/>
            </w:tcBorders>
            <w:shd w:val="clear" w:color="FCEFF1" w:fill="FCEFF1"/>
          </w:tcPr>
          <w:p w14:paraId="45D21168" w14:textId="77777777" w:rsidR="00E06666" w:rsidRDefault="00E06666"/>
        </w:tc>
        <w:tc>
          <w:tcPr>
            <w:tcW w:w="458" w:type="dxa"/>
            <w:vMerge/>
            <w:tcBorders>
              <w:left w:val="single" w:sz="3" w:space="0" w:color="000000"/>
              <w:bottom w:val="single" w:sz="3" w:space="0" w:color="000000"/>
            </w:tcBorders>
            <w:shd w:val="clear" w:color="FCEFF1" w:fill="FCEFF1"/>
          </w:tcPr>
          <w:p w14:paraId="26F29BF3" w14:textId="77777777" w:rsidR="00E06666" w:rsidRDefault="00E06666"/>
        </w:tc>
        <w:tc>
          <w:tcPr>
            <w:tcW w:w="721" w:type="dxa"/>
            <w:vMerge/>
            <w:tcBorders>
              <w:bottom w:val="single" w:sz="3" w:space="0" w:color="000000"/>
            </w:tcBorders>
            <w:shd w:val="clear" w:color="FCEFF1" w:fill="FCEFF1"/>
          </w:tcPr>
          <w:p w14:paraId="44557299" w14:textId="77777777" w:rsidR="00E06666" w:rsidRDefault="00E06666"/>
        </w:tc>
      </w:tr>
    </w:tbl>
    <w:p w14:paraId="10A4B0E2" w14:textId="77777777" w:rsidR="00E06666" w:rsidRDefault="00E06666">
      <w:pPr>
        <w:spacing w:after="361" w:line="20" w:lineRule="exact"/>
      </w:pPr>
    </w:p>
    <w:p w14:paraId="19229330" w14:textId="77777777" w:rsidR="00E06666" w:rsidRDefault="00F946E6">
      <w:pPr>
        <w:spacing w:after="83" w:line="287" w:lineRule="exact"/>
        <w:textAlignment w:val="baseline"/>
        <w:rPr>
          <w:rFonts w:ascii="Bookman Old Style" w:eastAsia="Bookman Old Style" w:hAnsi="Bookman Old Style"/>
          <w:b/>
          <w:color w:val="6D2583"/>
          <w:sz w:val="23"/>
          <w:lang w:val="fr-FR"/>
        </w:rPr>
      </w:pPr>
      <w:r>
        <w:rPr>
          <w:rFonts w:ascii="Bookman Old Style" w:eastAsia="Bookman Old Style" w:hAnsi="Bookman Old Style"/>
          <w:b/>
          <w:color w:val="6D2583"/>
          <w:sz w:val="23"/>
          <w:lang w:val="fr-FR"/>
        </w:rPr>
        <w:t>FILIÈRE TECHNIQUE</w:t>
      </w:r>
    </w:p>
    <w:tbl>
      <w:tblPr>
        <w:tblW w:w="0" w:type="auto"/>
        <w:tblInd w:w="10" w:type="dxa"/>
        <w:tblLayout w:type="fixed"/>
        <w:tblCellMar>
          <w:left w:w="0" w:type="dxa"/>
          <w:right w:w="0" w:type="dxa"/>
        </w:tblCellMar>
        <w:tblLook w:val="0000" w:firstRow="0" w:lastRow="0" w:firstColumn="0" w:lastColumn="0" w:noHBand="0" w:noVBand="0"/>
      </w:tblPr>
      <w:tblGrid>
        <w:gridCol w:w="1324"/>
        <w:gridCol w:w="2023"/>
        <w:gridCol w:w="892"/>
        <w:gridCol w:w="831"/>
        <w:gridCol w:w="1084"/>
        <w:gridCol w:w="1119"/>
        <w:gridCol w:w="917"/>
        <w:gridCol w:w="1011"/>
        <w:gridCol w:w="1201"/>
      </w:tblGrid>
      <w:tr w:rsidR="00E06666" w14:paraId="2B705839" w14:textId="77777777">
        <w:trPr>
          <w:trHeight w:hRule="exact" w:val="501"/>
        </w:trPr>
        <w:tc>
          <w:tcPr>
            <w:tcW w:w="1324" w:type="dxa"/>
            <w:vMerge w:val="restart"/>
            <w:tcBorders>
              <w:top w:val="single" w:sz="3" w:space="0" w:color="000000"/>
              <w:left w:val="single" w:sz="3" w:space="0" w:color="000000"/>
              <w:right w:val="single" w:sz="3" w:space="0" w:color="000000"/>
            </w:tcBorders>
            <w:shd w:val="clear" w:color="FCEFF1" w:fill="FCEFF1"/>
            <w:vAlign w:val="center"/>
          </w:tcPr>
          <w:p w14:paraId="5E755E0B" w14:textId="77777777" w:rsidR="00E06666" w:rsidRDefault="00F946E6">
            <w:pPr>
              <w:spacing w:before="289" w:after="298"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Cadres </w:t>
            </w:r>
            <w:r>
              <w:rPr>
                <w:rFonts w:ascii="Arial" w:eastAsia="Arial" w:hAnsi="Arial"/>
                <w:b/>
                <w:color w:val="000000"/>
                <w:sz w:val="15"/>
                <w:lang w:val="fr-FR"/>
              </w:rPr>
              <w:br/>
              <w:t>d'emplois</w:t>
            </w:r>
          </w:p>
        </w:tc>
        <w:tc>
          <w:tcPr>
            <w:tcW w:w="2023" w:type="dxa"/>
            <w:vMerge w:val="restart"/>
            <w:tcBorders>
              <w:top w:val="single" w:sz="3" w:space="0" w:color="000000"/>
              <w:left w:val="single" w:sz="3" w:space="0" w:color="000000"/>
              <w:right w:val="single" w:sz="3" w:space="0" w:color="000000"/>
            </w:tcBorders>
            <w:shd w:val="clear" w:color="FCEFF1" w:fill="FCEFF1"/>
            <w:vAlign w:val="center"/>
          </w:tcPr>
          <w:p w14:paraId="57A5C262" w14:textId="77777777" w:rsidR="00E06666" w:rsidRDefault="00F946E6">
            <w:pPr>
              <w:spacing w:before="376" w:after="375"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Corps d'Equivalence</w:t>
            </w:r>
          </w:p>
        </w:tc>
        <w:tc>
          <w:tcPr>
            <w:tcW w:w="892" w:type="dxa"/>
            <w:vMerge w:val="restart"/>
            <w:tcBorders>
              <w:top w:val="single" w:sz="3" w:space="0" w:color="000000"/>
              <w:left w:val="single" w:sz="3" w:space="0" w:color="000000"/>
              <w:right w:val="single" w:sz="3" w:space="0" w:color="000000"/>
            </w:tcBorders>
            <w:shd w:val="clear" w:color="FCEFF1" w:fill="FCEFF1"/>
            <w:vAlign w:val="center"/>
          </w:tcPr>
          <w:p w14:paraId="0D1F0325" w14:textId="77777777" w:rsidR="00E06666" w:rsidRDefault="00F946E6">
            <w:pPr>
              <w:spacing w:before="211" w:after="212"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Groupes </w:t>
            </w:r>
            <w:r>
              <w:rPr>
                <w:rFonts w:ascii="Arial" w:eastAsia="Arial" w:hAnsi="Arial"/>
                <w:b/>
                <w:color w:val="000000"/>
                <w:sz w:val="15"/>
                <w:lang w:val="fr-FR"/>
              </w:rPr>
              <w:br/>
              <w:t xml:space="preserve">de </w:t>
            </w:r>
            <w:r>
              <w:rPr>
                <w:rFonts w:ascii="Arial" w:eastAsia="Arial" w:hAnsi="Arial"/>
                <w:b/>
                <w:color w:val="000000"/>
                <w:sz w:val="15"/>
                <w:lang w:val="fr-FR"/>
              </w:rPr>
              <w:br/>
              <w:t>fonction</w:t>
            </w:r>
          </w:p>
        </w:tc>
        <w:tc>
          <w:tcPr>
            <w:tcW w:w="831" w:type="dxa"/>
            <w:tcBorders>
              <w:top w:val="single" w:sz="3" w:space="0" w:color="000000"/>
              <w:left w:val="single" w:sz="3" w:space="0" w:color="000000"/>
              <w:bottom w:val="single" w:sz="3" w:space="0" w:color="000000"/>
              <w:right w:val="single" w:sz="3" w:space="0" w:color="000000"/>
            </w:tcBorders>
            <w:shd w:val="clear" w:color="FCEFF1" w:fill="FCEFF1"/>
          </w:tcPr>
          <w:p w14:paraId="79C8583D" w14:textId="77777777" w:rsidR="00E06666" w:rsidRDefault="00F946E6">
            <w:pPr>
              <w:spacing w:after="8"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ISFE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084" w:type="dxa"/>
            <w:tcBorders>
              <w:top w:val="single" w:sz="3" w:space="0" w:color="000000"/>
              <w:left w:val="single" w:sz="3" w:space="0" w:color="000000"/>
              <w:bottom w:val="single" w:sz="3" w:space="0" w:color="000000"/>
              <w:right w:val="single" w:sz="3" w:space="0" w:color="000000"/>
            </w:tcBorders>
            <w:shd w:val="clear" w:color="FCEFF1" w:fill="FCEFF1"/>
          </w:tcPr>
          <w:p w14:paraId="15EE0609" w14:textId="77777777" w:rsidR="00E06666" w:rsidRDefault="00F946E6">
            <w:pPr>
              <w:spacing w:after="8"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CIA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119" w:type="dxa"/>
            <w:tcBorders>
              <w:top w:val="single" w:sz="3" w:space="0" w:color="000000"/>
              <w:left w:val="single" w:sz="3" w:space="0" w:color="000000"/>
              <w:bottom w:val="single" w:sz="3" w:space="0" w:color="000000"/>
              <w:right w:val="single" w:sz="3" w:space="0" w:color="000000"/>
            </w:tcBorders>
            <w:shd w:val="clear" w:color="FCEFF1" w:fill="FCEFF1"/>
          </w:tcPr>
          <w:p w14:paraId="676A5412" w14:textId="77777777" w:rsidR="00E06666" w:rsidRDefault="00F946E6">
            <w:pPr>
              <w:spacing w:before="80" w:after="79" w:line="169" w:lineRule="exact"/>
              <w:ind w:left="144" w:firstLine="144"/>
              <w:textAlignment w:val="baseline"/>
              <w:rPr>
                <w:rFonts w:ascii="Arial" w:eastAsia="Arial" w:hAnsi="Arial"/>
                <w:b/>
                <w:color w:val="000000"/>
                <w:sz w:val="15"/>
                <w:lang w:val="fr-FR"/>
              </w:rPr>
            </w:pPr>
            <w:r>
              <w:rPr>
                <w:rFonts w:ascii="Arial" w:eastAsia="Arial" w:hAnsi="Arial"/>
                <w:b/>
                <w:color w:val="000000"/>
                <w:sz w:val="15"/>
                <w:lang w:val="fr-FR"/>
              </w:rPr>
              <w:t>Plafond global annuel</w:t>
            </w:r>
          </w:p>
        </w:tc>
        <w:tc>
          <w:tcPr>
            <w:tcW w:w="917" w:type="dxa"/>
            <w:tcBorders>
              <w:top w:val="single" w:sz="3" w:space="0" w:color="000000"/>
              <w:left w:val="single" w:sz="3" w:space="0" w:color="000000"/>
              <w:bottom w:val="single" w:sz="3" w:space="0" w:color="000000"/>
              <w:right w:val="single" w:sz="3" w:space="0" w:color="000000"/>
            </w:tcBorders>
            <w:shd w:val="clear" w:color="FCEFF1" w:fill="FCEFF1"/>
          </w:tcPr>
          <w:p w14:paraId="75281758" w14:textId="77777777" w:rsidR="00E06666" w:rsidRDefault="00F946E6">
            <w:pPr>
              <w:spacing w:after="8"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ISFE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011" w:type="dxa"/>
            <w:tcBorders>
              <w:top w:val="single" w:sz="3" w:space="0" w:color="000000"/>
              <w:left w:val="single" w:sz="3" w:space="0" w:color="000000"/>
              <w:bottom w:val="single" w:sz="3" w:space="0" w:color="000000"/>
              <w:right w:val="single" w:sz="3" w:space="0" w:color="000000"/>
            </w:tcBorders>
            <w:shd w:val="clear" w:color="FCEFF1" w:fill="FCEFF1"/>
          </w:tcPr>
          <w:p w14:paraId="1E147EE3" w14:textId="77777777" w:rsidR="00E06666" w:rsidRDefault="00F946E6">
            <w:pPr>
              <w:spacing w:after="8"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CIA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201" w:type="dxa"/>
            <w:tcBorders>
              <w:top w:val="single" w:sz="3" w:space="0" w:color="000000"/>
              <w:left w:val="single" w:sz="3" w:space="0" w:color="000000"/>
              <w:bottom w:val="single" w:sz="3" w:space="0" w:color="000000"/>
              <w:right w:val="single" w:sz="3" w:space="0" w:color="000000"/>
            </w:tcBorders>
            <w:shd w:val="clear" w:color="FCEFF1" w:fill="FCEFF1"/>
          </w:tcPr>
          <w:p w14:paraId="13547DF2" w14:textId="77777777" w:rsidR="00E06666" w:rsidRDefault="00F946E6">
            <w:pPr>
              <w:spacing w:before="84" w:after="85" w:line="164" w:lineRule="exact"/>
              <w:ind w:left="360" w:hanging="216"/>
              <w:textAlignment w:val="baseline"/>
              <w:rPr>
                <w:rFonts w:ascii="Arial" w:eastAsia="Arial" w:hAnsi="Arial"/>
                <w:b/>
                <w:color w:val="000000"/>
                <w:sz w:val="15"/>
                <w:lang w:val="fr-FR"/>
              </w:rPr>
            </w:pPr>
            <w:r>
              <w:rPr>
                <w:rFonts w:ascii="Arial" w:eastAsia="Arial" w:hAnsi="Arial"/>
                <w:b/>
                <w:color w:val="000000"/>
                <w:sz w:val="15"/>
                <w:lang w:val="fr-FR"/>
              </w:rPr>
              <w:t>Plafond global annuel</w:t>
            </w:r>
          </w:p>
        </w:tc>
      </w:tr>
      <w:tr w:rsidR="00E06666" w14:paraId="143BE12E" w14:textId="77777777">
        <w:trPr>
          <w:trHeight w:hRule="exact" w:val="425"/>
        </w:trPr>
        <w:tc>
          <w:tcPr>
            <w:tcW w:w="1324" w:type="dxa"/>
            <w:vMerge/>
            <w:tcBorders>
              <w:left w:val="single" w:sz="3" w:space="0" w:color="000000"/>
              <w:bottom w:val="single" w:sz="3" w:space="0" w:color="000000"/>
              <w:right w:val="single" w:sz="3" w:space="0" w:color="000000"/>
            </w:tcBorders>
            <w:shd w:val="clear" w:color="FCEFF1" w:fill="FCEFF1"/>
            <w:vAlign w:val="center"/>
          </w:tcPr>
          <w:p w14:paraId="0FF55C1A" w14:textId="77777777" w:rsidR="00E06666" w:rsidRDefault="00E06666"/>
        </w:tc>
        <w:tc>
          <w:tcPr>
            <w:tcW w:w="2023" w:type="dxa"/>
            <w:vMerge/>
            <w:tcBorders>
              <w:left w:val="single" w:sz="3" w:space="0" w:color="000000"/>
              <w:bottom w:val="single" w:sz="3" w:space="0" w:color="000000"/>
              <w:right w:val="single" w:sz="3" w:space="0" w:color="000000"/>
            </w:tcBorders>
            <w:shd w:val="clear" w:color="FCEFF1" w:fill="FCEFF1"/>
            <w:vAlign w:val="center"/>
          </w:tcPr>
          <w:p w14:paraId="52DAF94E" w14:textId="77777777" w:rsidR="00E06666" w:rsidRDefault="00E06666"/>
        </w:tc>
        <w:tc>
          <w:tcPr>
            <w:tcW w:w="892" w:type="dxa"/>
            <w:vMerge/>
            <w:tcBorders>
              <w:left w:val="single" w:sz="3" w:space="0" w:color="000000"/>
              <w:bottom w:val="single" w:sz="3" w:space="0" w:color="000000"/>
              <w:right w:val="single" w:sz="3" w:space="0" w:color="000000"/>
            </w:tcBorders>
            <w:shd w:val="clear" w:color="FCEFF1" w:fill="FCEFF1"/>
            <w:vAlign w:val="center"/>
          </w:tcPr>
          <w:p w14:paraId="359B1774" w14:textId="77777777" w:rsidR="00E06666" w:rsidRDefault="00E06666"/>
        </w:tc>
        <w:tc>
          <w:tcPr>
            <w:tcW w:w="3034" w:type="dxa"/>
            <w:gridSpan w:val="3"/>
            <w:tcBorders>
              <w:top w:val="single" w:sz="3" w:space="0" w:color="000000"/>
              <w:left w:val="single" w:sz="3" w:space="0" w:color="000000"/>
              <w:bottom w:val="single" w:sz="3" w:space="0" w:color="000000"/>
              <w:right w:val="single" w:sz="3" w:space="0" w:color="000000"/>
            </w:tcBorders>
            <w:shd w:val="clear" w:color="FCEFF1" w:fill="FCEFF1"/>
            <w:vAlign w:val="center"/>
          </w:tcPr>
          <w:p w14:paraId="19DF891F" w14:textId="77777777" w:rsidR="00E06666" w:rsidRDefault="00F946E6">
            <w:pPr>
              <w:spacing w:before="124" w:after="126" w:line="164" w:lineRule="exact"/>
              <w:jc w:val="center"/>
              <w:textAlignment w:val="baseline"/>
              <w:rPr>
                <w:rFonts w:ascii="Arial" w:eastAsia="Arial" w:hAnsi="Arial"/>
                <w:b/>
                <w:i/>
                <w:color w:val="000000"/>
                <w:sz w:val="15"/>
                <w:lang w:val="fr-FR"/>
              </w:rPr>
            </w:pPr>
            <w:r>
              <w:rPr>
                <w:rFonts w:ascii="Arial" w:eastAsia="Arial" w:hAnsi="Arial"/>
                <w:b/>
                <w:i/>
                <w:color w:val="000000"/>
                <w:sz w:val="15"/>
                <w:lang w:val="fr-FR"/>
              </w:rPr>
              <w:t>Sans logement à titre gratuit</w:t>
            </w:r>
          </w:p>
        </w:tc>
        <w:tc>
          <w:tcPr>
            <w:tcW w:w="3129" w:type="dxa"/>
            <w:gridSpan w:val="3"/>
            <w:tcBorders>
              <w:top w:val="single" w:sz="3" w:space="0" w:color="000000"/>
              <w:left w:val="single" w:sz="3" w:space="0" w:color="000000"/>
              <w:bottom w:val="single" w:sz="3" w:space="0" w:color="000000"/>
              <w:right w:val="single" w:sz="3" w:space="0" w:color="000000"/>
            </w:tcBorders>
            <w:shd w:val="clear" w:color="FCEFF1" w:fill="FCEFF1"/>
            <w:vAlign w:val="center"/>
          </w:tcPr>
          <w:p w14:paraId="2F9C24C8" w14:textId="77777777" w:rsidR="00E06666" w:rsidRDefault="00F946E6">
            <w:pPr>
              <w:spacing w:before="124" w:after="126" w:line="164" w:lineRule="exact"/>
              <w:jc w:val="center"/>
              <w:textAlignment w:val="baseline"/>
              <w:rPr>
                <w:rFonts w:ascii="Arial" w:eastAsia="Arial" w:hAnsi="Arial"/>
                <w:b/>
                <w:i/>
                <w:color w:val="000000"/>
                <w:sz w:val="15"/>
                <w:lang w:val="fr-FR"/>
              </w:rPr>
            </w:pPr>
            <w:r>
              <w:rPr>
                <w:rFonts w:ascii="Arial" w:eastAsia="Arial" w:hAnsi="Arial"/>
                <w:b/>
                <w:i/>
                <w:color w:val="000000"/>
                <w:sz w:val="15"/>
                <w:lang w:val="fr-FR"/>
              </w:rPr>
              <w:t>Avec logement à titre gratuit</w:t>
            </w:r>
          </w:p>
        </w:tc>
      </w:tr>
    </w:tbl>
    <w:p w14:paraId="583A50FD" w14:textId="77777777" w:rsidR="00E06666" w:rsidRDefault="00E06666">
      <w:pPr>
        <w:spacing w:after="40" w:line="20" w:lineRule="exact"/>
      </w:pPr>
    </w:p>
    <w:tbl>
      <w:tblPr>
        <w:tblW w:w="0" w:type="auto"/>
        <w:tblInd w:w="14" w:type="dxa"/>
        <w:tblLayout w:type="fixed"/>
        <w:tblCellMar>
          <w:left w:w="0" w:type="dxa"/>
          <w:right w:w="0" w:type="dxa"/>
        </w:tblCellMar>
        <w:tblLook w:val="0000" w:firstRow="0" w:lastRow="0" w:firstColumn="0" w:lastColumn="0" w:noHBand="0" w:noVBand="0"/>
      </w:tblPr>
      <w:tblGrid>
        <w:gridCol w:w="1316"/>
        <w:gridCol w:w="2027"/>
        <w:gridCol w:w="891"/>
        <w:gridCol w:w="305"/>
        <w:gridCol w:w="274"/>
        <w:gridCol w:w="253"/>
        <w:gridCol w:w="415"/>
        <w:gridCol w:w="253"/>
        <w:gridCol w:w="416"/>
        <w:gridCol w:w="454"/>
        <w:gridCol w:w="270"/>
        <w:gridCol w:w="395"/>
        <w:gridCol w:w="347"/>
        <w:gridCol w:w="274"/>
        <w:gridCol w:w="296"/>
        <w:gridCol w:w="373"/>
        <w:gridCol w:w="257"/>
        <w:gridCol w:w="377"/>
        <w:gridCol w:w="488"/>
        <w:gridCol w:w="712"/>
      </w:tblGrid>
      <w:tr w:rsidR="00E06666" w14:paraId="50FAECC4" w14:textId="77777777">
        <w:trPr>
          <w:trHeight w:hRule="exact" w:val="291"/>
        </w:trPr>
        <w:tc>
          <w:tcPr>
            <w:tcW w:w="1316" w:type="dxa"/>
            <w:tcBorders>
              <w:top w:val="single" w:sz="5" w:space="0" w:color="000000"/>
              <w:left w:val="single" w:sz="5" w:space="0" w:color="000000"/>
              <w:right w:val="single" w:sz="5" w:space="0" w:color="000000"/>
            </w:tcBorders>
          </w:tcPr>
          <w:p w14:paraId="5041EB5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7" w:type="dxa"/>
            <w:tcBorders>
              <w:top w:val="single" w:sz="5" w:space="0" w:color="000000"/>
              <w:left w:val="single" w:sz="5" w:space="0" w:color="000000"/>
              <w:right w:val="single" w:sz="5" w:space="0" w:color="000000"/>
            </w:tcBorders>
          </w:tcPr>
          <w:p w14:paraId="0BEEB5B0" w14:textId="77777777" w:rsidR="00E06666" w:rsidRDefault="00F946E6">
            <w:pPr>
              <w:spacing w:before="136" w:line="153" w:lineRule="exact"/>
              <w:ind w:left="77"/>
              <w:textAlignment w:val="baseline"/>
              <w:rPr>
                <w:rFonts w:ascii="Arial" w:eastAsia="Arial" w:hAnsi="Arial"/>
                <w:color w:val="000000"/>
                <w:sz w:val="15"/>
                <w:lang w:val="fr-FR"/>
              </w:rPr>
            </w:pPr>
            <w:r>
              <w:rPr>
                <w:rFonts w:ascii="Arial" w:eastAsia="Arial" w:hAnsi="Arial"/>
                <w:color w:val="000000"/>
                <w:sz w:val="15"/>
                <w:lang w:val="fr-FR"/>
              </w:rPr>
              <w:t>Ingénieurs des ponts, des</w:t>
            </w:r>
          </w:p>
        </w:tc>
        <w:tc>
          <w:tcPr>
            <w:tcW w:w="891" w:type="dxa"/>
            <w:tcBorders>
              <w:top w:val="single" w:sz="5" w:space="0" w:color="000000"/>
              <w:left w:val="single" w:sz="5" w:space="0" w:color="000000"/>
              <w:right w:val="single" w:sz="5" w:space="0" w:color="000000"/>
            </w:tcBorders>
            <w:vAlign w:val="center"/>
          </w:tcPr>
          <w:p w14:paraId="5FBCDA2E" w14:textId="77777777" w:rsidR="00E06666" w:rsidRDefault="00F946E6">
            <w:pPr>
              <w:spacing w:before="46" w:after="7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305" w:type="dxa"/>
            <w:tcBorders>
              <w:top w:val="single" w:sz="5" w:space="0" w:color="000000"/>
              <w:left w:val="single" w:sz="5" w:space="0" w:color="000000"/>
            </w:tcBorders>
            <w:vAlign w:val="center"/>
          </w:tcPr>
          <w:p w14:paraId="6B0B0E38" w14:textId="77777777" w:rsidR="00E06666" w:rsidRDefault="00F946E6">
            <w:pPr>
              <w:spacing w:before="46" w:after="7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57</w:t>
            </w:r>
          </w:p>
        </w:tc>
        <w:tc>
          <w:tcPr>
            <w:tcW w:w="274" w:type="dxa"/>
            <w:tcBorders>
              <w:top w:val="single" w:sz="5" w:space="0" w:color="000000"/>
            </w:tcBorders>
            <w:vAlign w:val="center"/>
          </w:tcPr>
          <w:p w14:paraId="222D6FAF" w14:textId="77777777" w:rsidR="00E06666" w:rsidRDefault="00F946E6">
            <w:pPr>
              <w:spacing w:before="46" w:after="7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120</w:t>
            </w:r>
          </w:p>
        </w:tc>
        <w:tc>
          <w:tcPr>
            <w:tcW w:w="253" w:type="dxa"/>
            <w:tcBorders>
              <w:top w:val="single" w:sz="5" w:space="0" w:color="000000"/>
              <w:right w:val="single" w:sz="5" w:space="0" w:color="000000"/>
            </w:tcBorders>
            <w:vAlign w:val="center"/>
          </w:tcPr>
          <w:p w14:paraId="4422516F" w14:textId="77777777" w:rsidR="00E06666" w:rsidRDefault="00F946E6">
            <w:pPr>
              <w:spacing w:before="46" w:after="7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15" w:type="dxa"/>
            <w:tcBorders>
              <w:top w:val="single" w:sz="5" w:space="0" w:color="000000"/>
              <w:left w:val="single" w:sz="5" w:space="0" w:color="000000"/>
            </w:tcBorders>
            <w:vAlign w:val="center"/>
          </w:tcPr>
          <w:p w14:paraId="739AE663" w14:textId="77777777" w:rsidR="00E06666" w:rsidRDefault="00F946E6">
            <w:pPr>
              <w:spacing w:before="46" w:after="7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10</w:t>
            </w:r>
          </w:p>
        </w:tc>
        <w:tc>
          <w:tcPr>
            <w:tcW w:w="253" w:type="dxa"/>
            <w:tcBorders>
              <w:top w:val="single" w:sz="5" w:space="0" w:color="000000"/>
            </w:tcBorders>
            <w:vAlign w:val="center"/>
          </w:tcPr>
          <w:p w14:paraId="188566B8" w14:textId="77777777" w:rsidR="00E06666" w:rsidRDefault="00F946E6">
            <w:pPr>
              <w:spacing w:before="46" w:after="7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080</w:t>
            </w:r>
          </w:p>
        </w:tc>
        <w:tc>
          <w:tcPr>
            <w:tcW w:w="416" w:type="dxa"/>
            <w:tcBorders>
              <w:top w:val="single" w:sz="5" w:space="0" w:color="000000"/>
              <w:right w:val="single" w:sz="5" w:space="0" w:color="000000"/>
            </w:tcBorders>
            <w:vAlign w:val="center"/>
          </w:tcPr>
          <w:p w14:paraId="50C252F8" w14:textId="77777777" w:rsidR="00E06666" w:rsidRDefault="00F946E6">
            <w:pPr>
              <w:spacing w:before="46" w:after="7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4" w:type="dxa"/>
            <w:tcBorders>
              <w:top w:val="single" w:sz="5" w:space="0" w:color="000000"/>
              <w:left w:val="single" w:sz="5" w:space="0" w:color="000000"/>
            </w:tcBorders>
            <w:vAlign w:val="center"/>
          </w:tcPr>
          <w:p w14:paraId="49F5E1CA" w14:textId="77777777" w:rsidR="00E06666" w:rsidRDefault="00F946E6">
            <w:pPr>
              <w:spacing w:before="46" w:after="7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67</w:t>
            </w:r>
          </w:p>
        </w:tc>
        <w:tc>
          <w:tcPr>
            <w:tcW w:w="270" w:type="dxa"/>
            <w:tcBorders>
              <w:top w:val="single" w:sz="5" w:space="0" w:color="000000"/>
            </w:tcBorders>
            <w:vAlign w:val="center"/>
          </w:tcPr>
          <w:p w14:paraId="78E3D939" w14:textId="77777777" w:rsidR="00E06666" w:rsidRDefault="00F946E6">
            <w:pPr>
              <w:spacing w:before="46" w:after="7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395" w:type="dxa"/>
            <w:tcBorders>
              <w:top w:val="single" w:sz="5" w:space="0" w:color="000000"/>
              <w:right w:val="single" w:sz="5" w:space="0" w:color="000000"/>
            </w:tcBorders>
            <w:vAlign w:val="center"/>
          </w:tcPr>
          <w:p w14:paraId="58114D8D" w14:textId="77777777" w:rsidR="00E06666" w:rsidRDefault="00F946E6">
            <w:pPr>
              <w:spacing w:before="46" w:after="7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top w:val="single" w:sz="5" w:space="0" w:color="000000"/>
              <w:left w:val="single" w:sz="5" w:space="0" w:color="000000"/>
            </w:tcBorders>
            <w:vAlign w:val="center"/>
          </w:tcPr>
          <w:p w14:paraId="2AD8FF27" w14:textId="77777777" w:rsidR="00E06666" w:rsidRDefault="00F946E6">
            <w:pPr>
              <w:spacing w:before="46" w:after="7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42</w:t>
            </w:r>
          </w:p>
        </w:tc>
        <w:tc>
          <w:tcPr>
            <w:tcW w:w="274" w:type="dxa"/>
            <w:tcBorders>
              <w:top w:val="single" w:sz="5" w:space="0" w:color="000000"/>
            </w:tcBorders>
            <w:vAlign w:val="center"/>
          </w:tcPr>
          <w:p w14:paraId="61C14858" w14:textId="77777777" w:rsidR="00E06666" w:rsidRDefault="00F946E6">
            <w:pPr>
              <w:spacing w:before="46" w:after="7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840</w:t>
            </w:r>
          </w:p>
        </w:tc>
        <w:tc>
          <w:tcPr>
            <w:tcW w:w="296" w:type="dxa"/>
            <w:tcBorders>
              <w:top w:val="single" w:sz="5" w:space="0" w:color="000000"/>
              <w:right w:val="single" w:sz="5" w:space="0" w:color="000000"/>
            </w:tcBorders>
            <w:vAlign w:val="center"/>
          </w:tcPr>
          <w:p w14:paraId="4F013541" w14:textId="77777777" w:rsidR="00E06666" w:rsidRDefault="00F946E6">
            <w:pPr>
              <w:spacing w:before="46" w:after="7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73" w:type="dxa"/>
            <w:tcBorders>
              <w:top w:val="single" w:sz="5" w:space="0" w:color="000000"/>
              <w:left w:val="single" w:sz="5" w:space="0" w:color="000000"/>
            </w:tcBorders>
            <w:vAlign w:val="center"/>
          </w:tcPr>
          <w:p w14:paraId="7C64DDEB" w14:textId="77777777" w:rsidR="00E06666" w:rsidRDefault="00F946E6">
            <w:pPr>
              <w:spacing w:before="46" w:after="7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10</w:t>
            </w:r>
          </w:p>
        </w:tc>
        <w:tc>
          <w:tcPr>
            <w:tcW w:w="257" w:type="dxa"/>
            <w:tcBorders>
              <w:top w:val="single" w:sz="5" w:space="0" w:color="000000"/>
            </w:tcBorders>
            <w:vAlign w:val="center"/>
          </w:tcPr>
          <w:p w14:paraId="44A2825F" w14:textId="77777777" w:rsidR="00E06666" w:rsidRDefault="00F946E6">
            <w:pPr>
              <w:spacing w:before="46" w:after="7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080</w:t>
            </w:r>
          </w:p>
        </w:tc>
        <w:tc>
          <w:tcPr>
            <w:tcW w:w="377" w:type="dxa"/>
            <w:tcBorders>
              <w:top w:val="single" w:sz="5" w:space="0" w:color="000000"/>
              <w:right w:val="single" w:sz="5" w:space="0" w:color="000000"/>
            </w:tcBorders>
            <w:vAlign w:val="center"/>
          </w:tcPr>
          <w:p w14:paraId="2970560C" w14:textId="77777777" w:rsidR="00E06666" w:rsidRDefault="00F946E6">
            <w:pPr>
              <w:spacing w:before="46" w:after="7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w:t>
            </w:r>
          </w:p>
        </w:tc>
        <w:tc>
          <w:tcPr>
            <w:tcW w:w="488" w:type="dxa"/>
            <w:tcBorders>
              <w:top w:val="single" w:sz="5" w:space="0" w:color="000000"/>
              <w:left w:val="single" w:sz="5" w:space="0" w:color="000000"/>
            </w:tcBorders>
            <w:vAlign w:val="center"/>
          </w:tcPr>
          <w:p w14:paraId="55A1D48A" w14:textId="77777777" w:rsidR="00E06666" w:rsidRDefault="00F946E6">
            <w:pPr>
              <w:spacing w:before="46" w:after="7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52</w:t>
            </w:r>
          </w:p>
        </w:tc>
        <w:tc>
          <w:tcPr>
            <w:tcW w:w="712" w:type="dxa"/>
            <w:tcBorders>
              <w:top w:val="single" w:sz="5" w:space="0" w:color="000000"/>
              <w:right w:val="single" w:sz="5" w:space="0" w:color="000000"/>
            </w:tcBorders>
            <w:vAlign w:val="center"/>
          </w:tcPr>
          <w:p w14:paraId="3C63853B" w14:textId="77777777" w:rsidR="00E06666" w:rsidRDefault="00F946E6">
            <w:pPr>
              <w:spacing w:before="46" w:after="79" w:line="164" w:lineRule="exact"/>
              <w:ind w:right="164"/>
              <w:jc w:val="right"/>
              <w:textAlignment w:val="baseline"/>
              <w:rPr>
                <w:rFonts w:ascii="Arial" w:eastAsia="Arial" w:hAnsi="Arial"/>
                <w:color w:val="000000"/>
                <w:sz w:val="15"/>
                <w:lang w:val="fr-FR"/>
              </w:rPr>
            </w:pPr>
            <w:r>
              <w:rPr>
                <w:rFonts w:ascii="Arial" w:eastAsia="Arial" w:hAnsi="Arial"/>
                <w:color w:val="000000"/>
                <w:sz w:val="15"/>
                <w:lang w:val="fr-FR"/>
              </w:rPr>
              <w:t>920 €</w:t>
            </w:r>
          </w:p>
        </w:tc>
      </w:tr>
      <w:tr w:rsidR="00E06666" w14:paraId="63B48A65" w14:textId="77777777">
        <w:trPr>
          <w:trHeight w:hRule="exact" w:val="185"/>
        </w:trPr>
        <w:tc>
          <w:tcPr>
            <w:tcW w:w="1316" w:type="dxa"/>
            <w:tcBorders>
              <w:left w:val="single" w:sz="5" w:space="0" w:color="000000"/>
              <w:right w:val="single" w:sz="5" w:space="0" w:color="000000"/>
            </w:tcBorders>
            <w:vAlign w:val="center"/>
          </w:tcPr>
          <w:p w14:paraId="455A0E38" w14:textId="77777777" w:rsidR="00E06666" w:rsidRDefault="00F946E6">
            <w:pPr>
              <w:spacing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Ingénieurs en</w:t>
            </w:r>
          </w:p>
        </w:tc>
        <w:tc>
          <w:tcPr>
            <w:tcW w:w="2027" w:type="dxa"/>
            <w:tcBorders>
              <w:left w:val="single" w:sz="5" w:space="0" w:color="000000"/>
              <w:right w:val="single" w:sz="5" w:space="0" w:color="000000"/>
            </w:tcBorders>
            <w:vAlign w:val="center"/>
          </w:tcPr>
          <w:p w14:paraId="2AE04D37" w14:textId="77777777" w:rsidR="00E06666" w:rsidRDefault="00F946E6">
            <w:pPr>
              <w:spacing w:line="163" w:lineRule="exact"/>
              <w:ind w:left="77"/>
              <w:textAlignment w:val="baseline"/>
              <w:rPr>
                <w:rFonts w:ascii="Arial" w:eastAsia="Arial" w:hAnsi="Arial"/>
                <w:color w:val="000000"/>
                <w:sz w:val="15"/>
                <w:lang w:val="fr-FR"/>
              </w:rPr>
            </w:pPr>
            <w:proofErr w:type="gramStart"/>
            <w:r>
              <w:rPr>
                <w:rFonts w:ascii="Arial" w:eastAsia="Arial" w:hAnsi="Arial"/>
                <w:color w:val="000000"/>
                <w:sz w:val="15"/>
                <w:lang w:val="fr-FR"/>
              </w:rPr>
              <w:t>eaux</w:t>
            </w:r>
            <w:proofErr w:type="gramEnd"/>
            <w:r>
              <w:rPr>
                <w:rFonts w:ascii="Arial" w:eastAsia="Arial" w:hAnsi="Arial"/>
                <w:color w:val="000000"/>
                <w:sz w:val="15"/>
                <w:lang w:val="fr-FR"/>
              </w:rPr>
              <w:t xml:space="preserve"> et des forêts</w:t>
            </w:r>
          </w:p>
        </w:tc>
        <w:tc>
          <w:tcPr>
            <w:tcW w:w="891" w:type="dxa"/>
            <w:tcBorders>
              <w:left w:val="single" w:sz="5" w:space="0" w:color="000000"/>
              <w:right w:val="single" w:sz="5" w:space="0" w:color="000000"/>
            </w:tcBorders>
            <w:vAlign w:val="center"/>
          </w:tcPr>
          <w:p w14:paraId="79FF0CC5" w14:textId="77777777" w:rsidR="00E06666" w:rsidRDefault="00F946E6">
            <w:pPr>
              <w:spacing w:after="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5" w:type="dxa"/>
            <w:tcBorders>
              <w:left w:val="single" w:sz="5" w:space="0" w:color="000000"/>
            </w:tcBorders>
            <w:vAlign w:val="center"/>
          </w:tcPr>
          <w:p w14:paraId="4899E0F2" w14:textId="77777777" w:rsidR="00E06666" w:rsidRDefault="00F946E6">
            <w:pPr>
              <w:spacing w:after="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49</w:t>
            </w:r>
          </w:p>
        </w:tc>
        <w:tc>
          <w:tcPr>
            <w:tcW w:w="274" w:type="dxa"/>
            <w:vAlign w:val="center"/>
          </w:tcPr>
          <w:p w14:paraId="525775A9" w14:textId="77777777" w:rsidR="00E06666" w:rsidRDefault="00F946E6">
            <w:pPr>
              <w:spacing w:after="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980</w:t>
            </w:r>
          </w:p>
        </w:tc>
        <w:tc>
          <w:tcPr>
            <w:tcW w:w="253" w:type="dxa"/>
            <w:tcBorders>
              <w:right w:val="single" w:sz="5" w:space="0" w:color="000000"/>
            </w:tcBorders>
            <w:vAlign w:val="center"/>
          </w:tcPr>
          <w:p w14:paraId="0049B4C2" w14:textId="77777777" w:rsidR="00E06666" w:rsidRDefault="00F946E6">
            <w:pPr>
              <w:spacing w:after="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15" w:type="dxa"/>
            <w:tcBorders>
              <w:left w:val="single" w:sz="5" w:space="0" w:color="000000"/>
            </w:tcBorders>
            <w:vAlign w:val="center"/>
          </w:tcPr>
          <w:p w14:paraId="26A81A38" w14:textId="77777777" w:rsidR="00E06666" w:rsidRDefault="00F946E6">
            <w:pPr>
              <w:spacing w:after="8" w:line="163"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253" w:type="dxa"/>
            <w:vAlign w:val="center"/>
          </w:tcPr>
          <w:p w14:paraId="1A02A27A" w14:textId="77777777" w:rsidR="00E06666" w:rsidRDefault="00F946E6">
            <w:pPr>
              <w:spacing w:after="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820</w:t>
            </w:r>
          </w:p>
        </w:tc>
        <w:tc>
          <w:tcPr>
            <w:tcW w:w="416" w:type="dxa"/>
            <w:tcBorders>
              <w:right w:val="single" w:sz="5" w:space="0" w:color="000000"/>
            </w:tcBorders>
            <w:vAlign w:val="center"/>
          </w:tcPr>
          <w:p w14:paraId="721FD2CC" w14:textId="77777777" w:rsidR="00E06666" w:rsidRDefault="00F946E6">
            <w:pPr>
              <w:spacing w:after="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4" w:type="dxa"/>
            <w:tcBorders>
              <w:left w:val="single" w:sz="5" w:space="0" w:color="000000"/>
            </w:tcBorders>
            <w:vAlign w:val="center"/>
          </w:tcPr>
          <w:p w14:paraId="49E6C9F4" w14:textId="77777777" w:rsidR="00E06666" w:rsidRDefault="00F946E6">
            <w:pPr>
              <w:spacing w:after="8" w:line="163" w:lineRule="exact"/>
              <w:jc w:val="right"/>
              <w:textAlignment w:val="baseline"/>
              <w:rPr>
                <w:rFonts w:ascii="Arial" w:eastAsia="Arial" w:hAnsi="Arial"/>
                <w:color w:val="000000"/>
                <w:sz w:val="15"/>
                <w:lang w:val="fr-FR"/>
              </w:rPr>
            </w:pPr>
            <w:r>
              <w:rPr>
                <w:rFonts w:ascii="Arial" w:eastAsia="Arial" w:hAnsi="Arial"/>
                <w:color w:val="000000"/>
                <w:sz w:val="15"/>
                <w:lang w:val="fr-FR"/>
              </w:rPr>
              <w:t>58</w:t>
            </w:r>
          </w:p>
        </w:tc>
        <w:tc>
          <w:tcPr>
            <w:tcW w:w="270" w:type="dxa"/>
            <w:vAlign w:val="center"/>
          </w:tcPr>
          <w:p w14:paraId="35DE7A92" w14:textId="77777777" w:rsidR="00E06666" w:rsidRDefault="00F946E6">
            <w:pPr>
              <w:spacing w:after="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395" w:type="dxa"/>
            <w:tcBorders>
              <w:right w:val="single" w:sz="5" w:space="0" w:color="000000"/>
            </w:tcBorders>
            <w:vAlign w:val="center"/>
          </w:tcPr>
          <w:p w14:paraId="33110037" w14:textId="77777777" w:rsidR="00E06666" w:rsidRDefault="00F946E6">
            <w:pPr>
              <w:spacing w:after="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5" w:space="0" w:color="000000"/>
            </w:tcBorders>
            <w:vAlign w:val="center"/>
          </w:tcPr>
          <w:p w14:paraId="2E421B45" w14:textId="77777777" w:rsidR="00E06666" w:rsidRDefault="00F946E6">
            <w:pPr>
              <w:spacing w:after="8" w:line="163" w:lineRule="exact"/>
              <w:jc w:val="right"/>
              <w:textAlignment w:val="baseline"/>
              <w:rPr>
                <w:rFonts w:ascii="Arial" w:eastAsia="Arial" w:hAnsi="Arial"/>
                <w:color w:val="000000"/>
                <w:sz w:val="15"/>
                <w:lang w:val="fr-FR"/>
              </w:rPr>
            </w:pPr>
            <w:r>
              <w:rPr>
                <w:rFonts w:ascii="Arial" w:eastAsia="Arial" w:hAnsi="Arial"/>
                <w:color w:val="000000"/>
                <w:sz w:val="15"/>
                <w:lang w:val="fr-FR"/>
              </w:rPr>
              <w:t>37</w:t>
            </w:r>
          </w:p>
        </w:tc>
        <w:tc>
          <w:tcPr>
            <w:tcW w:w="274" w:type="dxa"/>
            <w:vAlign w:val="center"/>
          </w:tcPr>
          <w:p w14:paraId="391CDF03" w14:textId="77777777" w:rsidR="00E06666" w:rsidRDefault="00F946E6">
            <w:pPr>
              <w:spacing w:after="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490</w:t>
            </w:r>
          </w:p>
        </w:tc>
        <w:tc>
          <w:tcPr>
            <w:tcW w:w="296" w:type="dxa"/>
            <w:tcBorders>
              <w:right w:val="single" w:sz="5" w:space="0" w:color="000000"/>
            </w:tcBorders>
            <w:vAlign w:val="center"/>
          </w:tcPr>
          <w:p w14:paraId="23A451BB" w14:textId="77777777" w:rsidR="00E06666" w:rsidRDefault="00F946E6">
            <w:pPr>
              <w:spacing w:after="8"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73" w:type="dxa"/>
            <w:tcBorders>
              <w:left w:val="single" w:sz="5" w:space="0" w:color="000000"/>
            </w:tcBorders>
            <w:vAlign w:val="center"/>
          </w:tcPr>
          <w:p w14:paraId="71E02C07" w14:textId="77777777" w:rsidR="00E06666" w:rsidRDefault="00F946E6">
            <w:pPr>
              <w:spacing w:after="8" w:line="163"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257" w:type="dxa"/>
            <w:vAlign w:val="center"/>
          </w:tcPr>
          <w:p w14:paraId="4005F21E" w14:textId="77777777" w:rsidR="00E06666" w:rsidRDefault="00F946E6">
            <w:pPr>
              <w:spacing w:after="8" w:line="163" w:lineRule="exact"/>
              <w:jc w:val="right"/>
              <w:textAlignment w:val="baseline"/>
              <w:rPr>
                <w:rFonts w:ascii="Arial" w:eastAsia="Arial" w:hAnsi="Arial"/>
                <w:color w:val="000000"/>
                <w:sz w:val="15"/>
                <w:lang w:val="fr-FR"/>
              </w:rPr>
            </w:pPr>
            <w:r>
              <w:rPr>
                <w:rFonts w:ascii="Arial" w:eastAsia="Arial" w:hAnsi="Arial"/>
                <w:color w:val="000000"/>
                <w:sz w:val="15"/>
                <w:lang w:val="fr-FR"/>
              </w:rPr>
              <w:t>820</w:t>
            </w:r>
          </w:p>
        </w:tc>
        <w:tc>
          <w:tcPr>
            <w:tcW w:w="377" w:type="dxa"/>
            <w:tcBorders>
              <w:right w:val="single" w:sz="5" w:space="0" w:color="000000"/>
            </w:tcBorders>
            <w:vAlign w:val="center"/>
          </w:tcPr>
          <w:p w14:paraId="3F264031" w14:textId="77777777" w:rsidR="00E06666" w:rsidRDefault="00F946E6">
            <w:pPr>
              <w:spacing w:after="8" w:line="163" w:lineRule="exact"/>
              <w:jc w:val="right"/>
              <w:textAlignment w:val="baseline"/>
              <w:rPr>
                <w:rFonts w:ascii="Arial" w:eastAsia="Arial" w:hAnsi="Arial"/>
                <w:color w:val="000000"/>
                <w:sz w:val="15"/>
                <w:lang w:val="fr-FR"/>
              </w:rPr>
            </w:pPr>
            <w:r>
              <w:rPr>
                <w:rFonts w:ascii="Arial" w:eastAsia="Arial" w:hAnsi="Arial"/>
                <w:color w:val="000000"/>
                <w:sz w:val="15"/>
                <w:lang w:val="fr-FR"/>
              </w:rPr>
              <w:t>€</w:t>
            </w:r>
          </w:p>
        </w:tc>
        <w:tc>
          <w:tcPr>
            <w:tcW w:w="488" w:type="dxa"/>
            <w:tcBorders>
              <w:left w:val="single" w:sz="5" w:space="0" w:color="000000"/>
            </w:tcBorders>
            <w:vAlign w:val="center"/>
          </w:tcPr>
          <w:p w14:paraId="397962BB" w14:textId="77777777" w:rsidR="00E06666" w:rsidRDefault="00F946E6">
            <w:pPr>
              <w:spacing w:after="8" w:line="163" w:lineRule="exact"/>
              <w:jc w:val="right"/>
              <w:textAlignment w:val="baseline"/>
              <w:rPr>
                <w:rFonts w:ascii="Arial" w:eastAsia="Arial" w:hAnsi="Arial"/>
                <w:color w:val="000000"/>
                <w:sz w:val="15"/>
                <w:lang w:val="fr-FR"/>
              </w:rPr>
            </w:pPr>
            <w:r>
              <w:rPr>
                <w:rFonts w:ascii="Arial" w:eastAsia="Arial" w:hAnsi="Arial"/>
                <w:color w:val="000000"/>
                <w:sz w:val="15"/>
                <w:lang w:val="fr-FR"/>
              </w:rPr>
              <w:t>46</w:t>
            </w:r>
          </w:p>
        </w:tc>
        <w:tc>
          <w:tcPr>
            <w:tcW w:w="712" w:type="dxa"/>
            <w:tcBorders>
              <w:right w:val="single" w:sz="5" w:space="0" w:color="000000"/>
            </w:tcBorders>
            <w:vAlign w:val="center"/>
          </w:tcPr>
          <w:p w14:paraId="00CD6BFD" w14:textId="77777777" w:rsidR="00E06666" w:rsidRDefault="00F946E6">
            <w:pPr>
              <w:spacing w:after="8" w:line="163" w:lineRule="exact"/>
              <w:ind w:right="164"/>
              <w:jc w:val="right"/>
              <w:textAlignment w:val="baseline"/>
              <w:rPr>
                <w:rFonts w:ascii="Arial" w:eastAsia="Arial" w:hAnsi="Arial"/>
                <w:color w:val="000000"/>
                <w:sz w:val="15"/>
                <w:lang w:val="fr-FR"/>
              </w:rPr>
            </w:pPr>
            <w:r>
              <w:rPr>
                <w:rFonts w:ascii="Arial" w:eastAsia="Arial" w:hAnsi="Arial"/>
                <w:color w:val="000000"/>
                <w:sz w:val="15"/>
                <w:lang w:val="fr-FR"/>
              </w:rPr>
              <w:t>310 €</w:t>
            </w:r>
          </w:p>
        </w:tc>
      </w:tr>
      <w:tr w:rsidR="00E06666" w14:paraId="3BCABA56" w14:textId="77777777">
        <w:trPr>
          <w:trHeight w:hRule="exact" w:val="145"/>
        </w:trPr>
        <w:tc>
          <w:tcPr>
            <w:tcW w:w="1316" w:type="dxa"/>
            <w:vMerge w:val="restart"/>
            <w:tcBorders>
              <w:left w:val="single" w:sz="5" w:space="0" w:color="000000"/>
              <w:right w:val="single" w:sz="5" w:space="0" w:color="000000"/>
            </w:tcBorders>
          </w:tcPr>
          <w:p w14:paraId="202E3B75" w14:textId="77777777" w:rsidR="00E06666" w:rsidRDefault="00F946E6">
            <w:pPr>
              <w:spacing w:after="137" w:line="151" w:lineRule="exact"/>
              <w:jc w:val="center"/>
              <w:textAlignment w:val="baseline"/>
              <w:rPr>
                <w:rFonts w:ascii="Arial" w:eastAsia="Arial" w:hAnsi="Arial"/>
                <w:b/>
                <w:color w:val="000000"/>
                <w:sz w:val="15"/>
                <w:lang w:val="fr-FR"/>
              </w:rPr>
            </w:pPr>
            <w:proofErr w:type="gramStart"/>
            <w:r>
              <w:rPr>
                <w:rFonts w:ascii="Arial" w:eastAsia="Arial" w:hAnsi="Arial"/>
                <w:b/>
                <w:color w:val="000000"/>
                <w:sz w:val="15"/>
                <w:lang w:val="fr-FR"/>
              </w:rPr>
              <w:t>chef</w:t>
            </w:r>
            <w:proofErr w:type="gramEnd"/>
            <w:r>
              <w:rPr>
                <w:rFonts w:ascii="Arial" w:eastAsia="Arial" w:hAnsi="Arial"/>
                <w:b/>
                <w:color w:val="000000"/>
                <w:sz w:val="15"/>
                <w:lang w:val="fr-FR"/>
              </w:rPr>
              <w:t xml:space="preserve"> territoriaux</w:t>
            </w:r>
          </w:p>
        </w:tc>
        <w:tc>
          <w:tcPr>
            <w:tcW w:w="2027" w:type="dxa"/>
            <w:tcBorders>
              <w:left w:val="single" w:sz="5" w:space="0" w:color="000000"/>
              <w:bottom w:val="single" w:sz="5" w:space="0" w:color="000000"/>
              <w:right w:val="single" w:sz="5" w:space="0" w:color="000000"/>
            </w:tcBorders>
            <w:vAlign w:val="center"/>
          </w:tcPr>
          <w:p w14:paraId="28ABB2A0" w14:textId="77777777" w:rsidR="00E06666" w:rsidRDefault="00F946E6">
            <w:pPr>
              <w:spacing w:line="144" w:lineRule="exact"/>
              <w:ind w:left="77"/>
              <w:textAlignment w:val="baseline"/>
              <w:rPr>
                <w:rFonts w:ascii="Arial" w:eastAsia="Arial" w:hAnsi="Arial"/>
                <w:b/>
                <w:color w:val="6D2583"/>
                <w:sz w:val="15"/>
                <w:lang w:val="fr-FR"/>
              </w:rPr>
            </w:pPr>
            <w:r>
              <w:rPr>
                <w:rFonts w:ascii="Arial" w:eastAsia="Arial" w:hAnsi="Arial"/>
                <w:b/>
                <w:color w:val="6D2583"/>
                <w:sz w:val="15"/>
                <w:lang w:val="fr-FR"/>
              </w:rPr>
              <w:t>Arrêté du 14</w:t>
            </w:r>
            <w:r>
              <w:rPr>
                <w:rFonts w:ascii="Arial" w:eastAsia="Arial" w:hAnsi="Arial"/>
                <w:b/>
                <w:color w:val="5D005C"/>
                <w:sz w:val="15"/>
                <w:lang w:val="fr-FR"/>
              </w:rPr>
              <w:t xml:space="preserve"> février</w:t>
            </w:r>
            <w:r>
              <w:rPr>
                <w:rFonts w:ascii="Arial" w:eastAsia="Arial" w:hAnsi="Arial"/>
                <w:b/>
                <w:color w:val="6D2583"/>
                <w:sz w:val="15"/>
                <w:lang w:val="fr-FR"/>
              </w:rPr>
              <w:t xml:space="preserve"> 2019</w:t>
            </w:r>
          </w:p>
        </w:tc>
        <w:tc>
          <w:tcPr>
            <w:tcW w:w="891" w:type="dxa"/>
            <w:vMerge w:val="restart"/>
            <w:tcBorders>
              <w:left w:val="single" w:sz="5" w:space="0" w:color="000000"/>
              <w:right w:val="single" w:sz="5" w:space="0" w:color="000000"/>
            </w:tcBorders>
            <w:vAlign w:val="center"/>
          </w:tcPr>
          <w:p w14:paraId="5DF063AA" w14:textId="77777777" w:rsidR="00E06666" w:rsidRDefault="00F946E6">
            <w:pPr>
              <w:spacing w:before="63"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3</w:t>
            </w:r>
          </w:p>
        </w:tc>
        <w:tc>
          <w:tcPr>
            <w:tcW w:w="305" w:type="dxa"/>
            <w:vMerge w:val="restart"/>
            <w:tcBorders>
              <w:left w:val="single" w:sz="5" w:space="0" w:color="000000"/>
            </w:tcBorders>
            <w:vAlign w:val="center"/>
          </w:tcPr>
          <w:p w14:paraId="6A2C4BCB" w14:textId="77777777" w:rsidR="00E06666" w:rsidRDefault="00F946E6">
            <w:pPr>
              <w:spacing w:before="63"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46</w:t>
            </w:r>
          </w:p>
        </w:tc>
        <w:tc>
          <w:tcPr>
            <w:tcW w:w="274" w:type="dxa"/>
            <w:vMerge w:val="restart"/>
            <w:vAlign w:val="center"/>
          </w:tcPr>
          <w:p w14:paraId="40649F2F" w14:textId="77777777" w:rsidR="00E06666" w:rsidRDefault="00F946E6">
            <w:pPr>
              <w:spacing w:before="63"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920</w:t>
            </w:r>
          </w:p>
        </w:tc>
        <w:tc>
          <w:tcPr>
            <w:tcW w:w="253" w:type="dxa"/>
            <w:vMerge w:val="restart"/>
            <w:tcBorders>
              <w:right w:val="single" w:sz="5" w:space="0" w:color="000000"/>
            </w:tcBorders>
            <w:vAlign w:val="center"/>
          </w:tcPr>
          <w:p w14:paraId="6F3BB240" w14:textId="77777777" w:rsidR="00E06666" w:rsidRDefault="00F946E6">
            <w:pPr>
              <w:spacing w:before="63"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15" w:type="dxa"/>
            <w:vMerge w:val="restart"/>
            <w:tcBorders>
              <w:left w:val="single" w:sz="5" w:space="0" w:color="000000"/>
            </w:tcBorders>
            <w:vAlign w:val="center"/>
          </w:tcPr>
          <w:p w14:paraId="60323BD5" w14:textId="77777777" w:rsidR="00E06666" w:rsidRDefault="00F946E6">
            <w:pPr>
              <w:spacing w:before="63" w:after="6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253" w:type="dxa"/>
            <w:vMerge w:val="restart"/>
            <w:vAlign w:val="center"/>
          </w:tcPr>
          <w:p w14:paraId="022E3A84" w14:textId="77777777" w:rsidR="00E06666" w:rsidRDefault="00F946E6">
            <w:pPr>
              <w:spacing w:before="63"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280</w:t>
            </w:r>
          </w:p>
        </w:tc>
        <w:tc>
          <w:tcPr>
            <w:tcW w:w="416" w:type="dxa"/>
            <w:vMerge w:val="restart"/>
            <w:tcBorders>
              <w:right w:val="single" w:sz="5" w:space="0" w:color="000000"/>
            </w:tcBorders>
            <w:vAlign w:val="center"/>
          </w:tcPr>
          <w:p w14:paraId="42878F27" w14:textId="77777777" w:rsidR="00E06666" w:rsidRDefault="00F946E6">
            <w:pPr>
              <w:spacing w:before="63"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4" w:type="dxa"/>
            <w:vMerge w:val="restart"/>
            <w:tcBorders>
              <w:left w:val="single" w:sz="5" w:space="0" w:color="000000"/>
            </w:tcBorders>
            <w:vAlign w:val="center"/>
          </w:tcPr>
          <w:p w14:paraId="658BA3A9" w14:textId="77777777" w:rsidR="00E06666" w:rsidRDefault="00F946E6">
            <w:pPr>
              <w:spacing w:before="63" w:after="6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55</w:t>
            </w:r>
          </w:p>
        </w:tc>
        <w:tc>
          <w:tcPr>
            <w:tcW w:w="270" w:type="dxa"/>
            <w:vMerge w:val="restart"/>
            <w:vAlign w:val="center"/>
          </w:tcPr>
          <w:p w14:paraId="391268BB" w14:textId="77777777" w:rsidR="00E06666" w:rsidRDefault="00F946E6">
            <w:pPr>
              <w:spacing w:before="63"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395" w:type="dxa"/>
            <w:vMerge w:val="restart"/>
            <w:tcBorders>
              <w:right w:val="single" w:sz="5" w:space="0" w:color="000000"/>
            </w:tcBorders>
            <w:vAlign w:val="center"/>
          </w:tcPr>
          <w:p w14:paraId="12489BB6" w14:textId="77777777" w:rsidR="00E06666" w:rsidRDefault="00F946E6">
            <w:pPr>
              <w:spacing w:before="63"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vMerge w:val="restart"/>
            <w:tcBorders>
              <w:left w:val="single" w:sz="5" w:space="0" w:color="000000"/>
            </w:tcBorders>
            <w:vAlign w:val="center"/>
          </w:tcPr>
          <w:p w14:paraId="068A5D6D" w14:textId="77777777" w:rsidR="00E06666" w:rsidRDefault="00F946E6">
            <w:pPr>
              <w:spacing w:before="63" w:after="6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35</w:t>
            </w:r>
          </w:p>
        </w:tc>
        <w:tc>
          <w:tcPr>
            <w:tcW w:w="274" w:type="dxa"/>
            <w:vMerge w:val="restart"/>
            <w:vAlign w:val="center"/>
          </w:tcPr>
          <w:p w14:paraId="052EDCF1" w14:textId="77777777" w:rsidR="00E06666" w:rsidRDefault="00F946E6">
            <w:pPr>
              <w:spacing w:before="63"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190</w:t>
            </w:r>
          </w:p>
        </w:tc>
        <w:tc>
          <w:tcPr>
            <w:tcW w:w="296" w:type="dxa"/>
            <w:vMerge w:val="restart"/>
            <w:tcBorders>
              <w:right w:val="single" w:sz="5" w:space="0" w:color="000000"/>
            </w:tcBorders>
            <w:vAlign w:val="center"/>
          </w:tcPr>
          <w:p w14:paraId="71DEC1D2" w14:textId="77777777" w:rsidR="00E06666" w:rsidRDefault="00F946E6">
            <w:pPr>
              <w:spacing w:before="63"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73" w:type="dxa"/>
            <w:vMerge w:val="restart"/>
            <w:tcBorders>
              <w:left w:val="single" w:sz="5" w:space="0" w:color="000000"/>
            </w:tcBorders>
            <w:vAlign w:val="center"/>
          </w:tcPr>
          <w:p w14:paraId="09BE7EF1" w14:textId="77777777" w:rsidR="00E06666" w:rsidRDefault="00F946E6">
            <w:pPr>
              <w:spacing w:before="63" w:after="6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257" w:type="dxa"/>
            <w:vMerge w:val="restart"/>
            <w:vAlign w:val="center"/>
          </w:tcPr>
          <w:p w14:paraId="6C189B85" w14:textId="77777777" w:rsidR="00E06666" w:rsidRDefault="00F946E6">
            <w:pPr>
              <w:spacing w:before="63" w:after="6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280</w:t>
            </w:r>
          </w:p>
        </w:tc>
        <w:tc>
          <w:tcPr>
            <w:tcW w:w="377" w:type="dxa"/>
            <w:vMerge w:val="restart"/>
            <w:tcBorders>
              <w:right w:val="single" w:sz="5" w:space="0" w:color="000000"/>
            </w:tcBorders>
            <w:vAlign w:val="center"/>
          </w:tcPr>
          <w:p w14:paraId="07133176" w14:textId="77777777" w:rsidR="00E06666" w:rsidRDefault="00F946E6">
            <w:pPr>
              <w:spacing w:before="63" w:after="6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w:t>
            </w:r>
          </w:p>
        </w:tc>
        <w:tc>
          <w:tcPr>
            <w:tcW w:w="488" w:type="dxa"/>
            <w:vMerge w:val="restart"/>
            <w:tcBorders>
              <w:left w:val="single" w:sz="5" w:space="0" w:color="000000"/>
            </w:tcBorders>
            <w:vAlign w:val="center"/>
          </w:tcPr>
          <w:p w14:paraId="065D1DF7" w14:textId="77777777" w:rsidR="00E06666" w:rsidRDefault="00F946E6">
            <w:pPr>
              <w:spacing w:before="63" w:after="6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43</w:t>
            </w:r>
          </w:p>
        </w:tc>
        <w:tc>
          <w:tcPr>
            <w:tcW w:w="712" w:type="dxa"/>
            <w:vMerge w:val="restart"/>
            <w:tcBorders>
              <w:right w:val="single" w:sz="5" w:space="0" w:color="000000"/>
            </w:tcBorders>
            <w:vAlign w:val="center"/>
          </w:tcPr>
          <w:p w14:paraId="3D5332A5" w14:textId="77777777" w:rsidR="00E06666" w:rsidRDefault="00F946E6">
            <w:pPr>
              <w:spacing w:before="63" w:after="61" w:line="164" w:lineRule="exact"/>
              <w:ind w:right="164"/>
              <w:jc w:val="right"/>
              <w:textAlignment w:val="baseline"/>
              <w:rPr>
                <w:rFonts w:ascii="Arial" w:eastAsia="Arial" w:hAnsi="Arial"/>
                <w:color w:val="000000"/>
                <w:sz w:val="15"/>
                <w:lang w:val="fr-FR"/>
              </w:rPr>
            </w:pPr>
            <w:r>
              <w:rPr>
                <w:rFonts w:ascii="Arial" w:eastAsia="Arial" w:hAnsi="Arial"/>
                <w:color w:val="000000"/>
                <w:sz w:val="15"/>
                <w:lang w:val="fr-FR"/>
              </w:rPr>
              <w:t>470 €</w:t>
            </w:r>
          </w:p>
        </w:tc>
      </w:tr>
      <w:tr w:rsidR="00E06666" w14:paraId="5877A240" w14:textId="77777777">
        <w:trPr>
          <w:trHeight w:hRule="exact" w:val="150"/>
        </w:trPr>
        <w:tc>
          <w:tcPr>
            <w:tcW w:w="1316" w:type="dxa"/>
            <w:vMerge/>
            <w:tcBorders>
              <w:left w:val="single" w:sz="5" w:space="0" w:color="000000"/>
              <w:right w:val="single" w:sz="5" w:space="0" w:color="000000"/>
            </w:tcBorders>
          </w:tcPr>
          <w:p w14:paraId="6B5B3946" w14:textId="77777777" w:rsidR="00E06666" w:rsidRDefault="00E06666"/>
        </w:tc>
        <w:tc>
          <w:tcPr>
            <w:tcW w:w="2027" w:type="dxa"/>
            <w:tcBorders>
              <w:top w:val="single" w:sz="5" w:space="0" w:color="000000"/>
              <w:left w:val="single" w:sz="5" w:space="0" w:color="000000"/>
              <w:right w:val="single" w:sz="5" w:space="0" w:color="000000"/>
            </w:tcBorders>
            <w:vAlign w:val="center"/>
          </w:tcPr>
          <w:p w14:paraId="25B12FF0" w14:textId="77777777" w:rsidR="00E06666" w:rsidRDefault="00F946E6">
            <w:pPr>
              <w:spacing w:line="131" w:lineRule="exact"/>
              <w:ind w:left="77"/>
              <w:textAlignment w:val="baseline"/>
              <w:rPr>
                <w:rFonts w:ascii="Arial" w:eastAsia="Arial" w:hAnsi="Arial"/>
                <w:b/>
                <w:color w:val="000000"/>
                <w:sz w:val="15"/>
                <w:lang w:val="fr-FR"/>
              </w:rPr>
            </w:pPr>
            <w:r>
              <w:rPr>
                <w:rFonts w:ascii="Arial" w:eastAsia="Arial" w:hAnsi="Arial"/>
                <w:b/>
                <w:color w:val="000000"/>
                <w:sz w:val="15"/>
                <w:lang w:val="fr-FR"/>
              </w:rPr>
              <w:t>Effet : 1« janvier 2019</w:t>
            </w:r>
          </w:p>
        </w:tc>
        <w:tc>
          <w:tcPr>
            <w:tcW w:w="891" w:type="dxa"/>
            <w:vMerge/>
            <w:tcBorders>
              <w:left w:val="single" w:sz="5" w:space="0" w:color="000000"/>
              <w:right w:val="single" w:sz="5" w:space="0" w:color="000000"/>
            </w:tcBorders>
            <w:vAlign w:val="center"/>
          </w:tcPr>
          <w:p w14:paraId="1988C742" w14:textId="77777777" w:rsidR="00E06666" w:rsidRDefault="00E06666"/>
        </w:tc>
        <w:tc>
          <w:tcPr>
            <w:tcW w:w="305" w:type="dxa"/>
            <w:vMerge/>
            <w:tcBorders>
              <w:left w:val="single" w:sz="5" w:space="0" w:color="000000"/>
            </w:tcBorders>
            <w:vAlign w:val="center"/>
          </w:tcPr>
          <w:p w14:paraId="2F50E3E1" w14:textId="77777777" w:rsidR="00E06666" w:rsidRDefault="00E06666"/>
        </w:tc>
        <w:tc>
          <w:tcPr>
            <w:tcW w:w="274" w:type="dxa"/>
            <w:vMerge/>
            <w:vAlign w:val="center"/>
          </w:tcPr>
          <w:p w14:paraId="4D42EB5B" w14:textId="77777777" w:rsidR="00E06666" w:rsidRDefault="00E06666"/>
        </w:tc>
        <w:tc>
          <w:tcPr>
            <w:tcW w:w="253" w:type="dxa"/>
            <w:vMerge/>
            <w:tcBorders>
              <w:right w:val="single" w:sz="5" w:space="0" w:color="000000"/>
            </w:tcBorders>
            <w:vAlign w:val="center"/>
          </w:tcPr>
          <w:p w14:paraId="1B4BD9E1" w14:textId="77777777" w:rsidR="00E06666" w:rsidRDefault="00E06666"/>
        </w:tc>
        <w:tc>
          <w:tcPr>
            <w:tcW w:w="415" w:type="dxa"/>
            <w:vMerge/>
            <w:tcBorders>
              <w:left w:val="single" w:sz="5" w:space="0" w:color="000000"/>
            </w:tcBorders>
            <w:vAlign w:val="center"/>
          </w:tcPr>
          <w:p w14:paraId="47F23BB8" w14:textId="77777777" w:rsidR="00E06666" w:rsidRDefault="00E06666"/>
        </w:tc>
        <w:tc>
          <w:tcPr>
            <w:tcW w:w="253" w:type="dxa"/>
            <w:vMerge/>
            <w:vAlign w:val="center"/>
          </w:tcPr>
          <w:p w14:paraId="32E9D76A" w14:textId="77777777" w:rsidR="00E06666" w:rsidRDefault="00E06666"/>
        </w:tc>
        <w:tc>
          <w:tcPr>
            <w:tcW w:w="416" w:type="dxa"/>
            <w:vMerge/>
            <w:tcBorders>
              <w:right w:val="single" w:sz="5" w:space="0" w:color="000000"/>
            </w:tcBorders>
            <w:vAlign w:val="center"/>
          </w:tcPr>
          <w:p w14:paraId="4FF9C19E" w14:textId="77777777" w:rsidR="00E06666" w:rsidRDefault="00E06666"/>
        </w:tc>
        <w:tc>
          <w:tcPr>
            <w:tcW w:w="454" w:type="dxa"/>
            <w:vMerge/>
            <w:tcBorders>
              <w:left w:val="single" w:sz="5" w:space="0" w:color="000000"/>
            </w:tcBorders>
            <w:vAlign w:val="center"/>
          </w:tcPr>
          <w:p w14:paraId="3B85A882" w14:textId="77777777" w:rsidR="00E06666" w:rsidRDefault="00E06666"/>
        </w:tc>
        <w:tc>
          <w:tcPr>
            <w:tcW w:w="270" w:type="dxa"/>
            <w:vMerge/>
            <w:vAlign w:val="center"/>
          </w:tcPr>
          <w:p w14:paraId="119E6277" w14:textId="77777777" w:rsidR="00E06666" w:rsidRDefault="00E06666"/>
        </w:tc>
        <w:tc>
          <w:tcPr>
            <w:tcW w:w="395" w:type="dxa"/>
            <w:vMerge/>
            <w:tcBorders>
              <w:right w:val="single" w:sz="5" w:space="0" w:color="000000"/>
            </w:tcBorders>
            <w:vAlign w:val="center"/>
          </w:tcPr>
          <w:p w14:paraId="04341D8A" w14:textId="77777777" w:rsidR="00E06666" w:rsidRDefault="00E06666"/>
        </w:tc>
        <w:tc>
          <w:tcPr>
            <w:tcW w:w="347" w:type="dxa"/>
            <w:vMerge/>
            <w:tcBorders>
              <w:left w:val="single" w:sz="5" w:space="0" w:color="000000"/>
            </w:tcBorders>
            <w:vAlign w:val="center"/>
          </w:tcPr>
          <w:p w14:paraId="5E5DF459" w14:textId="77777777" w:rsidR="00E06666" w:rsidRDefault="00E06666"/>
        </w:tc>
        <w:tc>
          <w:tcPr>
            <w:tcW w:w="274" w:type="dxa"/>
            <w:vMerge/>
            <w:vAlign w:val="center"/>
          </w:tcPr>
          <w:p w14:paraId="5573E388" w14:textId="77777777" w:rsidR="00E06666" w:rsidRDefault="00E06666"/>
        </w:tc>
        <w:tc>
          <w:tcPr>
            <w:tcW w:w="296" w:type="dxa"/>
            <w:vMerge/>
            <w:tcBorders>
              <w:right w:val="single" w:sz="5" w:space="0" w:color="000000"/>
            </w:tcBorders>
            <w:vAlign w:val="center"/>
          </w:tcPr>
          <w:p w14:paraId="59ECB325" w14:textId="77777777" w:rsidR="00E06666" w:rsidRDefault="00E06666"/>
        </w:tc>
        <w:tc>
          <w:tcPr>
            <w:tcW w:w="373" w:type="dxa"/>
            <w:vMerge/>
            <w:tcBorders>
              <w:left w:val="single" w:sz="5" w:space="0" w:color="000000"/>
            </w:tcBorders>
            <w:vAlign w:val="center"/>
          </w:tcPr>
          <w:p w14:paraId="68A16B01" w14:textId="77777777" w:rsidR="00E06666" w:rsidRDefault="00E06666"/>
        </w:tc>
        <w:tc>
          <w:tcPr>
            <w:tcW w:w="257" w:type="dxa"/>
            <w:vMerge/>
            <w:vAlign w:val="center"/>
          </w:tcPr>
          <w:p w14:paraId="1392FA08" w14:textId="77777777" w:rsidR="00E06666" w:rsidRDefault="00E06666"/>
        </w:tc>
        <w:tc>
          <w:tcPr>
            <w:tcW w:w="377" w:type="dxa"/>
            <w:vMerge/>
            <w:tcBorders>
              <w:right w:val="single" w:sz="5" w:space="0" w:color="000000"/>
            </w:tcBorders>
            <w:vAlign w:val="center"/>
          </w:tcPr>
          <w:p w14:paraId="088EB144" w14:textId="77777777" w:rsidR="00E06666" w:rsidRDefault="00E06666"/>
        </w:tc>
        <w:tc>
          <w:tcPr>
            <w:tcW w:w="488" w:type="dxa"/>
            <w:vMerge/>
            <w:tcBorders>
              <w:left w:val="single" w:sz="5" w:space="0" w:color="000000"/>
            </w:tcBorders>
            <w:vAlign w:val="center"/>
          </w:tcPr>
          <w:p w14:paraId="6533458F" w14:textId="77777777" w:rsidR="00E06666" w:rsidRDefault="00E06666"/>
        </w:tc>
        <w:tc>
          <w:tcPr>
            <w:tcW w:w="712" w:type="dxa"/>
            <w:vMerge/>
            <w:tcBorders>
              <w:right w:val="single" w:sz="5" w:space="0" w:color="000000"/>
            </w:tcBorders>
            <w:vAlign w:val="center"/>
          </w:tcPr>
          <w:p w14:paraId="7B006034" w14:textId="77777777" w:rsidR="00E06666" w:rsidRDefault="00E06666"/>
        </w:tc>
      </w:tr>
      <w:tr w:rsidR="00E06666" w14:paraId="3CA79EE3" w14:textId="77777777">
        <w:trPr>
          <w:trHeight w:hRule="exact" w:val="167"/>
        </w:trPr>
        <w:tc>
          <w:tcPr>
            <w:tcW w:w="1316" w:type="dxa"/>
            <w:tcBorders>
              <w:left w:val="single" w:sz="5" w:space="0" w:color="000000"/>
              <w:bottom w:val="single" w:sz="5" w:space="0" w:color="000000"/>
              <w:right w:val="single" w:sz="5" w:space="0" w:color="000000"/>
            </w:tcBorders>
          </w:tcPr>
          <w:p w14:paraId="009858BB"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7" w:type="dxa"/>
            <w:tcBorders>
              <w:left w:val="single" w:sz="5" w:space="0" w:color="000000"/>
              <w:bottom w:val="single" w:sz="5" w:space="0" w:color="000000"/>
              <w:right w:val="single" w:sz="5" w:space="0" w:color="000000"/>
            </w:tcBorders>
          </w:tcPr>
          <w:p w14:paraId="6F90AB7D"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891" w:type="dxa"/>
            <w:tcBorders>
              <w:left w:val="single" w:sz="5" w:space="0" w:color="000000"/>
              <w:bottom w:val="single" w:sz="5" w:space="0" w:color="000000"/>
              <w:right w:val="single" w:sz="5" w:space="0" w:color="000000"/>
            </w:tcBorders>
            <w:vAlign w:val="center"/>
          </w:tcPr>
          <w:p w14:paraId="1C0FC509" w14:textId="77777777" w:rsidR="00E06666" w:rsidRDefault="00F946E6">
            <w:pPr>
              <w:spacing w:after="20" w:line="146" w:lineRule="exact"/>
              <w:jc w:val="center"/>
              <w:textAlignment w:val="baseline"/>
              <w:rPr>
                <w:rFonts w:ascii="Arial" w:eastAsia="Arial" w:hAnsi="Arial"/>
                <w:b/>
                <w:color w:val="000000"/>
                <w:sz w:val="15"/>
                <w:lang w:val="fr-FR"/>
              </w:rPr>
            </w:pPr>
            <w:r>
              <w:rPr>
                <w:rFonts w:ascii="Arial" w:eastAsia="Arial" w:hAnsi="Arial"/>
                <w:b/>
                <w:color w:val="000000"/>
                <w:sz w:val="15"/>
                <w:lang w:val="fr-FR"/>
              </w:rPr>
              <w:t>Groupe 4</w:t>
            </w:r>
          </w:p>
        </w:tc>
        <w:tc>
          <w:tcPr>
            <w:tcW w:w="305" w:type="dxa"/>
            <w:tcBorders>
              <w:left w:val="single" w:sz="5" w:space="0" w:color="000000"/>
              <w:bottom w:val="single" w:sz="5" w:space="0" w:color="000000"/>
            </w:tcBorders>
            <w:vAlign w:val="center"/>
          </w:tcPr>
          <w:p w14:paraId="2406BB92" w14:textId="77777777" w:rsidR="00E06666" w:rsidRDefault="00F946E6">
            <w:pPr>
              <w:spacing w:after="16" w:line="150" w:lineRule="exact"/>
              <w:jc w:val="center"/>
              <w:textAlignment w:val="baseline"/>
              <w:rPr>
                <w:rFonts w:ascii="Arial" w:eastAsia="Arial" w:hAnsi="Arial"/>
                <w:b/>
                <w:color w:val="000000"/>
                <w:sz w:val="15"/>
                <w:lang w:val="fr-FR"/>
              </w:rPr>
            </w:pPr>
            <w:r>
              <w:rPr>
                <w:rFonts w:ascii="Arial" w:eastAsia="Arial" w:hAnsi="Arial"/>
                <w:b/>
                <w:color w:val="000000"/>
                <w:sz w:val="15"/>
                <w:lang w:val="fr-FR"/>
              </w:rPr>
              <w:t>42</w:t>
            </w:r>
          </w:p>
        </w:tc>
        <w:tc>
          <w:tcPr>
            <w:tcW w:w="274" w:type="dxa"/>
            <w:tcBorders>
              <w:bottom w:val="single" w:sz="5" w:space="0" w:color="000000"/>
            </w:tcBorders>
            <w:vAlign w:val="center"/>
          </w:tcPr>
          <w:p w14:paraId="31568697" w14:textId="77777777" w:rsidR="00E06666" w:rsidRDefault="00F946E6">
            <w:pPr>
              <w:spacing w:after="11" w:line="155" w:lineRule="exact"/>
              <w:jc w:val="center"/>
              <w:textAlignment w:val="baseline"/>
              <w:rPr>
                <w:rFonts w:ascii="Arial" w:eastAsia="Arial" w:hAnsi="Arial"/>
                <w:b/>
                <w:color w:val="000000"/>
                <w:sz w:val="15"/>
                <w:lang w:val="fr-FR"/>
              </w:rPr>
            </w:pPr>
            <w:r>
              <w:rPr>
                <w:rFonts w:ascii="Arial" w:eastAsia="Arial" w:hAnsi="Arial"/>
                <w:b/>
                <w:color w:val="000000"/>
                <w:sz w:val="15"/>
                <w:lang w:val="fr-FR"/>
              </w:rPr>
              <w:t>330</w:t>
            </w:r>
          </w:p>
        </w:tc>
        <w:tc>
          <w:tcPr>
            <w:tcW w:w="253" w:type="dxa"/>
            <w:tcBorders>
              <w:bottom w:val="single" w:sz="5" w:space="0" w:color="000000"/>
              <w:right w:val="single" w:sz="5" w:space="0" w:color="000000"/>
            </w:tcBorders>
            <w:vAlign w:val="center"/>
          </w:tcPr>
          <w:p w14:paraId="5F760B52" w14:textId="77777777" w:rsidR="00E06666" w:rsidRDefault="00F946E6">
            <w:pPr>
              <w:spacing w:after="11" w:line="155"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p>
        </w:tc>
        <w:tc>
          <w:tcPr>
            <w:tcW w:w="415" w:type="dxa"/>
            <w:tcBorders>
              <w:left w:val="single" w:sz="5" w:space="0" w:color="000000"/>
              <w:bottom w:val="single" w:sz="5" w:space="0" w:color="000000"/>
            </w:tcBorders>
            <w:vAlign w:val="center"/>
          </w:tcPr>
          <w:p w14:paraId="4E9D3908" w14:textId="77777777" w:rsidR="00E06666" w:rsidRDefault="00F946E6">
            <w:pPr>
              <w:spacing w:after="16" w:line="150"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253" w:type="dxa"/>
            <w:tcBorders>
              <w:bottom w:val="single" w:sz="5" w:space="0" w:color="000000"/>
            </w:tcBorders>
            <w:vAlign w:val="center"/>
          </w:tcPr>
          <w:p w14:paraId="00A1C57F" w14:textId="77777777" w:rsidR="00E06666" w:rsidRDefault="00F946E6">
            <w:pPr>
              <w:spacing w:after="11" w:line="155" w:lineRule="exact"/>
              <w:jc w:val="center"/>
              <w:textAlignment w:val="baseline"/>
              <w:rPr>
                <w:rFonts w:ascii="Arial" w:eastAsia="Arial" w:hAnsi="Arial"/>
                <w:color w:val="000000"/>
                <w:sz w:val="15"/>
                <w:lang w:val="fr-FR"/>
              </w:rPr>
            </w:pPr>
            <w:r>
              <w:rPr>
                <w:rFonts w:ascii="Arial" w:eastAsia="Arial" w:hAnsi="Arial"/>
                <w:color w:val="000000"/>
                <w:sz w:val="15"/>
                <w:lang w:val="fr-FR"/>
              </w:rPr>
              <w:t>470</w:t>
            </w:r>
          </w:p>
        </w:tc>
        <w:tc>
          <w:tcPr>
            <w:tcW w:w="416" w:type="dxa"/>
            <w:tcBorders>
              <w:bottom w:val="single" w:sz="5" w:space="0" w:color="000000"/>
              <w:right w:val="single" w:sz="5" w:space="0" w:color="000000"/>
            </w:tcBorders>
            <w:vAlign w:val="center"/>
          </w:tcPr>
          <w:p w14:paraId="59224797" w14:textId="77777777" w:rsidR="00E06666" w:rsidRDefault="00F946E6">
            <w:pPr>
              <w:spacing w:after="11" w:line="155"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4" w:type="dxa"/>
            <w:tcBorders>
              <w:left w:val="single" w:sz="5" w:space="0" w:color="000000"/>
              <w:bottom w:val="single" w:sz="5" w:space="0" w:color="000000"/>
            </w:tcBorders>
            <w:vAlign w:val="center"/>
          </w:tcPr>
          <w:p w14:paraId="13215D60" w14:textId="77777777" w:rsidR="00E06666" w:rsidRDefault="00F946E6">
            <w:pPr>
              <w:tabs>
                <w:tab w:val="right" w:pos="432"/>
              </w:tabs>
              <w:spacing w:after="11" w:line="155" w:lineRule="exact"/>
              <w:jc w:val="right"/>
              <w:textAlignment w:val="baseline"/>
              <w:rPr>
                <w:rFonts w:ascii="Arial" w:eastAsia="Arial" w:hAnsi="Arial"/>
                <w:color w:val="000000"/>
                <w:sz w:val="15"/>
                <w:lang w:val="fr-FR"/>
              </w:rPr>
            </w:pPr>
            <w:r>
              <w:rPr>
                <w:rFonts w:ascii="Arial" w:eastAsia="Arial" w:hAnsi="Arial"/>
                <w:color w:val="000000"/>
                <w:sz w:val="15"/>
                <w:lang w:val="fr-FR"/>
              </w:rPr>
              <w:t>I</w:t>
            </w:r>
            <w:r>
              <w:rPr>
                <w:rFonts w:ascii="Arial" w:eastAsia="Arial" w:hAnsi="Arial"/>
                <w:color w:val="000000"/>
                <w:sz w:val="15"/>
                <w:lang w:val="fr-FR"/>
              </w:rPr>
              <w:tab/>
              <w:t>49</w:t>
            </w:r>
          </w:p>
        </w:tc>
        <w:tc>
          <w:tcPr>
            <w:tcW w:w="270" w:type="dxa"/>
            <w:tcBorders>
              <w:bottom w:val="single" w:sz="5" w:space="0" w:color="000000"/>
            </w:tcBorders>
            <w:vAlign w:val="center"/>
          </w:tcPr>
          <w:p w14:paraId="0207F1F0" w14:textId="77777777" w:rsidR="00E06666" w:rsidRDefault="00F946E6">
            <w:pPr>
              <w:spacing w:after="11" w:line="155"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395" w:type="dxa"/>
            <w:tcBorders>
              <w:bottom w:val="single" w:sz="5" w:space="0" w:color="000000"/>
              <w:right w:val="single" w:sz="5" w:space="0" w:color="000000"/>
            </w:tcBorders>
            <w:vAlign w:val="center"/>
          </w:tcPr>
          <w:p w14:paraId="05D9314C" w14:textId="77777777" w:rsidR="00E06666" w:rsidRDefault="00F946E6">
            <w:pPr>
              <w:spacing w:after="11" w:line="155"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5" w:space="0" w:color="000000"/>
              <w:bottom w:val="single" w:sz="5" w:space="0" w:color="000000"/>
            </w:tcBorders>
            <w:vAlign w:val="center"/>
          </w:tcPr>
          <w:p w14:paraId="7844F16C" w14:textId="77777777" w:rsidR="00E06666" w:rsidRDefault="00F946E6">
            <w:pPr>
              <w:spacing w:after="11" w:line="155" w:lineRule="exact"/>
              <w:jc w:val="right"/>
              <w:textAlignment w:val="baseline"/>
              <w:rPr>
                <w:rFonts w:ascii="Arial" w:eastAsia="Arial" w:hAnsi="Arial"/>
                <w:color w:val="000000"/>
                <w:sz w:val="15"/>
                <w:lang w:val="fr-FR"/>
              </w:rPr>
            </w:pPr>
            <w:r>
              <w:rPr>
                <w:rFonts w:ascii="Arial" w:eastAsia="Arial" w:hAnsi="Arial"/>
                <w:color w:val="000000"/>
                <w:sz w:val="15"/>
                <w:lang w:val="fr-FR"/>
              </w:rPr>
              <w:t>31</w:t>
            </w:r>
          </w:p>
        </w:tc>
        <w:tc>
          <w:tcPr>
            <w:tcW w:w="274" w:type="dxa"/>
            <w:tcBorders>
              <w:bottom w:val="single" w:sz="5" w:space="0" w:color="000000"/>
            </w:tcBorders>
            <w:vAlign w:val="center"/>
          </w:tcPr>
          <w:p w14:paraId="07EEB1A4" w14:textId="77777777" w:rsidR="00E06666" w:rsidRDefault="00F946E6">
            <w:pPr>
              <w:spacing w:after="11" w:line="155"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tc>
        <w:tc>
          <w:tcPr>
            <w:tcW w:w="296" w:type="dxa"/>
            <w:tcBorders>
              <w:bottom w:val="single" w:sz="5" w:space="0" w:color="000000"/>
              <w:right w:val="single" w:sz="5" w:space="0" w:color="000000"/>
            </w:tcBorders>
            <w:vAlign w:val="center"/>
          </w:tcPr>
          <w:p w14:paraId="6B219D0B" w14:textId="77777777" w:rsidR="00E06666" w:rsidRDefault="00F946E6">
            <w:pPr>
              <w:tabs>
                <w:tab w:val="right" w:pos="360"/>
              </w:tabs>
              <w:spacing w:after="11" w:line="155" w:lineRule="exact"/>
              <w:jc w:val="center"/>
              <w:textAlignment w:val="baseline"/>
              <w:rPr>
                <w:rFonts w:ascii="Arial" w:eastAsia="Arial" w:hAnsi="Arial"/>
                <w:color w:val="000000"/>
                <w:sz w:val="15"/>
                <w:lang w:val="fr-FR"/>
              </w:rPr>
            </w:pPr>
            <w:r>
              <w:rPr>
                <w:rFonts w:ascii="Arial" w:eastAsia="Arial" w:hAnsi="Arial"/>
                <w:color w:val="000000"/>
                <w:sz w:val="15"/>
                <w:lang w:val="fr-FR"/>
              </w:rPr>
              <w:t>€</w:t>
            </w:r>
            <w:r>
              <w:rPr>
                <w:rFonts w:ascii="Arial" w:eastAsia="Arial" w:hAnsi="Arial"/>
                <w:color w:val="000000"/>
                <w:sz w:val="15"/>
                <w:lang w:val="fr-FR"/>
              </w:rPr>
              <w:tab/>
              <w:t>I</w:t>
            </w:r>
          </w:p>
        </w:tc>
        <w:tc>
          <w:tcPr>
            <w:tcW w:w="373" w:type="dxa"/>
            <w:tcBorders>
              <w:left w:val="single" w:sz="5" w:space="0" w:color="000000"/>
              <w:bottom w:val="single" w:sz="5" w:space="0" w:color="000000"/>
            </w:tcBorders>
            <w:vAlign w:val="center"/>
          </w:tcPr>
          <w:p w14:paraId="03929F3E" w14:textId="77777777" w:rsidR="00E06666" w:rsidRDefault="00F946E6">
            <w:pPr>
              <w:spacing w:after="11" w:line="155"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257" w:type="dxa"/>
            <w:tcBorders>
              <w:bottom w:val="single" w:sz="5" w:space="0" w:color="000000"/>
            </w:tcBorders>
            <w:vAlign w:val="center"/>
          </w:tcPr>
          <w:p w14:paraId="2AF3C4E6" w14:textId="77777777" w:rsidR="00E06666" w:rsidRDefault="00F946E6">
            <w:pPr>
              <w:spacing w:after="11" w:line="155" w:lineRule="exact"/>
              <w:jc w:val="right"/>
              <w:textAlignment w:val="baseline"/>
              <w:rPr>
                <w:rFonts w:ascii="Arial" w:eastAsia="Arial" w:hAnsi="Arial"/>
                <w:color w:val="000000"/>
                <w:sz w:val="15"/>
                <w:lang w:val="fr-FR"/>
              </w:rPr>
            </w:pPr>
            <w:r>
              <w:rPr>
                <w:rFonts w:ascii="Arial" w:eastAsia="Arial" w:hAnsi="Arial"/>
                <w:color w:val="000000"/>
                <w:sz w:val="15"/>
                <w:lang w:val="fr-FR"/>
              </w:rPr>
              <w:t>470</w:t>
            </w:r>
          </w:p>
        </w:tc>
        <w:tc>
          <w:tcPr>
            <w:tcW w:w="377" w:type="dxa"/>
            <w:tcBorders>
              <w:bottom w:val="single" w:sz="5" w:space="0" w:color="000000"/>
              <w:right w:val="single" w:sz="5" w:space="0" w:color="000000"/>
            </w:tcBorders>
            <w:vAlign w:val="center"/>
          </w:tcPr>
          <w:p w14:paraId="64D567F2" w14:textId="77777777" w:rsidR="00E06666" w:rsidRDefault="00F946E6">
            <w:pPr>
              <w:spacing w:after="11" w:line="155" w:lineRule="exact"/>
              <w:jc w:val="right"/>
              <w:textAlignment w:val="baseline"/>
              <w:rPr>
                <w:rFonts w:ascii="Arial" w:eastAsia="Arial" w:hAnsi="Arial"/>
                <w:color w:val="000000"/>
                <w:sz w:val="15"/>
                <w:lang w:val="fr-FR"/>
              </w:rPr>
            </w:pPr>
            <w:r>
              <w:rPr>
                <w:rFonts w:ascii="Arial" w:eastAsia="Arial" w:hAnsi="Arial"/>
                <w:color w:val="000000"/>
                <w:sz w:val="15"/>
                <w:lang w:val="fr-FR"/>
              </w:rPr>
              <w:t>€</w:t>
            </w:r>
          </w:p>
        </w:tc>
        <w:tc>
          <w:tcPr>
            <w:tcW w:w="488" w:type="dxa"/>
            <w:tcBorders>
              <w:left w:val="single" w:sz="5" w:space="0" w:color="000000"/>
              <w:bottom w:val="single" w:sz="5" w:space="0" w:color="000000"/>
            </w:tcBorders>
            <w:vAlign w:val="center"/>
          </w:tcPr>
          <w:p w14:paraId="6A019830" w14:textId="77777777" w:rsidR="00E06666" w:rsidRDefault="00F946E6">
            <w:pPr>
              <w:spacing w:after="11" w:line="155" w:lineRule="exact"/>
              <w:jc w:val="right"/>
              <w:textAlignment w:val="baseline"/>
              <w:rPr>
                <w:rFonts w:ascii="Arial" w:eastAsia="Arial" w:hAnsi="Arial"/>
                <w:b/>
                <w:color w:val="000000"/>
                <w:sz w:val="15"/>
                <w:lang w:val="fr-FR"/>
              </w:rPr>
            </w:pPr>
            <w:r>
              <w:rPr>
                <w:rFonts w:ascii="Arial" w:eastAsia="Arial" w:hAnsi="Arial"/>
                <w:b/>
                <w:color w:val="000000"/>
                <w:sz w:val="15"/>
                <w:lang w:val="fr-FR"/>
              </w:rPr>
              <w:t>39</w:t>
            </w:r>
          </w:p>
        </w:tc>
        <w:tc>
          <w:tcPr>
            <w:tcW w:w="712" w:type="dxa"/>
            <w:tcBorders>
              <w:bottom w:val="single" w:sz="5" w:space="0" w:color="000000"/>
              <w:right w:val="single" w:sz="5" w:space="0" w:color="000000"/>
            </w:tcBorders>
            <w:vAlign w:val="center"/>
          </w:tcPr>
          <w:p w14:paraId="5A384B25" w14:textId="77777777" w:rsidR="00E06666" w:rsidRDefault="00F946E6">
            <w:pPr>
              <w:spacing w:after="11" w:line="155" w:lineRule="exact"/>
              <w:ind w:right="164"/>
              <w:jc w:val="right"/>
              <w:textAlignment w:val="baseline"/>
              <w:rPr>
                <w:rFonts w:ascii="Arial" w:eastAsia="Arial" w:hAnsi="Arial"/>
                <w:b/>
                <w:color w:val="000000"/>
                <w:sz w:val="15"/>
                <w:lang w:val="fr-FR"/>
              </w:rPr>
            </w:pPr>
            <w:r>
              <w:rPr>
                <w:rFonts w:ascii="Arial" w:eastAsia="Arial" w:hAnsi="Arial"/>
                <w:b/>
                <w:color w:val="000000"/>
                <w:sz w:val="15"/>
                <w:lang w:val="fr-FR"/>
              </w:rPr>
              <w:t>220 €</w:t>
            </w:r>
          </w:p>
        </w:tc>
      </w:tr>
    </w:tbl>
    <w:p w14:paraId="05873925" w14:textId="77777777" w:rsidR="00E06666" w:rsidRDefault="00E06666">
      <w:pPr>
        <w:spacing w:after="40" w:line="20" w:lineRule="exact"/>
      </w:pPr>
    </w:p>
    <w:tbl>
      <w:tblPr>
        <w:tblW w:w="0" w:type="auto"/>
        <w:tblInd w:w="10" w:type="dxa"/>
        <w:tblLayout w:type="fixed"/>
        <w:tblCellMar>
          <w:left w:w="0" w:type="dxa"/>
          <w:right w:w="0" w:type="dxa"/>
        </w:tblCellMar>
        <w:tblLook w:val="0000" w:firstRow="0" w:lastRow="0" w:firstColumn="0" w:lastColumn="0" w:noHBand="0" w:noVBand="0"/>
      </w:tblPr>
      <w:tblGrid>
        <w:gridCol w:w="1324"/>
        <w:gridCol w:w="2023"/>
        <w:gridCol w:w="892"/>
        <w:gridCol w:w="304"/>
        <w:gridCol w:w="274"/>
        <w:gridCol w:w="249"/>
        <w:gridCol w:w="398"/>
        <w:gridCol w:w="275"/>
        <w:gridCol w:w="415"/>
        <w:gridCol w:w="455"/>
        <w:gridCol w:w="274"/>
        <w:gridCol w:w="386"/>
        <w:gridCol w:w="625"/>
        <w:gridCol w:w="296"/>
        <w:gridCol w:w="356"/>
        <w:gridCol w:w="274"/>
        <w:gridCol w:w="381"/>
        <w:gridCol w:w="485"/>
        <w:gridCol w:w="716"/>
      </w:tblGrid>
      <w:tr w:rsidR="00E06666" w14:paraId="5EE25E42" w14:textId="77777777">
        <w:trPr>
          <w:trHeight w:hRule="exact" w:val="296"/>
        </w:trPr>
        <w:tc>
          <w:tcPr>
            <w:tcW w:w="1324" w:type="dxa"/>
            <w:tcBorders>
              <w:top w:val="single" w:sz="5" w:space="0" w:color="000000"/>
              <w:left w:val="single" w:sz="5" w:space="0" w:color="000000"/>
              <w:right w:val="single" w:sz="5" w:space="0" w:color="000000"/>
            </w:tcBorders>
          </w:tcPr>
          <w:p w14:paraId="2FA7E947"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3" w:type="dxa"/>
            <w:tcBorders>
              <w:top w:val="single" w:sz="5" w:space="0" w:color="000000"/>
              <w:left w:val="single" w:sz="5" w:space="0" w:color="000000"/>
              <w:right w:val="single" w:sz="5" w:space="0" w:color="000000"/>
            </w:tcBorders>
          </w:tcPr>
          <w:p w14:paraId="57AD2268" w14:textId="77777777" w:rsidR="00E06666" w:rsidRDefault="00F946E6">
            <w:pPr>
              <w:spacing w:before="141" w:line="144" w:lineRule="exact"/>
              <w:ind w:left="73"/>
              <w:textAlignment w:val="baseline"/>
              <w:rPr>
                <w:rFonts w:ascii="Arial" w:eastAsia="Arial" w:hAnsi="Arial"/>
                <w:color w:val="000000"/>
                <w:sz w:val="15"/>
                <w:lang w:val="fr-FR"/>
              </w:rPr>
            </w:pPr>
            <w:r>
              <w:rPr>
                <w:rFonts w:ascii="Arial" w:eastAsia="Arial" w:hAnsi="Arial"/>
                <w:color w:val="000000"/>
                <w:sz w:val="15"/>
                <w:lang w:val="fr-FR"/>
              </w:rPr>
              <w:t>Ingénieurs des travaux</w:t>
            </w:r>
          </w:p>
        </w:tc>
        <w:tc>
          <w:tcPr>
            <w:tcW w:w="892" w:type="dxa"/>
            <w:tcBorders>
              <w:top w:val="single" w:sz="5" w:space="0" w:color="000000"/>
              <w:left w:val="single" w:sz="5" w:space="0" w:color="000000"/>
              <w:right w:val="single" w:sz="5" w:space="0" w:color="000000"/>
            </w:tcBorders>
            <w:vAlign w:val="center"/>
          </w:tcPr>
          <w:p w14:paraId="280DD2EA" w14:textId="77777777" w:rsidR="00E06666" w:rsidRDefault="00F946E6">
            <w:pPr>
              <w:spacing w:before="51" w:after="70"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Groupe 1</w:t>
            </w:r>
          </w:p>
        </w:tc>
        <w:tc>
          <w:tcPr>
            <w:tcW w:w="304" w:type="dxa"/>
            <w:tcBorders>
              <w:top w:val="single" w:sz="5" w:space="0" w:color="000000"/>
              <w:left w:val="single" w:sz="5" w:space="0" w:color="000000"/>
            </w:tcBorders>
            <w:vAlign w:val="center"/>
          </w:tcPr>
          <w:p w14:paraId="35611A66" w14:textId="77777777" w:rsidR="00E06666" w:rsidRDefault="00F946E6">
            <w:pPr>
              <w:spacing w:before="51" w:after="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46</w:t>
            </w:r>
          </w:p>
        </w:tc>
        <w:tc>
          <w:tcPr>
            <w:tcW w:w="274" w:type="dxa"/>
            <w:tcBorders>
              <w:top w:val="single" w:sz="5" w:space="0" w:color="000000"/>
            </w:tcBorders>
            <w:vAlign w:val="center"/>
          </w:tcPr>
          <w:p w14:paraId="693E8827" w14:textId="77777777" w:rsidR="00E06666" w:rsidRDefault="00F946E6">
            <w:pPr>
              <w:spacing w:before="51" w:after="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920</w:t>
            </w:r>
          </w:p>
        </w:tc>
        <w:tc>
          <w:tcPr>
            <w:tcW w:w="249" w:type="dxa"/>
            <w:tcBorders>
              <w:top w:val="single" w:sz="5" w:space="0" w:color="000000"/>
              <w:right w:val="single" w:sz="5" w:space="0" w:color="000000"/>
            </w:tcBorders>
            <w:vAlign w:val="center"/>
          </w:tcPr>
          <w:p w14:paraId="1EFA3CDA" w14:textId="77777777" w:rsidR="00E06666" w:rsidRDefault="00F946E6">
            <w:pPr>
              <w:spacing w:before="51" w:after="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tcBorders>
              <w:top w:val="single" w:sz="5" w:space="0" w:color="000000"/>
              <w:left w:val="single" w:sz="5" w:space="0" w:color="000000"/>
            </w:tcBorders>
            <w:vAlign w:val="center"/>
          </w:tcPr>
          <w:p w14:paraId="00FD3444" w14:textId="77777777" w:rsidR="00E06666" w:rsidRDefault="00F946E6">
            <w:pPr>
              <w:spacing w:before="51" w:after="7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275" w:type="dxa"/>
            <w:tcBorders>
              <w:top w:val="single" w:sz="5" w:space="0" w:color="000000"/>
            </w:tcBorders>
            <w:vAlign w:val="center"/>
          </w:tcPr>
          <w:p w14:paraId="0CCAC99B" w14:textId="77777777" w:rsidR="00E06666" w:rsidRDefault="00F946E6">
            <w:pPr>
              <w:spacing w:before="51" w:after="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280</w:t>
            </w:r>
          </w:p>
        </w:tc>
        <w:tc>
          <w:tcPr>
            <w:tcW w:w="415" w:type="dxa"/>
            <w:tcBorders>
              <w:top w:val="single" w:sz="5" w:space="0" w:color="000000"/>
              <w:right w:val="single" w:sz="5" w:space="0" w:color="000000"/>
            </w:tcBorders>
            <w:vAlign w:val="center"/>
          </w:tcPr>
          <w:p w14:paraId="5AA4FBED" w14:textId="77777777" w:rsidR="00E06666" w:rsidRDefault="00F946E6">
            <w:pPr>
              <w:spacing w:before="51" w:after="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5" w:type="dxa"/>
            <w:tcBorders>
              <w:top w:val="single" w:sz="5" w:space="0" w:color="000000"/>
              <w:left w:val="single" w:sz="5" w:space="0" w:color="000000"/>
            </w:tcBorders>
            <w:vAlign w:val="center"/>
          </w:tcPr>
          <w:p w14:paraId="0661966B" w14:textId="77777777" w:rsidR="00E06666" w:rsidRDefault="00F946E6">
            <w:pPr>
              <w:spacing w:before="51" w:after="7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55</w:t>
            </w:r>
          </w:p>
        </w:tc>
        <w:tc>
          <w:tcPr>
            <w:tcW w:w="274" w:type="dxa"/>
            <w:tcBorders>
              <w:top w:val="single" w:sz="5" w:space="0" w:color="000000"/>
            </w:tcBorders>
            <w:vAlign w:val="center"/>
          </w:tcPr>
          <w:p w14:paraId="68D44476" w14:textId="77777777" w:rsidR="00E06666" w:rsidRDefault="00F946E6">
            <w:pPr>
              <w:spacing w:before="51" w:after="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386" w:type="dxa"/>
            <w:tcBorders>
              <w:top w:val="single" w:sz="5" w:space="0" w:color="000000"/>
              <w:right w:val="single" w:sz="5" w:space="0" w:color="000000"/>
            </w:tcBorders>
            <w:vAlign w:val="center"/>
          </w:tcPr>
          <w:p w14:paraId="3253488C" w14:textId="77777777" w:rsidR="00E06666" w:rsidRDefault="00F946E6">
            <w:pPr>
              <w:spacing w:before="51" w:after="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625" w:type="dxa"/>
            <w:tcBorders>
              <w:top w:val="single" w:sz="5" w:space="0" w:color="000000"/>
              <w:left w:val="single" w:sz="5" w:space="0" w:color="000000"/>
            </w:tcBorders>
            <w:vAlign w:val="center"/>
          </w:tcPr>
          <w:p w14:paraId="4012E8FE" w14:textId="77777777" w:rsidR="00E06666" w:rsidRDefault="00F946E6">
            <w:pPr>
              <w:spacing w:before="51" w:after="70" w:line="164" w:lineRule="exact"/>
              <w:ind w:right="17"/>
              <w:jc w:val="right"/>
              <w:textAlignment w:val="baseline"/>
              <w:rPr>
                <w:rFonts w:ascii="Arial" w:eastAsia="Arial" w:hAnsi="Arial"/>
                <w:color w:val="000000"/>
                <w:sz w:val="15"/>
                <w:lang w:val="fr-FR"/>
              </w:rPr>
            </w:pPr>
            <w:r>
              <w:rPr>
                <w:rFonts w:ascii="Arial" w:eastAsia="Arial" w:hAnsi="Arial"/>
                <w:color w:val="000000"/>
                <w:sz w:val="15"/>
                <w:lang w:val="fr-FR"/>
              </w:rPr>
              <w:t>32 850</w:t>
            </w:r>
          </w:p>
        </w:tc>
        <w:tc>
          <w:tcPr>
            <w:tcW w:w="296" w:type="dxa"/>
            <w:tcBorders>
              <w:top w:val="single" w:sz="5" w:space="0" w:color="000000"/>
              <w:right w:val="single" w:sz="5" w:space="0" w:color="000000"/>
            </w:tcBorders>
            <w:vAlign w:val="center"/>
          </w:tcPr>
          <w:p w14:paraId="308132B7" w14:textId="77777777" w:rsidR="00E06666" w:rsidRDefault="00F946E6">
            <w:pPr>
              <w:spacing w:before="51" w:after="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6" w:type="dxa"/>
            <w:tcBorders>
              <w:top w:val="single" w:sz="5" w:space="0" w:color="000000"/>
              <w:left w:val="single" w:sz="5" w:space="0" w:color="000000"/>
            </w:tcBorders>
            <w:vAlign w:val="center"/>
          </w:tcPr>
          <w:p w14:paraId="6783532C" w14:textId="77777777" w:rsidR="00E06666" w:rsidRDefault="00F946E6">
            <w:pPr>
              <w:spacing w:before="51" w:after="7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274" w:type="dxa"/>
            <w:tcBorders>
              <w:top w:val="single" w:sz="5" w:space="0" w:color="000000"/>
            </w:tcBorders>
            <w:vAlign w:val="center"/>
          </w:tcPr>
          <w:p w14:paraId="341A9DC5" w14:textId="77777777" w:rsidR="00E06666" w:rsidRDefault="00F946E6">
            <w:pPr>
              <w:spacing w:before="51" w:after="70"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280</w:t>
            </w:r>
          </w:p>
        </w:tc>
        <w:tc>
          <w:tcPr>
            <w:tcW w:w="381" w:type="dxa"/>
            <w:tcBorders>
              <w:top w:val="single" w:sz="5" w:space="0" w:color="000000"/>
              <w:right w:val="single" w:sz="5" w:space="0" w:color="000000"/>
            </w:tcBorders>
            <w:vAlign w:val="center"/>
          </w:tcPr>
          <w:p w14:paraId="7C235FC9" w14:textId="77777777" w:rsidR="00E06666" w:rsidRDefault="00F946E6">
            <w:pPr>
              <w:spacing w:before="51" w:after="70"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p>
        </w:tc>
        <w:tc>
          <w:tcPr>
            <w:tcW w:w="485" w:type="dxa"/>
            <w:tcBorders>
              <w:top w:val="single" w:sz="5" w:space="0" w:color="000000"/>
              <w:left w:val="single" w:sz="5" w:space="0" w:color="000000"/>
            </w:tcBorders>
            <w:vAlign w:val="center"/>
          </w:tcPr>
          <w:p w14:paraId="741E9E53" w14:textId="77777777" w:rsidR="00E06666" w:rsidRDefault="00F946E6">
            <w:pPr>
              <w:spacing w:before="51" w:after="70" w:line="164" w:lineRule="exact"/>
              <w:jc w:val="right"/>
              <w:textAlignment w:val="baseline"/>
              <w:rPr>
                <w:rFonts w:ascii="Arial" w:eastAsia="Arial" w:hAnsi="Arial"/>
                <w:b/>
                <w:color w:val="000000"/>
                <w:sz w:val="15"/>
                <w:lang w:val="fr-FR"/>
              </w:rPr>
            </w:pPr>
            <w:r>
              <w:rPr>
                <w:rFonts w:ascii="Arial" w:eastAsia="Arial" w:hAnsi="Arial"/>
                <w:b/>
                <w:color w:val="000000"/>
                <w:sz w:val="15"/>
                <w:lang w:val="fr-FR"/>
              </w:rPr>
              <w:t>41</w:t>
            </w:r>
          </w:p>
        </w:tc>
        <w:tc>
          <w:tcPr>
            <w:tcW w:w="716" w:type="dxa"/>
            <w:tcBorders>
              <w:top w:val="single" w:sz="5" w:space="0" w:color="000000"/>
              <w:right w:val="single" w:sz="5" w:space="0" w:color="000000"/>
            </w:tcBorders>
            <w:vAlign w:val="center"/>
          </w:tcPr>
          <w:p w14:paraId="55ACBD2E" w14:textId="77777777" w:rsidR="00E06666" w:rsidRDefault="00F946E6">
            <w:pPr>
              <w:spacing w:before="51" w:after="70" w:line="164" w:lineRule="exact"/>
              <w:ind w:right="168"/>
              <w:jc w:val="right"/>
              <w:textAlignment w:val="baseline"/>
              <w:rPr>
                <w:rFonts w:ascii="Arial" w:eastAsia="Arial" w:hAnsi="Arial"/>
                <w:b/>
                <w:color w:val="000000"/>
                <w:sz w:val="15"/>
                <w:lang w:val="fr-FR"/>
              </w:rPr>
            </w:pPr>
            <w:r>
              <w:rPr>
                <w:rFonts w:ascii="Arial" w:eastAsia="Arial" w:hAnsi="Arial"/>
                <w:b/>
                <w:color w:val="000000"/>
                <w:sz w:val="15"/>
                <w:lang w:val="fr-FR"/>
              </w:rPr>
              <w:t>130 €</w:t>
            </w:r>
          </w:p>
        </w:tc>
      </w:tr>
      <w:tr w:rsidR="00E06666" w14:paraId="2AAEC21C" w14:textId="77777777">
        <w:trPr>
          <w:trHeight w:hRule="exact" w:val="184"/>
        </w:trPr>
        <w:tc>
          <w:tcPr>
            <w:tcW w:w="1324" w:type="dxa"/>
            <w:tcBorders>
              <w:left w:val="single" w:sz="5" w:space="0" w:color="000000"/>
              <w:right w:val="single" w:sz="5" w:space="0" w:color="000000"/>
            </w:tcBorders>
            <w:vAlign w:val="center"/>
          </w:tcPr>
          <w:p w14:paraId="2D46EDEF" w14:textId="77777777" w:rsidR="00E06666" w:rsidRDefault="00F946E6">
            <w:pPr>
              <w:spacing w:after="4"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Ingénieurs</w:t>
            </w:r>
          </w:p>
        </w:tc>
        <w:tc>
          <w:tcPr>
            <w:tcW w:w="2023" w:type="dxa"/>
            <w:tcBorders>
              <w:left w:val="single" w:sz="5" w:space="0" w:color="000000"/>
              <w:right w:val="single" w:sz="5" w:space="0" w:color="000000"/>
            </w:tcBorders>
            <w:vAlign w:val="center"/>
          </w:tcPr>
          <w:p w14:paraId="1522A924" w14:textId="77777777" w:rsidR="00E06666" w:rsidRDefault="00F946E6">
            <w:pPr>
              <w:spacing w:after="4" w:line="164" w:lineRule="exact"/>
              <w:ind w:left="73"/>
              <w:textAlignment w:val="baseline"/>
              <w:rPr>
                <w:rFonts w:ascii="Arial" w:eastAsia="Arial" w:hAnsi="Arial"/>
                <w:color w:val="000000"/>
                <w:sz w:val="15"/>
                <w:lang w:val="fr-FR"/>
              </w:rPr>
            </w:pPr>
            <w:proofErr w:type="gramStart"/>
            <w:r>
              <w:rPr>
                <w:rFonts w:ascii="Arial" w:eastAsia="Arial" w:hAnsi="Arial"/>
                <w:color w:val="000000"/>
                <w:sz w:val="15"/>
                <w:lang w:val="fr-FR"/>
              </w:rPr>
              <w:t>publics</w:t>
            </w:r>
            <w:proofErr w:type="gramEnd"/>
            <w:r>
              <w:rPr>
                <w:rFonts w:ascii="Arial" w:eastAsia="Arial" w:hAnsi="Arial"/>
                <w:color w:val="000000"/>
                <w:sz w:val="15"/>
                <w:lang w:val="fr-FR"/>
              </w:rPr>
              <w:t xml:space="preserve"> de l'Etat</w:t>
            </w:r>
          </w:p>
        </w:tc>
        <w:tc>
          <w:tcPr>
            <w:tcW w:w="892" w:type="dxa"/>
            <w:tcBorders>
              <w:left w:val="single" w:sz="5" w:space="0" w:color="000000"/>
              <w:right w:val="single" w:sz="5" w:space="0" w:color="000000"/>
            </w:tcBorders>
            <w:vAlign w:val="center"/>
          </w:tcPr>
          <w:p w14:paraId="6DBF9035"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4" w:type="dxa"/>
            <w:tcBorders>
              <w:left w:val="single" w:sz="5" w:space="0" w:color="000000"/>
            </w:tcBorders>
            <w:vAlign w:val="center"/>
          </w:tcPr>
          <w:p w14:paraId="690C420E"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40</w:t>
            </w:r>
          </w:p>
        </w:tc>
        <w:tc>
          <w:tcPr>
            <w:tcW w:w="274" w:type="dxa"/>
            <w:vAlign w:val="center"/>
          </w:tcPr>
          <w:p w14:paraId="164EF638"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290</w:t>
            </w:r>
          </w:p>
        </w:tc>
        <w:tc>
          <w:tcPr>
            <w:tcW w:w="249" w:type="dxa"/>
            <w:tcBorders>
              <w:right w:val="single" w:sz="5" w:space="0" w:color="000000"/>
            </w:tcBorders>
            <w:vAlign w:val="center"/>
          </w:tcPr>
          <w:p w14:paraId="6E4881BB"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tcBorders>
              <w:left w:val="single" w:sz="5" w:space="0" w:color="000000"/>
            </w:tcBorders>
            <w:vAlign w:val="center"/>
          </w:tcPr>
          <w:p w14:paraId="6EA5D665" w14:textId="77777777" w:rsidR="00E06666" w:rsidRDefault="00F946E6">
            <w:pPr>
              <w:spacing w:after="13" w:line="163"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275" w:type="dxa"/>
            <w:vAlign w:val="center"/>
          </w:tcPr>
          <w:p w14:paraId="6B1EDD72"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110</w:t>
            </w:r>
          </w:p>
        </w:tc>
        <w:tc>
          <w:tcPr>
            <w:tcW w:w="415" w:type="dxa"/>
            <w:tcBorders>
              <w:right w:val="single" w:sz="5" w:space="0" w:color="000000"/>
            </w:tcBorders>
            <w:vAlign w:val="center"/>
          </w:tcPr>
          <w:p w14:paraId="1A2248E4"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5" w:type="dxa"/>
            <w:tcBorders>
              <w:left w:val="single" w:sz="5" w:space="0" w:color="000000"/>
            </w:tcBorders>
            <w:vAlign w:val="center"/>
          </w:tcPr>
          <w:p w14:paraId="30530AA7" w14:textId="77777777" w:rsidR="00E06666" w:rsidRDefault="00F946E6">
            <w:pPr>
              <w:spacing w:after="13" w:line="163" w:lineRule="exact"/>
              <w:jc w:val="right"/>
              <w:textAlignment w:val="baseline"/>
              <w:rPr>
                <w:rFonts w:ascii="Arial" w:eastAsia="Arial" w:hAnsi="Arial"/>
                <w:color w:val="000000"/>
                <w:sz w:val="15"/>
                <w:lang w:val="fr-FR"/>
              </w:rPr>
            </w:pPr>
            <w:r>
              <w:rPr>
                <w:rFonts w:ascii="Arial" w:eastAsia="Arial" w:hAnsi="Arial"/>
                <w:color w:val="000000"/>
                <w:sz w:val="15"/>
                <w:lang w:val="fr-FR"/>
              </w:rPr>
              <w:t>47</w:t>
            </w:r>
          </w:p>
        </w:tc>
        <w:tc>
          <w:tcPr>
            <w:tcW w:w="274" w:type="dxa"/>
            <w:vAlign w:val="center"/>
          </w:tcPr>
          <w:p w14:paraId="7CCC6881"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400</w:t>
            </w:r>
          </w:p>
        </w:tc>
        <w:tc>
          <w:tcPr>
            <w:tcW w:w="386" w:type="dxa"/>
            <w:tcBorders>
              <w:right w:val="single" w:sz="5" w:space="0" w:color="000000"/>
            </w:tcBorders>
            <w:vAlign w:val="center"/>
          </w:tcPr>
          <w:p w14:paraId="48D213C6"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625" w:type="dxa"/>
            <w:tcBorders>
              <w:left w:val="single" w:sz="5" w:space="0" w:color="000000"/>
            </w:tcBorders>
            <w:vAlign w:val="center"/>
          </w:tcPr>
          <w:p w14:paraId="3E4D76F6" w14:textId="77777777" w:rsidR="00E06666" w:rsidRDefault="00F946E6">
            <w:pPr>
              <w:spacing w:after="13" w:line="163" w:lineRule="exact"/>
              <w:ind w:right="17"/>
              <w:jc w:val="right"/>
              <w:textAlignment w:val="baseline"/>
              <w:rPr>
                <w:rFonts w:ascii="Arial" w:eastAsia="Arial" w:hAnsi="Arial"/>
                <w:color w:val="000000"/>
                <w:sz w:val="15"/>
                <w:lang w:val="fr-FR"/>
              </w:rPr>
            </w:pPr>
            <w:r>
              <w:rPr>
                <w:rFonts w:ascii="Arial" w:eastAsia="Arial" w:hAnsi="Arial"/>
                <w:color w:val="000000"/>
                <w:sz w:val="15"/>
                <w:lang w:val="fr-FR"/>
              </w:rPr>
              <w:t>28 200</w:t>
            </w:r>
          </w:p>
        </w:tc>
        <w:tc>
          <w:tcPr>
            <w:tcW w:w="296" w:type="dxa"/>
            <w:tcBorders>
              <w:right w:val="single" w:sz="5" w:space="0" w:color="000000"/>
            </w:tcBorders>
            <w:vAlign w:val="center"/>
          </w:tcPr>
          <w:p w14:paraId="3CD981A7"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6" w:type="dxa"/>
            <w:tcBorders>
              <w:left w:val="single" w:sz="5" w:space="0" w:color="000000"/>
            </w:tcBorders>
            <w:vAlign w:val="center"/>
          </w:tcPr>
          <w:p w14:paraId="7F4FA5AD" w14:textId="77777777" w:rsidR="00E06666" w:rsidRDefault="00F946E6">
            <w:pPr>
              <w:spacing w:after="13" w:line="163"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274" w:type="dxa"/>
            <w:vAlign w:val="center"/>
          </w:tcPr>
          <w:p w14:paraId="2D93DF07"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110</w:t>
            </w:r>
          </w:p>
        </w:tc>
        <w:tc>
          <w:tcPr>
            <w:tcW w:w="381" w:type="dxa"/>
            <w:tcBorders>
              <w:right w:val="single" w:sz="5" w:space="0" w:color="000000"/>
            </w:tcBorders>
            <w:vAlign w:val="center"/>
          </w:tcPr>
          <w:p w14:paraId="1CDFC8B7" w14:textId="77777777" w:rsidR="00E06666" w:rsidRDefault="00F946E6">
            <w:pPr>
              <w:spacing w:after="13"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5" w:type="dxa"/>
            <w:tcBorders>
              <w:left w:val="single" w:sz="5" w:space="0" w:color="000000"/>
            </w:tcBorders>
            <w:vAlign w:val="center"/>
          </w:tcPr>
          <w:p w14:paraId="5023DEA9" w14:textId="77777777" w:rsidR="00E06666" w:rsidRDefault="00F946E6">
            <w:pPr>
              <w:spacing w:after="13" w:line="163" w:lineRule="exact"/>
              <w:jc w:val="right"/>
              <w:textAlignment w:val="baseline"/>
              <w:rPr>
                <w:rFonts w:ascii="Arial" w:eastAsia="Arial" w:hAnsi="Arial"/>
                <w:color w:val="000000"/>
                <w:sz w:val="15"/>
                <w:lang w:val="fr-FR"/>
              </w:rPr>
            </w:pPr>
            <w:r>
              <w:rPr>
                <w:rFonts w:ascii="Arial" w:eastAsia="Arial" w:hAnsi="Arial"/>
                <w:color w:val="000000"/>
                <w:sz w:val="15"/>
                <w:lang w:val="fr-FR"/>
              </w:rPr>
              <w:t>35</w:t>
            </w:r>
          </w:p>
        </w:tc>
        <w:tc>
          <w:tcPr>
            <w:tcW w:w="716" w:type="dxa"/>
            <w:tcBorders>
              <w:right w:val="single" w:sz="5" w:space="0" w:color="000000"/>
            </w:tcBorders>
            <w:vAlign w:val="center"/>
          </w:tcPr>
          <w:p w14:paraId="0B21CC7E" w14:textId="77777777" w:rsidR="00E06666" w:rsidRDefault="00F946E6">
            <w:pPr>
              <w:spacing w:after="13" w:line="163" w:lineRule="exact"/>
              <w:ind w:right="168"/>
              <w:jc w:val="right"/>
              <w:textAlignment w:val="baseline"/>
              <w:rPr>
                <w:rFonts w:ascii="Arial" w:eastAsia="Arial" w:hAnsi="Arial"/>
                <w:color w:val="000000"/>
                <w:sz w:val="15"/>
                <w:lang w:val="fr-FR"/>
              </w:rPr>
            </w:pPr>
            <w:r>
              <w:rPr>
                <w:rFonts w:ascii="Arial" w:eastAsia="Arial" w:hAnsi="Arial"/>
                <w:color w:val="000000"/>
                <w:sz w:val="15"/>
                <w:lang w:val="fr-FR"/>
              </w:rPr>
              <w:t>310 €</w:t>
            </w:r>
          </w:p>
        </w:tc>
      </w:tr>
      <w:tr w:rsidR="00E06666" w14:paraId="282AA6F6" w14:textId="77777777">
        <w:trPr>
          <w:trHeight w:hRule="exact" w:val="146"/>
        </w:trPr>
        <w:tc>
          <w:tcPr>
            <w:tcW w:w="1324" w:type="dxa"/>
            <w:vMerge w:val="restart"/>
            <w:tcBorders>
              <w:left w:val="single" w:sz="5" w:space="0" w:color="000000"/>
              <w:right w:val="single" w:sz="5" w:space="0" w:color="000000"/>
            </w:tcBorders>
          </w:tcPr>
          <w:p w14:paraId="0D5978D4" w14:textId="77777777" w:rsidR="00E06666" w:rsidRDefault="00F946E6">
            <w:pPr>
              <w:spacing w:after="144" w:line="150" w:lineRule="exact"/>
              <w:jc w:val="center"/>
              <w:textAlignment w:val="baseline"/>
              <w:rPr>
                <w:rFonts w:ascii="Arial" w:eastAsia="Arial" w:hAnsi="Arial"/>
                <w:b/>
                <w:color w:val="000000"/>
                <w:sz w:val="15"/>
                <w:lang w:val="fr-FR"/>
              </w:rPr>
            </w:pPr>
            <w:proofErr w:type="gramStart"/>
            <w:r>
              <w:rPr>
                <w:rFonts w:ascii="Arial" w:eastAsia="Arial" w:hAnsi="Arial"/>
                <w:b/>
                <w:color w:val="000000"/>
                <w:sz w:val="15"/>
                <w:lang w:val="fr-FR"/>
              </w:rPr>
              <w:t>territoriaux</w:t>
            </w:r>
            <w:proofErr w:type="gramEnd"/>
          </w:p>
        </w:tc>
        <w:tc>
          <w:tcPr>
            <w:tcW w:w="2023" w:type="dxa"/>
            <w:tcBorders>
              <w:left w:val="single" w:sz="5" w:space="0" w:color="000000"/>
              <w:bottom w:val="single" w:sz="5" w:space="0" w:color="000000"/>
              <w:right w:val="single" w:sz="5" w:space="0" w:color="000000"/>
            </w:tcBorders>
            <w:vAlign w:val="center"/>
          </w:tcPr>
          <w:p w14:paraId="3C7D0986" w14:textId="77777777" w:rsidR="00E06666" w:rsidRDefault="00F946E6">
            <w:pPr>
              <w:spacing w:line="136" w:lineRule="exact"/>
              <w:ind w:left="73"/>
              <w:textAlignment w:val="baseline"/>
              <w:rPr>
                <w:rFonts w:ascii="Arial" w:eastAsia="Arial" w:hAnsi="Arial"/>
                <w:color w:val="5D005C"/>
                <w:sz w:val="15"/>
                <w:lang w:val="fr-FR"/>
              </w:rPr>
            </w:pPr>
            <w:r>
              <w:rPr>
                <w:rFonts w:ascii="Arial" w:eastAsia="Arial" w:hAnsi="Arial"/>
                <w:color w:val="5D005C"/>
                <w:sz w:val="15"/>
                <w:lang w:val="fr-FR"/>
              </w:rPr>
              <w:t>Arrêté</w:t>
            </w:r>
            <w:r>
              <w:rPr>
                <w:rFonts w:ascii="Arial" w:eastAsia="Arial" w:hAnsi="Arial"/>
                <w:b/>
                <w:color w:val="6D2583"/>
                <w:sz w:val="15"/>
                <w:lang w:val="fr-FR"/>
              </w:rPr>
              <w:t xml:space="preserve"> du</w:t>
            </w:r>
            <w:r>
              <w:rPr>
                <w:rFonts w:ascii="Arial" w:eastAsia="Arial" w:hAnsi="Arial"/>
                <w:b/>
                <w:color w:val="5D005C"/>
                <w:sz w:val="15"/>
                <w:lang w:val="fr-FR"/>
              </w:rPr>
              <w:t xml:space="preserve"> 5 novembre</w:t>
            </w:r>
            <w:r>
              <w:rPr>
                <w:rFonts w:ascii="Arial" w:eastAsia="Arial" w:hAnsi="Arial"/>
                <w:b/>
                <w:color w:val="6D2583"/>
                <w:sz w:val="15"/>
                <w:lang w:val="fr-FR"/>
              </w:rPr>
              <w:t xml:space="preserve"> 2021</w:t>
            </w:r>
          </w:p>
        </w:tc>
        <w:tc>
          <w:tcPr>
            <w:tcW w:w="892" w:type="dxa"/>
            <w:vMerge w:val="restart"/>
            <w:tcBorders>
              <w:left w:val="single" w:sz="5" w:space="0" w:color="000000"/>
              <w:right w:val="single" w:sz="5" w:space="0" w:color="000000"/>
            </w:tcBorders>
            <w:vAlign w:val="center"/>
          </w:tcPr>
          <w:p w14:paraId="23E32F7A" w14:textId="77777777" w:rsidR="00E06666" w:rsidRDefault="00F946E6">
            <w:pPr>
              <w:spacing w:before="64"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3</w:t>
            </w:r>
          </w:p>
        </w:tc>
        <w:tc>
          <w:tcPr>
            <w:tcW w:w="304" w:type="dxa"/>
            <w:vMerge w:val="restart"/>
            <w:tcBorders>
              <w:left w:val="single" w:sz="5" w:space="0" w:color="000000"/>
            </w:tcBorders>
            <w:vAlign w:val="center"/>
          </w:tcPr>
          <w:p w14:paraId="5DA10DF8" w14:textId="77777777" w:rsidR="00E06666" w:rsidRDefault="00F946E6">
            <w:pPr>
              <w:spacing w:before="64"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36</w:t>
            </w:r>
          </w:p>
        </w:tc>
        <w:tc>
          <w:tcPr>
            <w:tcW w:w="274" w:type="dxa"/>
            <w:vMerge w:val="restart"/>
            <w:vAlign w:val="center"/>
          </w:tcPr>
          <w:p w14:paraId="06A1DB35" w14:textId="77777777" w:rsidR="00E06666" w:rsidRDefault="00F946E6">
            <w:pPr>
              <w:spacing w:before="64"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249" w:type="dxa"/>
            <w:vMerge w:val="restart"/>
            <w:tcBorders>
              <w:right w:val="single" w:sz="5" w:space="0" w:color="000000"/>
            </w:tcBorders>
            <w:vAlign w:val="center"/>
          </w:tcPr>
          <w:p w14:paraId="0A633A41" w14:textId="77777777" w:rsidR="00E06666" w:rsidRDefault="00F946E6">
            <w:pPr>
              <w:spacing w:before="64"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vMerge w:val="restart"/>
            <w:tcBorders>
              <w:left w:val="single" w:sz="5" w:space="0" w:color="000000"/>
            </w:tcBorders>
            <w:vAlign w:val="center"/>
          </w:tcPr>
          <w:p w14:paraId="1BBE735B" w14:textId="77777777" w:rsidR="00E06666" w:rsidRDefault="00F946E6">
            <w:pPr>
              <w:spacing w:before="64" w:after="6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5" w:type="dxa"/>
            <w:vMerge w:val="restart"/>
            <w:vAlign w:val="center"/>
          </w:tcPr>
          <w:p w14:paraId="745C362F" w14:textId="77777777" w:rsidR="00E06666" w:rsidRDefault="00F946E6">
            <w:pPr>
              <w:spacing w:before="64"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350</w:t>
            </w:r>
          </w:p>
        </w:tc>
        <w:tc>
          <w:tcPr>
            <w:tcW w:w="415" w:type="dxa"/>
            <w:vMerge w:val="restart"/>
            <w:tcBorders>
              <w:right w:val="single" w:sz="5" w:space="0" w:color="000000"/>
            </w:tcBorders>
            <w:vAlign w:val="center"/>
          </w:tcPr>
          <w:p w14:paraId="109797E5" w14:textId="77777777" w:rsidR="00E06666" w:rsidRDefault="00F946E6">
            <w:pPr>
              <w:spacing w:before="64"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5" w:type="dxa"/>
            <w:vMerge w:val="restart"/>
            <w:tcBorders>
              <w:left w:val="single" w:sz="5" w:space="0" w:color="000000"/>
            </w:tcBorders>
            <w:vAlign w:val="center"/>
          </w:tcPr>
          <w:p w14:paraId="22AAF88C" w14:textId="77777777" w:rsidR="00E06666" w:rsidRDefault="00F946E6">
            <w:pPr>
              <w:spacing w:before="64" w:after="6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42</w:t>
            </w:r>
          </w:p>
        </w:tc>
        <w:tc>
          <w:tcPr>
            <w:tcW w:w="274" w:type="dxa"/>
            <w:vMerge w:val="restart"/>
            <w:vAlign w:val="center"/>
          </w:tcPr>
          <w:p w14:paraId="140DC9DC" w14:textId="77777777" w:rsidR="00E06666" w:rsidRDefault="00F946E6">
            <w:pPr>
              <w:spacing w:before="64"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350</w:t>
            </w:r>
          </w:p>
        </w:tc>
        <w:tc>
          <w:tcPr>
            <w:tcW w:w="386" w:type="dxa"/>
            <w:vMerge w:val="restart"/>
            <w:tcBorders>
              <w:right w:val="single" w:sz="5" w:space="0" w:color="000000"/>
            </w:tcBorders>
            <w:vAlign w:val="center"/>
          </w:tcPr>
          <w:p w14:paraId="7005BCD5" w14:textId="77777777" w:rsidR="00E06666" w:rsidRDefault="00F946E6">
            <w:pPr>
              <w:spacing w:before="64"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625" w:type="dxa"/>
            <w:vMerge w:val="restart"/>
            <w:tcBorders>
              <w:left w:val="single" w:sz="5" w:space="0" w:color="000000"/>
            </w:tcBorders>
            <w:vAlign w:val="center"/>
          </w:tcPr>
          <w:p w14:paraId="272A3543" w14:textId="77777777" w:rsidR="00E06666" w:rsidRDefault="00F946E6">
            <w:pPr>
              <w:spacing w:before="64" w:after="66" w:line="164" w:lineRule="exact"/>
              <w:ind w:right="17"/>
              <w:jc w:val="right"/>
              <w:textAlignment w:val="baseline"/>
              <w:rPr>
                <w:rFonts w:ascii="Arial" w:eastAsia="Arial" w:hAnsi="Arial"/>
                <w:color w:val="000000"/>
                <w:sz w:val="15"/>
                <w:lang w:val="fr-FR"/>
              </w:rPr>
            </w:pPr>
            <w:r>
              <w:rPr>
                <w:rFonts w:ascii="Arial" w:eastAsia="Arial" w:hAnsi="Arial"/>
                <w:color w:val="000000"/>
                <w:sz w:val="15"/>
                <w:lang w:val="fr-FR"/>
              </w:rPr>
              <w:t>25 190</w:t>
            </w:r>
          </w:p>
        </w:tc>
        <w:tc>
          <w:tcPr>
            <w:tcW w:w="296" w:type="dxa"/>
            <w:vMerge w:val="restart"/>
            <w:tcBorders>
              <w:right w:val="single" w:sz="5" w:space="0" w:color="000000"/>
            </w:tcBorders>
            <w:vAlign w:val="center"/>
          </w:tcPr>
          <w:p w14:paraId="194A04D0" w14:textId="77777777" w:rsidR="00E06666" w:rsidRDefault="00F946E6">
            <w:pPr>
              <w:spacing w:before="64"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6" w:type="dxa"/>
            <w:vMerge w:val="restart"/>
            <w:tcBorders>
              <w:left w:val="single" w:sz="5" w:space="0" w:color="000000"/>
            </w:tcBorders>
            <w:vAlign w:val="center"/>
          </w:tcPr>
          <w:p w14:paraId="47A75F40" w14:textId="77777777" w:rsidR="00E06666" w:rsidRDefault="00F946E6">
            <w:pPr>
              <w:spacing w:before="64" w:after="6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4" w:type="dxa"/>
            <w:vMerge w:val="restart"/>
            <w:vAlign w:val="center"/>
          </w:tcPr>
          <w:p w14:paraId="7AFE0339" w14:textId="77777777" w:rsidR="00E06666" w:rsidRDefault="00F946E6">
            <w:pPr>
              <w:spacing w:before="64"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350</w:t>
            </w:r>
          </w:p>
        </w:tc>
        <w:tc>
          <w:tcPr>
            <w:tcW w:w="381" w:type="dxa"/>
            <w:vMerge w:val="restart"/>
            <w:tcBorders>
              <w:right w:val="single" w:sz="5" w:space="0" w:color="000000"/>
            </w:tcBorders>
            <w:vAlign w:val="center"/>
          </w:tcPr>
          <w:p w14:paraId="7DCE8DE6" w14:textId="77777777" w:rsidR="00E06666" w:rsidRDefault="00F946E6">
            <w:pPr>
              <w:spacing w:before="64" w:after="6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5" w:type="dxa"/>
            <w:vMerge w:val="restart"/>
            <w:tcBorders>
              <w:left w:val="single" w:sz="5" w:space="0" w:color="000000"/>
            </w:tcBorders>
            <w:vAlign w:val="center"/>
          </w:tcPr>
          <w:p w14:paraId="7826BBD8" w14:textId="77777777" w:rsidR="00E06666" w:rsidRDefault="00F946E6">
            <w:pPr>
              <w:spacing w:before="64" w:after="6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31</w:t>
            </w:r>
          </w:p>
        </w:tc>
        <w:tc>
          <w:tcPr>
            <w:tcW w:w="716" w:type="dxa"/>
            <w:vMerge w:val="restart"/>
            <w:tcBorders>
              <w:right w:val="single" w:sz="5" w:space="0" w:color="000000"/>
            </w:tcBorders>
            <w:vAlign w:val="center"/>
          </w:tcPr>
          <w:p w14:paraId="01014116" w14:textId="77777777" w:rsidR="00E06666" w:rsidRDefault="00F946E6">
            <w:pPr>
              <w:spacing w:before="64" w:after="66" w:line="164" w:lineRule="exact"/>
              <w:ind w:right="168"/>
              <w:jc w:val="right"/>
              <w:textAlignment w:val="baseline"/>
              <w:rPr>
                <w:rFonts w:ascii="Arial" w:eastAsia="Arial" w:hAnsi="Arial"/>
                <w:color w:val="000000"/>
                <w:sz w:val="15"/>
                <w:lang w:val="fr-FR"/>
              </w:rPr>
            </w:pPr>
            <w:r>
              <w:rPr>
                <w:rFonts w:ascii="Arial" w:eastAsia="Arial" w:hAnsi="Arial"/>
                <w:color w:val="000000"/>
                <w:sz w:val="15"/>
                <w:lang w:val="fr-FR"/>
              </w:rPr>
              <w:t>540 €</w:t>
            </w:r>
          </w:p>
        </w:tc>
      </w:tr>
      <w:tr w:rsidR="00E06666" w14:paraId="167D0AE3" w14:textId="77777777">
        <w:trPr>
          <w:trHeight w:hRule="exact" w:val="150"/>
        </w:trPr>
        <w:tc>
          <w:tcPr>
            <w:tcW w:w="1324" w:type="dxa"/>
            <w:vMerge/>
            <w:tcBorders>
              <w:left w:val="single" w:sz="5" w:space="0" w:color="000000"/>
              <w:right w:val="single" w:sz="5" w:space="0" w:color="000000"/>
            </w:tcBorders>
          </w:tcPr>
          <w:p w14:paraId="0753E72A" w14:textId="77777777" w:rsidR="00E06666" w:rsidRDefault="00E06666"/>
        </w:tc>
        <w:tc>
          <w:tcPr>
            <w:tcW w:w="2023" w:type="dxa"/>
            <w:tcBorders>
              <w:top w:val="single" w:sz="5" w:space="0" w:color="000000"/>
              <w:left w:val="single" w:sz="5" w:space="0" w:color="000000"/>
              <w:right w:val="single" w:sz="5" w:space="0" w:color="000000"/>
            </w:tcBorders>
            <w:vAlign w:val="center"/>
          </w:tcPr>
          <w:p w14:paraId="38D7F34A" w14:textId="77777777" w:rsidR="00E06666" w:rsidRDefault="00F946E6">
            <w:pPr>
              <w:spacing w:line="136" w:lineRule="exact"/>
              <w:ind w:left="73"/>
              <w:textAlignment w:val="baseline"/>
              <w:rPr>
                <w:rFonts w:ascii="Arial" w:eastAsia="Arial" w:hAnsi="Arial"/>
                <w:b/>
                <w:color w:val="000000"/>
                <w:sz w:val="15"/>
                <w:lang w:val="fr-FR"/>
              </w:rPr>
            </w:pPr>
            <w:r>
              <w:rPr>
                <w:rFonts w:ascii="Arial" w:eastAsia="Arial" w:hAnsi="Arial"/>
                <w:b/>
                <w:color w:val="000000"/>
                <w:sz w:val="15"/>
                <w:lang w:val="fr-FR"/>
              </w:rPr>
              <w:t>Effet : 1« janvier 2021</w:t>
            </w:r>
          </w:p>
        </w:tc>
        <w:tc>
          <w:tcPr>
            <w:tcW w:w="892" w:type="dxa"/>
            <w:vMerge/>
            <w:tcBorders>
              <w:left w:val="single" w:sz="5" w:space="0" w:color="000000"/>
              <w:right w:val="single" w:sz="5" w:space="0" w:color="000000"/>
            </w:tcBorders>
            <w:vAlign w:val="center"/>
          </w:tcPr>
          <w:p w14:paraId="4F9D227B" w14:textId="77777777" w:rsidR="00E06666" w:rsidRDefault="00E06666"/>
        </w:tc>
        <w:tc>
          <w:tcPr>
            <w:tcW w:w="304" w:type="dxa"/>
            <w:vMerge/>
            <w:tcBorders>
              <w:left w:val="single" w:sz="5" w:space="0" w:color="000000"/>
            </w:tcBorders>
            <w:vAlign w:val="center"/>
          </w:tcPr>
          <w:p w14:paraId="5A409A81" w14:textId="77777777" w:rsidR="00E06666" w:rsidRDefault="00E06666"/>
        </w:tc>
        <w:tc>
          <w:tcPr>
            <w:tcW w:w="274" w:type="dxa"/>
            <w:vMerge/>
            <w:vAlign w:val="center"/>
          </w:tcPr>
          <w:p w14:paraId="7B742E30" w14:textId="77777777" w:rsidR="00E06666" w:rsidRDefault="00E06666"/>
        </w:tc>
        <w:tc>
          <w:tcPr>
            <w:tcW w:w="249" w:type="dxa"/>
            <w:vMerge/>
            <w:tcBorders>
              <w:right w:val="single" w:sz="5" w:space="0" w:color="000000"/>
            </w:tcBorders>
            <w:vAlign w:val="center"/>
          </w:tcPr>
          <w:p w14:paraId="331CD3C9" w14:textId="77777777" w:rsidR="00E06666" w:rsidRDefault="00E06666"/>
        </w:tc>
        <w:tc>
          <w:tcPr>
            <w:tcW w:w="398" w:type="dxa"/>
            <w:vMerge/>
            <w:tcBorders>
              <w:left w:val="single" w:sz="5" w:space="0" w:color="000000"/>
            </w:tcBorders>
            <w:vAlign w:val="center"/>
          </w:tcPr>
          <w:p w14:paraId="73F592AB" w14:textId="77777777" w:rsidR="00E06666" w:rsidRDefault="00E06666"/>
        </w:tc>
        <w:tc>
          <w:tcPr>
            <w:tcW w:w="275" w:type="dxa"/>
            <w:vMerge/>
            <w:vAlign w:val="center"/>
          </w:tcPr>
          <w:p w14:paraId="2F08A35B" w14:textId="77777777" w:rsidR="00E06666" w:rsidRDefault="00E06666"/>
        </w:tc>
        <w:tc>
          <w:tcPr>
            <w:tcW w:w="415" w:type="dxa"/>
            <w:vMerge/>
            <w:tcBorders>
              <w:right w:val="single" w:sz="5" w:space="0" w:color="000000"/>
            </w:tcBorders>
            <w:vAlign w:val="center"/>
          </w:tcPr>
          <w:p w14:paraId="796FB000" w14:textId="77777777" w:rsidR="00E06666" w:rsidRDefault="00E06666"/>
        </w:tc>
        <w:tc>
          <w:tcPr>
            <w:tcW w:w="455" w:type="dxa"/>
            <w:vMerge/>
            <w:tcBorders>
              <w:left w:val="single" w:sz="5" w:space="0" w:color="000000"/>
            </w:tcBorders>
            <w:vAlign w:val="center"/>
          </w:tcPr>
          <w:p w14:paraId="4CBFD6F3" w14:textId="77777777" w:rsidR="00E06666" w:rsidRDefault="00E06666"/>
        </w:tc>
        <w:tc>
          <w:tcPr>
            <w:tcW w:w="274" w:type="dxa"/>
            <w:vMerge/>
            <w:vAlign w:val="center"/>
          </w:tcPr>
          <w:p w14:paraId="76A6184B" w14:textId="77777777" w:rsidR="00E06666" w:rsidRDefault="00E06666"/>
        </w:tc>
        <w:tc>
          <w:tcPr>
            <w:tcW w:w="386" w:type="dxa"/>
            <w:vMerge/>
            <w:tcBorders>
              <w:right w:val="single" w:sz="5" w:space="0" w:color="000000"/>
            </w:tcBorders>
            <w:vAlign w:val="center"/>
          </w:tcPr>
          <w:p w14:paraId="5CFEE44A" w14:textId="77777777" w:rsidR="00E06666" w:rsidRDefault="00E06666"/>
        </w:tc>
        <w:tc>
          <w:tcPr>
            <w:tcW w:w="625" w:type="dxa"/>
            <w:vMerge/>
            <w:tcBorders>
              <w:left w:val="single" w:sz="5" w:space="0" w:color="000000"/>
            </w:tcBorders>
            <w:vAlign w:val="center"/>
          </w:tcPr>
          <w:p w14:paraId="3988CC37" w14:textId="77777777" w:rsidR="00E06666" w:rsidRDefault="00E06666"/>
        </w:tc>
        <w:tc>
          <w:tcPr>
            <w:tcW w:w="296" w:type="dxa"/>
            <w:vMerge/>
            <w:tcBorders>
              <w:right w:val="single" w:sz="5" w:space="0" w:color="000000"/>
            </w:tcBorders>
            <w:vAlign w:val="center"/>
          </w:tcPr>
          <w:p w14:paraId="500F31F2" w14:textId="77777777" w:rsidR="00E06666" w:rsidRDefault="00E06666"/>
        </w:tc>
        <w:tc>
          <w:tcPr>
            <w:tcW w:w="356" w:type="dxa"/>
            <w:vMerge/>
            <w:tcBorders>
              <w:left w:val="single" w:sz="5" w:space="0" w:color="000000"/>
            </w:tcBorders>
            <w:vAlign w:val="center"/>
          </w:tcPr>
          <w:p w14:paraId="71FBF431" w14:textId="77777777" w:rsidR="00E06666" w:rsidRDefault="00E06666"/>
        </w:tc>
        <w:tc>
          <w:tcPr>
            <w:tcW w:w="274" w:type="dxa"/>
            <w:vMerge/>
            <w:vAlign w:val="center"/>
          </w:tcPr>
          <w:p w14:paraId="69D3EF7D" w14:textId="77777777" w:rsidR="00E06666" w:rsidRDefault="00E06666"/>
        </w:tc>
        <w:tc>
          <w:tcPr>
            <w:tcW w:w="381" w:type="dxa"/>
            <w:vMerge/>
            <w:tcBorders>
              <w:right w:val="single" w:sz="5" w:space="0" w:color="000000"/>
            </w:tcBorders>
            <w:vAlign w:val="center"/>
          </w:tcPr>
          <w:p w14:paraId="029779A3" w14:textId="77777777" w:rsidR="00E06666" w:rsidRDefault="00E06666"/>
        </w:tc>
        <w:tc>
          <w:tcPr>
            <w:tcW w:w="485" w:type="dxa"/>
            <w:vMerge/>
            <w:tcBorders>
              <w:left w:val="single" w:sz="5" w:space="0" w:color="000000"/>
            </w:tcBorders>
            <w:vAlign w:val="center"/>
          </w:tcPr>
          <w:p w14:paraId="082212EC" w14:textId="77777777" w:rsidR="00E06666" w:rsidRDefault="00E06666"/>
        </w:tc>
        <w:tc>
          <w:tcPr>
            <w:tcW w:w="716" w:type="dxa"/>
            <w:vMerge/>
            <w:tcBorders>
              <w:right w:val="single" w:sz="5" w:space="0" w:color="000000"/>
            </w:tcBorders>
            <w:vAlign w:val="center"/>
          </w:tcPr>
          <w:p w14:paraId="1E3C9DC3" w14:textId="77777777" w:rsidR="00E06666" w:rsidRDefault="00E06666"/>
        </w:tc>
      </w:tr>
      <w:tr w:rsidR="00E06666" w14:paraId="5C9E9742" w14:textId="77777777">
        <w:trPr>
          <w:trHeight w:hRule="exact" w:val="163"/>
        </w:trPr>
        <w:tc>
          <w:tcPr>
            <w:tcW w:w="1324" w:type="dxa"/>
            <w:tcBorders>
              <w:left w:val="single" w:sz="5" w:space="0" w:color="000000"/>
              <w:bottom w:val="single" w:sz="5" w:space="0" w:color="000000"/>
              <w:right w:val="single" w:sz="5" w:space="0" w:color="000000"/>
            </w:tcBorders>
          </w:tcPr>
          <w:p w14:paraId="561774E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3" w:type="dxa"/>
            <w:tcBorders>
              <w:left w:val="single" w:sz="5" w:space="0" w:color="000000"/>
              <w:bottom w:val="single" w:sz="5" w:space="0" w:color="000000"/>
              <w:right w:val="single" w:sz="5" w:space="0" w:color="000000"/>
            </w:tcBorders>
          </w:tcPr>
          <w:p w14:paraId="5CEBA5BB"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892" w:type="dxa"/>
            <w:tcBorders>
              <w:left w:val="single" w:sz="5" w:space="0" w:color="000000"/>
              <w:bottom w:val="single" w:sz="5" w:space="0" w:color="000000"/>
              <w:right w:val="single" w:sz="5" w:space="0" w:color="000000"/>
            </w:tcBorders>
            <w:vAlign w:val="center"/>
          </w:tcPr>
          <w:p w14:paraId="5741CBC0" w14:textId="77777777" w:rsidR="00E06666" w:rsidRDefault="00F946E6">
            <w:pPr>
              <w:spacing w:after="10" w:line="147" w:lineRule="exact"/>
              <w:jc w:val="center"/>
              <w:textAlignment w:val="baseline"/>
              <w:rPr>
                <w:rFonts w:ascii="Arial" w:eastAsia="Arial" w:hAnsi="Arial"/>
                <w:b/>
                <w:color w:val="000000"/>
                <w:sz w:val="15"/>
                <w:lang w:val="fr-FR"/>
              </w:rPr>
            </w:pPr>
            <w:r>
              <w:rPr>
                <w:rFonts w:ascii="Arial" w:eastAsia="Arial" w:hAnsi="Arial"/>
                <w:b/>
                <w:color w:val="000000"/>
                <w:sz w:val="15"/>
                <w:lang w:val="fr-FR"/>
              </w:rPr>
              <w:t>Groupe 4</w:t>
            </w:r>
          </w:p>
        </w:tc>
        <w:tc>
          <w:tcPr>
            <w:tcW w:w="304" w:type="dxa"/>
            <w:tcBorders>
              <w:left w:val="single" w:sz="5" w:space="0" w:color="000000"/>
              <w:bottom w:val="single" w:sz="5" w:space="0" w:color="000000"/>
            </w:tcBorders>
            <w:vAlign w:val="center"/>
          </w:tcPr>
          <w:p w14:paraId="12327645" w14:textId="77777777" w:rsidR="00E06666" w:rsidRDefault="00F946E6">
            <w:pPr>
              <w:spacing w:after="7" w:line="150" w:lineRule="exact"/>
              <w:jc w:val="center"/>
              <w:textAlignment w:val="baseline"/>
              <w:rPr>
                <w:rFonts w:ascii="Arial" w:eastAsia="Arial" w:hAnsi="Arial"/>
                <w:b/>
                <w:color w:val="000000"/>
                <w:sz w:val="15"/>
                <w:lang w:val="fr-FR"/>
              </w:rPr>
            </w:pPr>
            <w:r>
              <w:rPr>
                <w:rFonts w:ascii="Arial" w:eastAsia="Arial" w:hAnsi="Arial"/>
                <w:b/>
                <w:color w:val="000000"/>
                <w:sz w:val="15"/>
                <w:lang w:val="fr-FR"/>
              </w:rPr>
              <w:t>31</w:t>
            </w:r>
          </w:p>
        </w:tc>
        <w:tc>
          <w:tcPr>
            <w:tcW w:w="274" w:type="dxa"/>
            <w:tcBorders>
              <w:bottom w:val="single" w:sz="5" w:space="0" w:color="000000"/>
            </w:tcBorders>
            <w:vAlign w:val="center"/>
          </w:tcPr>
          <w:p w14:paraId="34EFEFA9" w14:textId="77777777" w:rsidR="00E06666" w:rsidRDefault="00F946E6">
            <w:pPr>
              <w:spacing w:after="7" w:line="150" w:lineRule="exact"/>
              <w:jc w:val="center"/>
              <w:textAlignment w:val="baseline"/>
              <w:rPr>
                <w:rFonts w:ascii="Arial" w:eastAsia="Arial" w:hAnsi="Arial"/>
                <w:b/>
                <w:color w:val="000000"/>
                <w:sz w:val="15"/>
                <w:lang w:val="fr-FR"/>
              </w:rPr>
            </w:pPr>
            <w:r>
              <w:rPr>
                <w:rFonts w:ascii="Arial" w:eastAsia="Arial" w:hAnsi="Arial"/>
                <w:b/>
                <w:color w:val="000000"/>
                <w:sz w:val="15"/>
                <w:lang w:val="fr-FR"/>
              </w:rPr>
              <w:t>450</w:t>
            </w:r>
          </w:p>
        </w:tc>
        <w:tc>
          <w:tcPr>
            <w:tcW w:w="249" w:type="dxa"/>
            <w:tcBorders>
              <w:bottom w:val="single" w:sz="5" w:space="0" w:color="000000"/>
              <w:right w:val="single" w:sz="5" w:space="0" w:color="000000"/>
            </w:tcBorders>
            <w:vAlign w:val="center"/>
          </w:tcPr>
          <w:p w14:paraId="73CA01E1" w14:textId="77777777" w:rsidR="00E06666" w:rsidRDefault="00F946E6">
            <w:pPr>
              <w:tabs>
                <w:tab w:val="right" w:pos="288"/>
              </w:tabs>
              <w:spacing w:after="3" w:line="154"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r>
              <w:rPr>
                <w:rFonts w:ascii="Arial" w:eastAsia="Arial" w:hAnsi="Arial"/>
                <w:b/>
                <w:color w:val="000000"/>
                <w:sz w:val="15"/>
                <w:lang w:val="fr-FR"/>
              </w:rPr>
              <w:tab/>
            </w:r>
            <w:r>
              <w:rPr>
                <w:rFonts w:ascii="Arial" w:eastAsia="Arial" w:hAnsi="Arial"/>
                <w:color w:val="000000"/>
                <w:sz w:val="15"/>
                <w:lang w:val="fr-FR"/>
              </w:rPr>
              <w:t>I</w:t>
            </w:r>
          </w:p>
        </w:tc>
        <w:tc>
          <w:tcPr>
            <w:tcW w:w="398" w:type="dxa"/>
            <w:tcBorders>
              <w:left w:val="single" w:sz="5" w:space="0" w:color="000000"/>
              <w:bottom w:val="single" w:sz="5" w:space="0" w:color="000000"/>
            </w:tcBorders>
            <w:vAlign w:val="center"/>
          </w:tcPr>
          <w:p w14:paraId="27B70CA0" w14:textId="77777777" w:rsidR="00E06666" w:rsidRDefault="00F946E6">
            <w:pPr>
              <w:spacing w:after="3" w:line="154"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5" w:type="dxa"/>
            <w:tcBorders>
              <w:bottom w:val="single" w:sz="5" w:space="0" w:color="000000"/>
            </w:tcBorders>
            <w:vAlign w:val="center"/>
          </w:tcPr>
          <w:p w14:paraId="346C2194" w14:textId="77777777" w:rsidR="00E06666" w:rsidRDefault="00F946E6">
            <w:pPr>
              <w:spacing w:after="3"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550</w:t>
            </w:r>
          </w:p>
        </w:tc>
        <w:tc>
          <w:tcPr>
            <w:tcW w:w="415" w:type="dxa"/>
            <w:tcBorders>
              <w:bottom w:val="single" w:sz="5" w:space="0" w:color="000000"/>
              <w:right w:val="single" w:sz="5" w:space="0" w:color="000000"/>
            </w:tcBorders>
            <w:vAlign w:val="center"/>
          </w:tcPr>
          <w:p w14:paraId="3351013C" w14:textId="77777777" w:rsidR="00E06666" w:rsidRDefault="00F946E6">
            <w:pPr>
              <w:spacing w:line="157"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5" w:type="dxa"/>
            <w:tcBorders>
              <w:left w:val="single" w:sz="5" w:space="0" w:color="000000"/>
              <w:bottom w:val="single" w:sz="5" w:space="0" w:color="000000"/>
            </w:tcBorders>
            <w:vAlign w:val="center"/>
          </w:tcPr>
          <w:p w14:paraId="45A925CD" w14:textId="77777777" w:rsidR="00E06666" w:rsidRDefault="00F946E6">
            <w:pPr>
              <w:tabs>
                <w:tab w:val="right" w:pos="504"/>
              </w:tabs>
              <w:spacing w:after="3" w:line="154" w:lineRule="exact"/>
              <w:jc w:val="right"/>
              <w:textAlignment w:val="baseline"/>
              <w:rPr>
                <w:rFonts w:ascii="Arial" w:eastAsia="Arial" w:hAnsi="Arial"/>
                <w:color w:val="000000"/>
                <w:sz w:val="15"/>
                <w:lang w:val="fr-FR"/>
              </w:rPr>
            </w:pPr>
            <w:r>
              <w:rPr>
                <w:rFonts w:ascii="Arial" w:eastAsia="Arial" w:hAnsi="Arial"/>
                <w:color w:val="000000"/>
                <w:sz w:val="15"/>
                <w:lang w:val="fr-FR"/>
              </w:rPr>
              <w:t>I</w:t>
            </w:r>
            <w:r>
              <w:rPr>
                <w:rFonts w:ascii="Arial" w:eastAsia="Arial" w:hAnsi="Arial"/>
                <w:color w:val="000000"/>
                <w:sz w:val="15"/>
                <w:lang w:val="fr-FR"/>
              </w:rPr>
              <w:tab/>
              <w:t>37</w:t>
            </w:r>
          </w:p>
        </w:tc>
        <w:tc>
          <w:tcPr>
            <w:tcW w:w="274" w:type="dxa"/>
            <w:tcBorders>
              <w:bottom w:val="single" w:sz="5" w:space="0" w:color="000000"/>
            </w:tcBorders>
            <w:vAlign w:val="center"/>
          </w:tcPr>
          <w:p w14:paraId="051BFC7F" w14:textId="77777777" w:rsidR="00E06666" w:rsidRDefault="00F946E6">
            <w:pPr>
              <w:spacing w:after="3"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86" w:type="dxa"/>
            <w:tcBorders>
              <w:bottom w:val="single" w:sz="5" w:space="0" w:color="000000"/>
              <w:right w:val="single" w:sz="5" w:space="0" w:color="000000"/>
            </w:tcBorders>
            <w:vAlign w:val="center"/>
          </w:tcPr>
          <w:p w14:paraId="1DB25181" w14:textId="77777777" w:rsidR="00E06666" w:rsidRDefault="00F946E6">
            <w:pPr>
              <w:spacing w:after="3"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625" w:type="dxa"/>
            <w:tcBorders>
              <w:left w:val="single" w:sz="5" w:space="0" w:color="000000"/>
              <w:bottom w:val="single" w:sz="5" w:space="0" w:color="000000"/>
            </w:tcBorders>
            <w:vAlign w:val="center"/>
          </w:tcPr>
          <w:p w14:paraId="5CED92A2" w14:textId="77777777" w:rsidR="00E06666" w:rsidRDefault="00F946E6">
            <w:pPr>
              <w:tabs>
                <w:tab w:val="right" w:pos="648"/>
              </w:tabs>
              <w:spacing w:after="3" w:line="154" w:lineRule="exact"/>
              <w:ind w:right="17"/>
              <w:jc w:val="right"/>
              <w:textAlignment w:val="baseline"/>
              <w:rPr>
                <w:rFonts w:ascii="Arial" w:eastAsia="Arial" w:hAnsi="Arial"/>
                <w:color w:val="000000"/>
                <w:sz w:val="15"/>
                <w:lang w:val="fr-FR"/>
              </w:rPr>
            </w:pPr>
            <w:r>
              <w:rPr>
                <w:rFonts w:ascii="Arial" w:eastAsia="Arial" w:hAnsi="Arial"/>
                <w:color w:val="000000"/>
                <w:sz w:val="15"/>
                <w:lang w:val="fr-FR"/>
              </w:rPr>
              <w:t>I</w:t>
            </w:r>
            <w:r>
              <w:rPr>
                <w:rFonts w:ascii="Arial" w:eastAsia="Arial" w:hAnsi="Arial"/>
                <w:color w:val="000000"/>
                <w:sz w:val="15"/>
                <w:lang w:val="fr-FR"/>
              </w:rPr>
              <w:tab/>
            </w:r>
            <w:r>
              <w:rPr>
                <w:rFonts w:ascii="Arial" w:eastAsia="Arial" w:hAnsi="Arial"/>
                <w:b/>
                <w:color w:val="000000"/>
                <w:sz w:val="15"/>
                <w:lang w:val="fr-FR"/>
              </w:rPr>
              <w:t>22 015</w:t>
            </w:r>
          </w:p>
        </w:tc>
        <w:tc>
          <w:tcPr>
            <w:tcW w:w="296" w:type="dxa"/>
            <w:tcBorders>
              <w:bottom w:val="single" w:sz="5" w:space="0" w:color="000000"/>
              <w:right w:val="single" w:sz="5" w:space="0" w:color="000000"/>
            </w:tcBorders>
            <w:vAlign w:val="center"/>
          </w:tcPr>
          <w:p w14:paraId="211F49B7" w14:textId="77777777" w:rsidR="00E06666" w:rsidRDefault="00F946E6">
            <w:pPr>
              <w:tabs>
                <w:tab w:val="right" w:pos="360"/>
              </w:tabs>
              <w:spacing w:after="3" w:line="154"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r>
              <w:rPr>
                <w:rFonts w:ascii="Arial" w:eastAsia="Arial" w:hAnsi="Arial"/>
                <w:b/>
                <w:color w:val="000000"/>
                <w:sz w:val="15"/>
                <w:lang w:val="fr-FR"/>
              </w:rPr>
              <w:tab/>
              <w:t>I</w:t>
            </w:r>
          </w:p>
        </w:tc>
        <w:tc>
          <w:tcPr>
            <w:tcW w:w="356" w:type="dxa"/>
            <w:tcBorders>
              <w:left w:val="single" w:sz="5" w:space="0" w:color="000000"/>
              <w:bottom w:val="single" w:sz="5" w:space="0" w:color="000000"/>
            </w:tcBorders>
            <w:vAlign w:val="center"/>
          </w:tcPr>
          <w:p w14:paraId="485BA46E" w14:textId="77777777" w:rsidR="00E06666" w:rsidRDefault="00F946E6">
            <w:pPr>
              <w:spacing w:after="3" w:line="154" w:lineRule="exact"/>
              <w:jc w:val="right"/>
              <w:textAlignment w:val="baseline"/>
              <w:rPr>
                <w:rFonts w:ascii="Arial" w:eastAsia="Arial" w:hAnsi="Arial"/>
                <w:b/>
                <w:color w:val="000000"/>
                <w:sz w:val="15"/>
                <w:lang w:val="fr-FR"/>
              </w:rPr>
            </w:pPr>
            <w:r>
              <w:rPr>
                <w:rFonts w:ascii="Arial" w:eastAsia="Arial" w:hAnsi="Arial"/>
                <w:b/>
                <w:color w:val="000000"/>
                <w:sz w:val="15"/>
                <w:lang w:val="fr-FR"/>
              </w:rPr>
              <w:t>5</w:t>
            </w:r>
          </w:p>
        </w:tc>
        <w:tc>
          <w:tcPr>
            <w:tcW w:w="274" w:type="dxa"/>
            <w:tcBorders>
              <w:bottom w:val="single" w:sz="5" w:space="0" w:color="000000"/>
            </w:tcBorders>
            <w:vAlign w:val="center"/>
          </w:tcPr>
          <w:p w14:paraId="7EBFFD94" w14:textId="77777777" w:rsidR="00E06666" w:rsidRDefault="00F946E6">
            <w:pPr>
              <w:spacing w:after="3" w:line="154" w:lineRule="exact"/>
              <w:jc w:val="center"/>
              <w:textAlignment w:val="baseline"/>
              <w:rPr>
                <w:rFonts w:ascii="Arial" w:eastAsia="Arial" w:hAnsi="Arial"/>
                <w:b/>
                <w:color w:val="000000"/>
                <w:sz w:val="15"/>
                <w:lang w:val="fr-FR"/>
              </w:rPr>
            </w:pPr>
            <w:r>
              <w:rPr>
                <w:rFonts w:ascii="Arial" w:eastAsia="Arial" w:hAnsi="Arial"/>
                <w:b/>
                <w:color w:val="000000"/>
                <w:sz w:val="15"/>
                <w:lang w:val="fr-FR"/>
              </w:rPr>
              <w:t>550</w:t>
            </w:r>
          </w:p>
        </w:tc>
        <w:tc>
          <w:tcPr>
            <w:tcW w:w="381" w:type="dxa"/>
            <w:tcBorders>
              <w:bottom w:val="single" w:sz="5" w:space="0" w:color="000000"/>
              <w:right w:val="single" w:sz="5" w:space="0" w:color="000000"/>
            </w:tcBorders>
            <w:vAlign w:val="center"/>
          </w:tcPr>
          <w:p w14:paraId="26700D01" w14:textId="77777777" w:rsidR="00E06666" w:rsidRDefault="00F946E6">
            <w:pPr>
              <w:tabs>
                <w:tab w:val="right" w:pos="432"/>
              </w:tabs>
              <w:spacing w:after="3" w:line="154"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r>
              <w:rPr>
                <w:rFonts w:ascii="Arial" w:eastAsia="Arial" w:hAnsi="Arial"/>
                <w:b/>
                <w:color w:val="000000"/>
                <w:sz w:val="15"/>
                <w:lang w:val="fr-FR"/>
              </w:rPr>
              <w:tab/>
              <w:t>I</w:t>
            </w:r>
          </w:p>
        </w:tc>
        <w:tc>
          <w:tcPr>
            <w:tcW w:w="485" w:type="dxa"/>
            <w:tcBorders>
              <w:left w:val="single" w:sz="5" w:space="0" w:color="000000"/>
              <w:bottom w:val="single" w:sz="5" w:space="0" w:color="000000"/>
            </w:tcBorders>
            <w:vAlign w:val="center"/>
          </w:tcPr>
          <w:p w14:paraId="33AFAB1E" w14:textId="77777777" w:rsidR="00E06666" w:rsidRDefault="00F946E6">
            <w:pPr>
              <w:spacing w:after="3" w:line="154" w:lineRule="exact"/>
              <w:jc w:val="right"/>
              <w:textAlignment w:val="baseline"/>
              <w:rPr>
                <w:rFonts w:ascii="Arial" w:eastAsia="Arial" w:hAnsi="Arial"/>
                <w:b/>
                <w:color w:val="000000"/>
                <w:sz w:val="15"/>
                <w:lang w:val="fr-FR"/>
              </w:rPr>
            </w:pPr>
            <w:r>
              <w:rPr>
                <w:rFonts w:ascii="Arial" w:eastAsia="Arial" w:hAnsi="Arial"/>
                <w:b/>
                <w:color w:val="000000"/>
                <w:sz w:val="15"/>
                <w:lang w:val="fr-FR"/>
              </w:rPr>
              <w:t>27</w:t>
            </w:r>
          </w:p>
        </w:tc>
        <w:tc>
          <w:tcPr>
            <w:tcW w:w="716" w:type="dxa"/>
            <w:tcBorders>
              <w:bottom w:val="single" w:sz="5" w:space="0" w:color="000000"/>
              <w:right w:val="single" w:sz="5" w:space="0" w:color="000000"/>
            </w:tcBorders>
            <w:vAlign w:val="center"/>
          </w:tcPr>
          <w:p w14:paraId="754469DF" w14:textId="77777777" w:rsidR="00E06666" w:rsidRDefault="00F946E6">
            <w:pPr>
              <w:spacing w:after="3" w:line="154" w:lineRule="exact"/>
              <w:ind w:right="168"/>
              <w:jc w:val="right"/>
              <w:textAlignment w:val="baseline"/>
              <w:rPr>
                <w:rFonts w:ascii="Arial" w:eastAsia="Arial" w:hAnsi="Arial"/>
                <w:b/>
                <w:color w:val="000000"/>
                <w:sz w:val="15"/>
                <w:lang w:val="fr-FR"/>
              </w:rPr>
            </w:pPr>
            <w:r>
              <w:rPr>
                <w:rFonts w:ascii="Arial" w:eastAsia="Arial" w:hAnsi="Arial"/>
                <w:b/>
                <w:color w:val="000000"/>
                <w:sz w:val="15"/>
                <w:lang w:val="fr-FR"/>
              </w:rPr>
              <w:t>565 €</w:t>
            </w:r>
          </w:p>
        </w:tc>
      </w:tr>
    </w:tbl>
    <w:p w14:paraId="4B1D9392" w14:textId="77777777" w:rsidR="00E06666" w:rsidRDefault="00E06666">
      <w:pPr>
        <w:spacing w:after="36" w:line="20" w:lineRule="exact"/>
      </w:pPr>
    </w:p>
    <w:tbl>
      <w:tblPr>
        <w:tblW w:w="0" w:type="auto"/>
        <w:tblInd w:w="10" w:type="dxa"/>
        <w:tblLayout w:type="fixed"/>
        <w:tblCellMar>
          <w:left w:w="0" w:type="dxa"/>
          <w:right w:w="0" w:type="dxa"/>
        </w:tblCellMar>
        <w:tblLook w:val="0000" w:firstRow="0" w:lastRow="0" w:firstColumn="0" w:lastColumn="0" w:noHBand="0" w:noVBand="0"/>
      </w:tblPr>
      <w:tblGrid>
        <w:gridCol w:w="1320"/>
        <w:gridCol w:w="2027"/>
        <w:gridCol w:w="887"/>
        <w:gridCol w:w="832"/>
        <w:gridCol w:w="398"/>
        <w:gridCol w:w="690"/>
        <w:gridCol w:w="1119"/>
        <w:gridCol w:w="913"/>
        <w:gridCol w:w="1011"/>
        <w:gridCol w:w="1205"/>
      </w:tblGrid>
      <w:tr w:rsidR="00E06666" w14:paraId="58034C6E" w14:textId="77777777">
        <w:trPr>
          <w:trHeight w:hRule="exact" w:val="309"/>
        </w:trPr>
        <w:tc>
          <w:tcPr>
            <w:tcW w:w="1320" w:type="dxa"/>
            <w:tcBorders>
              <w:top w:val="single" w:sz="5" w:space="0" w:color="000000"/>
              <w:left w:val="single" w:sz="5" w:space="0" w:color="000000"/>
              <w:right w:val="single" w:sz="5" w:space="0" w:color="000000"/>
            </w:tcBorders>
            <w:vAlign w:val="bottom"/>
          </w:tcPr>
          <w:p w14:paraId="48B324A6" w14:textId="77777777" w:rsidR="00E06666" w:rsidRDefault="00F946E6">
            <w:pPr>
              <w:spacing w:before="178" w:line="121" w:lineRule="exact"/>
              <w:jc w:val="center"/>
              <w:textAlignment w:val="baseline"/>
              <w:rPr>
                <w:rFonts w:ascii="Arial" w:eastAsia="Arial" w:hAnsi="Arial"/>
                <w:b/>
                <w:color w:val="000000"/>
                <w:sz w:val="15"/>
                <w:lang w:val="fr-FR"/>
              </w:rPr>
            </w:pPr>
            <w:r>
              <w:rPr>
                <w:rFonts w:ascii="Arial" w:eastAsia="Arial" w:hAnsi="Arial"/>
                <w:b/>
                <w:color w:val="000000"/>
                <w:sz w:val="15"/>
                <w:lang w:val="fr-FR"/>
              </w:rPr>
              <w:t>Techniciens</w:t>
            </w:r>
          </w:p>
        </w:tc>
        <w:tc>
          <w:tcPr>
            <w:tcW w:w="2027" w:type="dxa"/>
            <w:tcBorders>
              <w:top w:val="single" w:sz="5" w:space="0" w:color="000000"/>
              <w:left w:val="single" w:sz="5" w:space="0" w:color="000000"/>
              <w:right w:val="single" w:sz="5" w:space="0" w:color="000000"/>
            </w:tcBorders>
          </w:tcPr>
          <w:p w14:paraId="1B91E1A1" w14:textId="77777777" w:rsidR="00E06666" w:rsidRDefault="00F946E6">
            <w:pPr>
              <w:spacing w:line="149" w:lineRule="exact"/>
              <w:ind w:left="72"/>
              <w:textAlignment w:val="baseline"/>
              <w:rPr>
                <w:rFonts w:ascii="Arial" w:eastAsia="Arial" w:hAnsi="Arial"/>
                <w:color w:val="000000"/>
                <w:sz w:val="15"/>
                <w:lang w:val="fr-FR"/>
              </w:rPr>
            </w:pPr>
            <w:r>
              <w:rPr>
                <w:rFonts w:ascii="Arial" w:eastAsia="Arial" w:hAnsi="Arial"/>
                <w:color w:val="000000"/>
                <w:sz w:val="15"/>
                <w:lang w:val="fr-FR"/>
              </w:rPr>
              <w:t>Techniciens supérieurs du développement durable</w:t>
            </w:r>
          </w:p>
        </w:tc>
        <w:tc>
          <w:tcPr>
            <w:tcW w:w="887" w:type="dxa"/>
            <w:tcBorders>
              <w:top w:val="single" w:sz="5" w:space="0" w:color="000000"/>
              <w:left w:val="single" w:sz="5" w:space="0" w:color="000000"/>
              <w:right w:val="single" w:sz="5" w:space="0" w:color="000000"/>
            </w:tcBorders>
          </w:tcPr>
          <w:p w14:paraId="4689917D" w14:textId="77777777" w:rsidR="00E06666" w:rsidRDefault="00F946E6">
            <w:pPr>
              <w:spacing w:before="41" w:after="94" w:line="164" w:lineRule="exact"/>
              <w:ind w:left="150"/>
              <w:textAlignment w:val="baseline"/>
              <w:rPr>
                <w:rFonts w:ascii="Arial" w:eastAsia="Arial" w:hAnsi="Arial"/>
                <w:color w:val="000000"/>
                <w:sz w:val="15"/>
                <w:lang w:val="fr-FR"/>
              </w:rPr>
            </w:pPr>
            <w:r>
              <w:rPr>
                <w:rFonts w:ascii="Arial" w:eastAsia="Arial" w:hAnsi="Arial"/>
                <w:color w:val="000000"/>
                <w:sz w:val="15"/>
                <w:lang w:val="fr-FR"/>
              </w:rPr>
              <w:t>Groupe 1</w:t>
            </w:r>
          </w:p>
        </w:tc>
        <w:tc>
          <w:tcPr>
            <w:tcW w:w="832" w:type="dxa"/>
            <w:tcBorders>
              <w:top w:val="single" w:sz="5" w:space="0" w:color="000000"/>
              <w:left w:val="single" w:sz="5" w:space="0" w:color="000000"/>
              <w:right w:val="single" w:sz="5" w:space="0" w:color="000000"/>
            </w:tcBorders>
          </w:tcPr>
          <w:p w14:paraId="269F4480" w14:textId="77777777" w:rsidR="00E06666" w:rsidRDefault="00F946E6">
            <w:pPr>
              <w:spacing w:before="41" w:after="94" w:line="164" w:lineRule="exact"/>
              <w:ind w:left="146"/>
              <w:textAlignment w:val="baseline"/>
              <w:rPr>
                <w:rFonts w:ascii="Arial" w:eastAsia="Arial" w:hAnsi="Arial"/>
                <w:color w:val="000000"/>
                <w:sz w:val="15"/>
                <w:lang w:val="fr-FR"/>
              </w:rPr>
            </w:pPr>
            <w:r>
              <w:rPr>
                <w:rFonts w:ascii="Arial" w:eastAsia="Arial" w:hAnsi="Arial"/>
                <w:color w:val="000000"/>
                <w:sz w:val="15"/>
                <w:lang w:val="fr-FR"/>
              </w:rPr>
              <w:t>19 660 €</w:t>
            </w:r>
          </w:p>
        </w:tc>
        <w:tc>
          <w:tcPr>
            <w:tcW w:w="398" w:type="dxa"/>
            <w:tcBorders>
              <w:top w:val="single" w:sz="5" w:space="0" w:color="000000"/>
              <w:left w:val="single" w:sz="5" w:space="0" w:color="000000"/>
            </w:tcBorders>
          </w:tcPr>
          <w:p w14:paraId="47139F0B" w14:textId="77777777" w:rsidR="00E06666" w:rsidRDefault="00F946E6">
            <w:pPr>
              <w:spacing w:before="41" w:after="94"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w:t>
            </w:r>
          </w:p>
        </w:tc>
        <w:tc>
          <w:tcPr>
            <w:tcW w:w="690" w:type="dxa"/>
            <w:tcBorders>
              <w:top w:val="single" w:sz="5" w:space="0" w:color="000000"/>
              <w:right w:val="single" w:sz="5" w:space="0" w:color="000000"/>
            </w:tcBorders>
          </w:tcPr>
          <w:p w14:paraId="56C939D8" w14:textId="77777777" w:rsidR="00E06666" w:rsidRDefault="00F946E6">
            <w:pPr>
              <w:spacing w:before="41" w:after="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680 €</w:t>
            </w:r>
          </w:p>
        </w:tc>
        <w:tc>
          <w:tcPr>
            <w:tcW w:w="1119" w:type="dxa"/>
            <w:tcBorders>
              <w:top w:val="single" w:sz="5" w:space="0" w:color="000000"/>
              <w:left w:val="single" w:sz="5" w:space="0" w:color="000000"/>
              <w:right w:val="single" w:sz="5" w:space="0" w:color="000000"/>
            </w:tcBorders>
          </w:tcPr>
          <w:p w14:paraId="00BCECF0" w14:textId="77777777" w:rsidR="00E06666" w:rsidRDefault="00F946E6">
            <w:pPr>
              <w:spacing w:before="41" w:after="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22 340 €</w:t>
            </w:r>
          </w:p>
        </w:tc>
        <w:tc>
          <w:tcPr>
            <w:tcW w:w="913" w:type="dxa"/>
            <w:tcBorders>
              <w:top w:val="single" w:sz="5" w:space="0" w:color="000000"/>
              <w:left w:val="single" w:sz="5" w:space="0" w:color="000000"/>
              <w:right w:val="single" w:sz="5" w:space="0" w:color="000000"/>
            </w:tcBorders>
          </w:tcPr>
          <w:p w14:paraId="6ADA6204" w14:textId="77777777" w:rsidR="00E06666" w:rsidRDefault="00F946E6">
            <w:pPr>
              <w:spacing w:before="41" w:after="94" w:line="164" w:lineRule="exact"/>
              <w:ind w:left="184"/>
              <w:textAlignment w:val="baseline"/>
              <w:rPr>
                <w:rFonts w:ascii="Arial" w:eastAsia="Arial" w:hAnsi="Arial"/>
                <w:color w:val="000000"/>
                <w:sz w:val="15"/>
                <w:lang w:val="fr-FR"/>
              </w:rPr>
            </w:pPr>
            <w:r>
              <w:rPr>
                <w:rFonts w:ascii="Arial" w:eastAsia="Arial" w:hAnsi="Arial"/>
                <w:color w:val="000000"/>
                <w:sz w:val="15"/>
                <w:lang w:val="fr-FR"/>
              </w:rPr>
              <w:t>13 760 €</w:t>
            </w:r>
          </w:p>
        </w:tc>
        <w:tc>
          <w:tcPr>
            <w:tcW w:w="1011" w:type="dxa"/>
            <w:tcBorders>
              <w:top w:val="single" w:sz="5" w:space="0" w:color="000000"/>
              <w:left w:val="single" w:sz="5" w:space="0" w:color="000000"/>
              <w:right w:val="single" w:sz="5" w:space="0" w:color="000000"/>
            </w:tcBorders>
          </w:tcPr>
          <w:p w14:paraId="56EF2173" w14:textId="77777777" w:rsidR="00E06666" w:rsidRDefault="00F946E6">
            <w:pPr>
              <w:spacing w:before="41" w:after="94" w:line="164" w:lineRule="exact"/>
              <w:ind w:left="266"/>
              <w:textAlignment w:val="baseline"/>
              <w:rPr>
                <w:rFonts w:ascii="Arial" w:eastAsia="Arial" w:hAnsi="Arial"/>
                <w:color w:val="000000"/>
                <w:sz w:val="15"/>
                <w:lang w:val="fr-FR"/>
              </w:rPr>
            </w:pPr>
            <w:r>
              <w:rPr>
                <w:rFonts w:ascii="Arial" w:eastAsia="Arial" w:hAnsi="Arial"/>
                <w:color w:val="000000"/>
                <w:sz w:val="15"/>
                <w:lang w:val="fr-FR"/>
              </w:rPr>
              <w:t>2 680 €</w:t>
            </w:r>
          </w:p>
        </w:tc>
        <w:tc>
          <w:tcPr>
            <w:tcW w:w="1205" w:type="dxa"/>
            <w:tcBorders>
              <w:top w:val="single" w:sz="5" w:space="0" w:color="000000"/>
              <w:left w:val="single" w:sz="5" w:space="0" w:color="000000"/>
              <w:right w:val="single" w:sz="5" w:space="0" w:color="000000"/>
            </w:tcBorders>
          </w:tcPr>
          <w:p w14:paraId="2EE310AB" w14:textId="77777777" w:rsidR="00E06666" w:rsidRDefault="00F946E6">
            <w:pPr>
              <w:spacing w:before="41" w:after="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16 440 €</w:t>
            </w:r>
          </w:p>
        </w:tc>
      </w:tr>
      <w:tr w:rsidR="00E06666" w14:paraId="73D46447" w14:textId="77777777">
        <w:trPr>
          <w:trHeight w:hRule="exact" w:val="192"/>
        </w:trPr>
        <w:tc>
          <w:tcPr>
            <w:tcW w:w="1320" w:type="dxa"/>
            <w:tcBorders>
              <w:left w:val="single" w:sz="5" w:space="0" w:color="000000"/>
              <w:right w:val="single" w:sz="5" w:space="0" w:color="000000"/>
            </w:tcBorders>
          </w:tcPr>
          <w:p w14:paraId="11980FC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7" w:type="dxa"/>
            <w:tcBorders>
              <w:left w:val="single" w:sz="5" w:space="0" w:color="000000"/>
              <w:bottom w:val="single" w:sz="5" w:space="0" w:color="000000"/>
              <w:right w:val="single" w:sz="5" w:space="0" w:color="000000"/>
            </w:tcBorders>
          </w:tcPr>
          <w:p w14:paraId="11A1E36B"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887" w:type="dxa"/>
            <w:tcBorders>
              <w:left w:val="single" w:sz="5" w:space="0" w:color="000000"/>
              <w:right w:val="single" w:sz="5" w:space="0" w:color="000000"/>
            </w:tcBorders>
            <w:vAlign w:val="center"/>
          </w:tcPr>
          <w:p w14:paraId="0A9E341A" w14:textId="77777777" w:rsidR="00E06666" w:rsidRDefault="00F946E6">
            <w:pPr>
              <w:spacing w:after="47" w:line="145" w:lineRule="exact"/>
              <w:ind w:left="150"/>
              <w:textAlignment w:val="baseline"/>
              <w:rPr>
                <w:rFonts w:ascii="Arial" w:eastAsia="Arial" w:hAnsi="Arial"/>
                <w:color w:val="000000"/>
                <w:sz w:val="15"/>
                <w:lang w:val="fr-FR"/>
              </w:rPr>
            </w:pPr>
            <w:r>
              <w:rPr>
                <w:rFonts w:ascii="Arial" w:eastAsia="Arial" w:hAnsi="Arial"/>
                <w:color w:val="000000"/>
                <w:sz w:val="15"/>
                <w:lang w:val="fr-FR"/>
              </w:rPr>
              <w:t>Groupe 2</w:t>
            </w:r>
          </w:p>
        </w:tc>
        <w:tc>
          <w:tcPr>
            <w:tcW w:w="832" w:type="dxa"/>
            <w:tcBorders>
              <w:left w:val="single" w:sz="5" w:space="0" w:color="000000"/>
              <w:right w:val="single" w:sz="5" w:space="0" w:color="000000"/>
            </w:tcBorders>
            <w:vAlign w:val="center"/>
          </w:tcPr>
          <w:p w14:paraId="72416DB5" w14:textId="77777777" w:rsidR="00E06666" w:rsidRDefault="00F946E6">
            <w:pPr>
              <w:spacing w:after="47" w:line="145" w:lineRule="exact"/>
              <w:ind w:left="146"/>
              <w:textAlignment w:val="baseline"/>
              <w:rPr>
                <w:rFonts w:ascii="Arial" w:eastAsia="Arial" w:hAnsi="Arial"/>
                <w:color w:val="000000"/>
                <w:sz w:val="15"/>
                <w:lang w:val="fr-FR"/>
              </w:rPr>
            </w:pPr>
            <w:r>
              <w:rPr>
                <w:rFonts w:ascii="Arial" w:eastAsia="Arial" w:hAnsi="Arial"/>
                <w:color w:val="000000"/>
                <w:sz w:val="15"/>
                <w:lang w:val="fr-FR"/>
              </w:rPr>
              <w:t>18 580 €</w:t>
            </w:r>
          </w:p>
        </w:tc>
        <w:tc>
          <w:tcPr>
            <w:tcW w:w="398" w:type="dxa"/>
            <w:tcBorders>
              <w:left w:val="single" w:sz="5" w:space="0" w:color="000000"/>
            </w:tcBorders>
            <w:vAlign w:val="center"/>
          </w:tcPr>
          <w:p w14:paraId="531AB5A9" w14:textId="77777777" w:rsidR="00E06666" w:rsidRDefault="00F946E6">
            <w:pPr>
              <w:spacing w:after="47" w:line="145" w:lineRule="exact"/>
              <w:jc w:val="right"/>
              <w:textAlignment w:val="baseline"/>
              <w:rPr>
                <w:rFonts w:ascii="Arial" w:eastAsia="Arial" w:hAnsi="Arial"/>
                <w:color w:val="000000"/>
                <w:sz w:val="15"/>
                <w:lang w:val="fr-FR"/>
              </w:rPr>
            </w:pPr>
            <w:r>
              <w:rPr>
                <w:rFonts w:ascii="Arial" w:eastAsia="Arial" w:hAnsi="Arial"/>
                <w:color w:val="000000"/>
                <w:sz w:val="15"/>
                <w:lang w:val="fr-FR"/>
              </w:rPr>
              <w:t>2</w:t>
            </w:r>
          </w:p>
        </w:tc>
        <w:tc>
          <w:tcPr>
            <w:tcW w:w="690" w:type="dxa"/>
            <w:tcBorders>
              <w:right w:val="single" w:sz="5" w:space="0" w:color="000000"/>
            </w:tcBorders>
            <w:vAlign w:val="center"/>
          </w:tcPr>
          <w:p w14:paraId="42B7E671" w14:textId="77777777" w:rsidR="00E06666" w:rsidRDefault="00F946E6">
            <w:pPr>
              <w:spacing w:after="47"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535 €</w:t>
            </w:r>
          </w:p>
        </w:tc>
        <w:tc>
          <w:tcPr>
            <w:tcW w:w="1119" w:type="dxa"/>
            <w:tcBorders>
              <w:left w:val="single" w:sz="5" w:space="0" w:color="000000"/>
              <w:right w:val="single" w:sz="5" w:space="0" w:color="000000"/>
            </w:tcBorders>
            <w:vAlign w:val="center"/>
          </w:tcPr>
          <w:p w14:paraId="241052EC" w14:textId="77777777" w:rsidR="00E06666" w:rsidRDefault="00F946E6">
            <w:pPr>
              <w:spacing w:after="47"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21 115 €</w:t>
            </w:r>
          </w:p>
        </w:tc>
        <w:tc>
          <w:tcPr>
            <w:tcW w:w="913" w:type="dxa"/>
            <w:tcBorders>
              <w:left w:val="single" w:sz="5" w:space="0" w:color="000000"/>
              <w:right w:val="single" w:sz="5" w:space="0" w:color="000000"/>
            </w:tcBorders>
            <w:vAlign w:val="center"/>
          </w:tcPr>
          <w:p w14:paraId="2149E15B" w14:textId="77777777" w:rsidR="00E06666" w:rsidRDefault="00F946E6">
            <w:pPr>
              <w:spacing w:after="47" w:line="145" w:lineRule="exact"/>
              <w:ind w:left="184"/>
              <w:textAlignment w:val="baseline"/>
              <w:rPr>
                <w:rFonts w:ascii="Arial" w:eastAsia="Arial" w:hAnsi="Arial"/>
                <w:color w:val="000000"/>
                <w:sz w:val="15"/>
                <w:lang w:val="fr-FR"/>
              </w:rPr>
            </w:pPr>
            <w:r>
              <w:rPr>
                <w:rFonts w:ascii="Arial" w:eastAsia="Arial" w:hAnsi="Arial"/>
                <w:color w:val="000000"/>
                <w:sz w:val="15"/>
                <w:lang w:val="fr-FR"/>
              </w:rPr>
              <w:t>13 005 €</w:t>
            </w:r>
          </w:p>
        </w:tc>
        <w:tc>
          <w:tcPr>
            <w:tcW w:w="1011" w:type="dxa"/>
            <w:tcBorders>
              <w:left w:val="single" w:sz="5" w:space="0" w:color="000000"/>
              <w:right w:val="single" w:sz="5" w:space="0" w:color="000000"/>
            </w:tcBorders>
            <w:vAlign w:val="center"/>
          </w:tcPr>
          <w:p w14:paraId="2A572DB0" w14:textId="77777777" w:rsidR="00E06666" w:rsidRDefault="00F946E6">
            <w:pPr>
              <w:spacing w:after="47" w:line="145" w:lineRule="exact"/>
              <w:ind w:left="266"/>
              <w:textAlignment w:val="baseline"/>
              <w:rPr>
                <w:rFonts w:ascii="Arial" w:eastAsia="Arial" w:hAnsi="Arial"/>
                <w:color w:val="000000"/>
                <w:sz w:val="15"/>
                <w:lang w:val="fr-FR"/>
              </w:rPr>
            </w:pPr>
            <w:r>
              <w:rPr>
                <w:rFonts w:ascii="Arial" w:eastAsia="Arial" w:hAnsi="Arial"/>
                <w:color w:val="000000"/>
                <w:sz w:val="15"/>
                <w:lang w:val="fr-FR"/>
              </w:rPr>
              <w:t>2 535 €</w:t>
            </w:r>
          </w:p>
        </w:tc>
        <w:tc>
          <w:tcPr>
            <w:tcW w:w="1205" w:type="dxa"/>
            <w:tcBorders>
              <w:left w:val="single" w:sz="5" w:space="0" w:color="000000"/>
              <w:right w:val="single" w:sz="5" w:space="0" w:color="000000"/>
            </w:tcBorders>
            <w:vAlign w:val="center"/>
          </w:tcPr>
          <w:p w14:paraId="6D80734E" w14:textId="77777777" w:rsidR="00E06666" w:rsidRDefault="00F946E6">
            <w:pPr>
              <w:spacing w:after="47"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15 540 €</w:t>
            </w:r>
          </w:p>
        </w:tc>
      </w:tr>
      <w:tr w:rsidR="00E06666" w14:paraId="0C5E5440" w14:textId="77777777">
        <w:trPr>
          <w:trHeight w:hRule="exact" w:val="197"/>
        </w:trPr>
        <w:tc>
          <w:tcPr>
            <w:tcW w:w="1320" w:type="dxa"/>
            <w:tcBorders>
              <w:left w:val="single" w:sz="5" w:space="0" w:color="000000"/>
              <w:bottom w:val="double" w:sz="14" w:space="0" w:color="000000"/>
              <w:right w:val="single" w:sz="5" w:space="0" w:color="000000"/>
            </w:tcBorders>
          </w:tcPr>
          <w:p w14:paraId="3617FC3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7" w:type="dxa"/>
            <w:tcBorders>
              <w:top w:val="single" w:sz="5" w:space="0" w:color="000000"/>
              <w:left w:val="single" w:sz="5" w:space="0" w:color="000000"/>
              <w:bottom w:val="double" w:sz="14" w:space="0" w:color="000000"/>
              <w:right w:val="single" w:sz="5" w:space="0" w:color="000000"/>
            </w:tcBorders>
            <w:vAlign w:val="center"/>
          </w:tcPr>
          <w:p w14:paraId="5132BC24" w14:textId="77777777" w:rsidR="00E06666" w:rsidRDefault="00F946E6">
            <w:pPr>
              <w:spacing w:after="20" w:line="164" w:lineRule="exact"/>
              <w:ind w:left="77"/>
              <w:textAlignment w:val="baseline"/>
              <w:rPr>
                <w:rFonts w:ascii="Arial" w:eastAsia="Arial" w:hAnsi="Arial"/>
                <w:b/>
                <w:color w:val="000000"/>
                <w:sz w:val="15"/>
                <w:lang w:val="fr-FR"/>
              </w:rPr>
            </w:pPr>
            <w:r>
              <w:rPr>
                <w:rFonts w:ascii="Arial" w:eastAsia="Arial" w:hAnsi="Arial"/>
                <w:b/>
                <w:color w:val="000000"/>
                <w:sz w:val="15"/>
                <w:lang w:val="fr-FR"/>
              </w:rPr>
              <w:t>Effet : 1« janvier 2021</w:t>
            </w:r>
          </w:p>
        </w:tc>
        <w:tc>
          <w:tcPr>
            <w:tcW w:w="887" w:type="dxa"/>
            <w:tcBorders>
              <w:left w:val="single" w:sz="5" w:space="0" w:color="000000"/>
              <w:bottom w:val="double" w:sz="14" w:space="0" w:color="000000"/>
              <w:right w:val="single" w:sz="5" w:space="0" w:color="000000"/>
            </w:tcBorders>
            <w:vAlign w:val="center"/>
          </w:tcPr>
          <w:p w14:paraId="226890D7" w14:textId="77777777" w:rsidR="00E06666" w:rsidRDefault="00F946E6">
            <w:pPr>
              <w:tabs>
                <w:tab w:val="right" w:pos="936"/>
              </w:tabs>
              <w:spacing w:after="11" w:line="176" w:lineRule="exact"/>
              <w:ind w:left="150"/>
              <w:textAlignment w:val="baseline"/>
              <w:rPr>
                <w:rFonts w:ascii="Arial" w:eastAsia="Arial" w:hAnsi="Arial"/>
                <w:color w:val="000000"/>
                <w:sz w:val="15"/>
                <w:lang w:val="fr-FR"/>
              </w:rPr>
            </w:pPr>
            <w:r>
              <w:rPr>
                <w:rFonts w:ascii="Arial" w:eastAsia="Arial" w:hAnsi="Arial"/>
                <w:color w:val="000000"/>
                <w:sz w:val="15"/>
                <w:lang w:val="fr-FR"/>
              </w:rPr>
              <w:t>Groupe 3</w:t>
            </w:r>
            <w:r>
              <w:rPr>
                <w:rFonts w:ascii="Arial" w:eastAsia="Arial" w:hAnsi="Arial"/>
                <w:color w:val="000000"/>
                <w:sz w:val="15"/>
                <w:lang w:val="fr-FR"/>
              </w:rPr>
              <w:tab/>
              <w:t>I</w:t>
            </w:r>
          </w:p>
        </w:tc>
        <w:tc>
          <w:tcPr>
            <w:tcW w:w="832" w:type="dxa"/>
            <w:tcBorders>
              <w:left w:val="single" w:sz="5" w:space="0" w:color="000000"/>
              <w:bottom w:val="double" w:sz="14" w:space="0" w:color="000000"/>
              <w:right w:val="single" w:sz="5" w:space="0" w:color="000000"/>
            </w:tcBorders>
            <w:vAlign w:val="center"/>
          </w:tcPr>
          <w:p w14:paraId="208940D4" w14:textId="77777777" w:rsidR="00E06666" w:rsidRDefault="00F946E6">
            <w:pPr>
              <w:tabs>
                <w:tab w:val="right" w:pos="864"/>
              </w:tabs>
              <w:spacing w:after="11" w:line="176" w:lineRule="exact"/>
              <w:ind w:left="146"/>
              <w:textAlignment w:val="baseline"/>
              <w:rPr>
                <w:rFonts w:ascii="Arial" w:eastAsia="Arial" w:hAnsi="Arial"/>
                <w:color w:val="000000"/>
                <w:sz w:val="15"/>
                <w:lang w:val="fr-FR"/>
              </w:rPr>
            </w:pPr>
            <w:r>
              <w:rPr>
                <w:rFonts w:ascii="Arial" w:eastAsia="Arial" w:hAnsi="Arial"/>
                <w:color w:val="000000"/>
                <w:sz w:val="15"/>
                <w:lang w:val="fr-FR"/>
              </w:rPr>
              <w:t>17 500 €</w:t>
            </w:r>
            <w:r>
              <w:rPr>
                <w:rFonts w:ascii="Arial" w:eastAsia="Arial" w:hAnsi="Arial"/>
                <w:color w:val="000000"/>
                <w:sz w:val="15"/>
                <w:lang w:val="fr-FR"/>
              </w:rPr>
              <w:tab/>
              <w:t>I</w:t>
            </w:r>
          </w:p>
        </w:tc>
        <w:tc>
          <w:tcPr>
            <w:tcW w:w="398" w:type="dxa"/>
            <w:tcBorders>
              <w:left w:val="single" w:sz="5" w:space="0" w:color="000000"/>
              <w:bottom w:val="double" w:sz="14" w:space="0" w:color="000000"/>
            </w:tcBorders>
            <w:vAlign w:val="center"/>
          </w:tcPr>
          <w:p w14:paraId="4C88CBBF" w14:textId="77777777" w:rsidR="00E06666" w:rsidRDefault="00F946E6">
            <w:pPr>
              <w:spacing w:after="1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w:t>
            </w:r>
          </w:p>
        </w:tc>
        <w:tc>
          <w:tcPr>
            <w:tcW w:w="690" w:type="dxa"/>
            <w:tcBorders>
              <w:bottom w:val="double" w:sz="14" w:space="0" w:color="000000"/>
              <w:right w:val="single" w:sz="5" w:space="0" w:color="000000"/>
            </w:tcBorders>
            <w:vAlign w:val="center"/>
          </w:tcPr>
          <w:p w14:paraId="36FD4A36" w14:textId="77777777" w:rsidR="00E06666" w:rsidRDefault="00F946E6">
            <w:pPr>
              <w:spacing w:after="1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385 €</w:t>
            </w:r>
          </w:p>
        </w:tc>
        <w:tc>
          <w:tcPr>
            <w:tcW w:w="1119" w:type="dxa"/>
            <w:tcBorders>
              <w:left w:val="single" w:sz="5" w:space="0" w:color="000000"/>
              <w:bottom w:val="double" w:sz="14" w:space="0" w:color="000000"/>
              <w:right w:val="single" w:sz="5" w:space="0" w:color="000000"/>
            </w:tcBorders>
            <w:vAlign w:val="center"/>
          </w:tcPr>
          <w:p w14:paraId="2E14BBB5" w14:textId="77777777" w:rsidR="00E06666" w:rsidRDefault="00F946E6">
            <w:pPr>
              <w:tabs>
                <w:tab w:val="left" w:pos="288"/>
                <w:tab w:val="right" w:pos="1152"/>
              </w:tabs>
              <w:spacing w:after="1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I</w:t>
            </w:r>
            <w:r>
              <w:rPr>
                <w:rFonts w:ascii="Arial" w:eastAsia="Arial" w:hAnsi="Arial"/>
                <w:color w:val="000000"/>
                <w:sz w:val="15"/>
                <w:lang w:val="fr-FR"/>
              </w:rPr>
              <w:tab/>
              <w:t>19885€</w:t>
            </w:r>
            <w:r>
              <w:rPr>
                <w:rFonts w:ascii="Arial" w:eastAsia="Arial" w:hAnsi="Arial"/>
                <w:color w:val="000000"/>
                <w:sz w:val="15"/>
                <w:lang w:val="fr-FR"/>
              </w:rPr>
              <w:tab/>
            </w:r>
            <w:r>
              <w:rPr>
                <w:rFonts w:ascii="Arial" w:eastAsia="Arial" w:hAnsi="Arial"/>
                <w:b/>
                <w:color w:val="000000"/>
                <w:sz w:val="15"/>
                <w:lang w:val="fr-FR"/>
              </w:rPr>
              <w:t>j</w:t>
            </w:r>
          </w:p>
        </w:tc>
        <w:tc>
          <w:tcPr>
            <w:tcW w:w="913" w:type="dxa"/>
            <w:tcBorders>
              <w:left w:val="single" w:sz="5" w:space="0" w:color="000000"/>
              <w:bottom w:val="double" w:sz="14" w:space="0" w:color="000000"/>
              <w:right w:val="single" w:sz="5" w:space="0" w:color="000000"/>
            </w:tcBorders>
            <w:vAlign w:val="center"/>
          </w:tcPr>
          <w:p w14:paraId="6C71CA2B" w14:textId="77777777" w:rsidR="00E06666" w:rsidRDefault="00F946E6">
            <w:pPr>
              <w:tabs>
                <w:tab w:val="right" w:pos="936"/>
              </w:tabs>
              <w:spacing w:after="11" w:line="176" w:lineRule="exact"/>
              <w:ind w:left="184"/>
              <w:textAlignment w:val="baseline"/>
              <w:rPr>
                <w:rFonts w:ascii="Arial" w:eastAsia="Arial" w:hAnsi="Arial"/>
                <w:color w:val="000000"/>
                <w:sz w:val="15"/>
                <w:lang w:val="fr-FR"/>
              </w:rPr>
            </w:pPr>
            <w:r>
              <w:rPr>
                <w:rFonts w:ascii="Arial" w:eastAsia="Arial" w:hAnsi="Arial"/>
                <w:color w:val="000000"/>
                <w:sz w:val="15"/>
                <w:lang w:val="fr-FR"/>
              </w:rPr>
              <w:t>12250€</w:t>
            </w:r>
            <w:r>
              <w:rPr>
                <w:rFonts w:ascii="Arial" w:eastAsia="Arial" w:hAnsi="Arial"/>
                <w:color w:val="000000"/>
                <w:sz w:val="15"/>
                <w:lang w:val="fr-FR"/>
              </w:rPr>
              <w:tab/>
              <w:t>I</w:t>
            </w:r>
          </w:p>
        </w:tc>
        <w:tc>
          <w:tcPr>
            <w:tcW w:w="1011" w:type="dxa"/>
            <w:tcBorders>
              <w:left w:val="single" w:sz="5" w:space="0" w:color="000000"/>
              <w:bottom w:val="double" w:sz="14" w:space="0" w:color="000000"/>
              <w:right w:val="single" w:sz="5" w:space="0" w:color="000000"/>
            </w:tcBorders>
            <w:vAlign w:val="center"/>
          </w:tcPr>
          <w:p w14:paraId="6465D565" w14:textId="77777777" w:rsidR="00E06666" w:rsidRDefault="00F946E6">
            <w:pPr>
              <w:tabs>
                <w:tab w:val="right" w:pos="1080"/>
              </w:tabs>
              <w:spacing w:after="11" w:line="176" w:lineRule="exact"/>
              <w:ind w:left="266"/>
              <w:textAlignment w:val="baseline"/>
              <w:rPr>
                <w:rFonts w:ascii="Arial" w:eastAsia="Arial" w:hAnsi="Arial"/>
                <w:color w:val="000000"/>
                <w:sz w:val="15"/>
                <w:lang w:val="fr-FR"/>
              </w:rPr>
            </w:pPr>
            <w:r>
              <w:rPr>
                <w:rFonts w:ascii="Arial" w:eastAsia="Arial" w:hAnsi="Arial"/>
                <w:color w:val="000000"/>
                <w:sz w:val="15"/>
                <w:lang w:val="fr-FR"/>
              </w:rPr>
              <w:t>2 385 €</w:t>
            </w:r>
            <w:r>
              <w:rPr>
                <w:rFonts w:ascii="Arial" w:eastAsia="Arial" w:hAnsi="Arial"/>
                <w:color w:val="000000"/>
                <w:sz w:val="15"/>
                <w:lang w:val="fr-FR"/>
              </w:rPr>
              <w:tab/>
              <w:t>I</w:t>
            </w:r>
          </w:p>
        </w:tc>
        <w:tc>
          <w:tcPr>
            <w:tcW w:w="1205" w:type="dxa"/>
            <w:tcBorders>
              <w:left w:val="single" w:sz="5" w:space="0" w:color="000000"/>
              <w:bottom w:val="double" w:sz="14" w:space="0" w:color="000000"/>
              <w:right w:val="single" w:sz="5" w:space="0" w:color="000000"/>
            </w:tcBorders>
            <w:vAlign w:val="center"/>
          </w:tcPr>
          <w:p w14:paraId="31B8749C" w14:textId="77777777" w:rsidR="00E06666" w:rsidRDefault="00F946E6">
            <w:pPr>
              <w:spacing w:after="1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14635€</w:t>
            </w:r>
          </w:p>
        </w:tc>
      </w:tr>
    </w:tbl>
    <w:p w14:paraId="19D2CAFB" w14:textId="77777777" w:rsidR="00E06666" w:rsidRDefault="00E06666">
      <w:pPr>
        <w:spacing w:after="36" w:line="20" w:lineRule="exact"/>
      </w:pPr>
    </w:p>
    <w:tbl>
      <w:tblPr>
        <w:tblW w:w="0" w:type="auto"/>
        <w:tblInd w:w="10" w:type="dxa"/>
        <w:tblLayout w:type="fixed"/>
        <w:tblCellMar>
          <w:left w:w="0" w:type="dxa"/>
          <w:right w:w="0" w:type="dxa"/>
        </w:tblCellMar>
        <w:tblLook w:val="0000" w:firstRow="0" w:lastRow="0" w:firstColumn="0" w:lastColumn="0" w:noHBand="0" w:noVBand="0"/>
      </w:tblPr>
      <w:tblGrid>
        <w:gridCol w:w="1324"/>
        <w:gridCol w:w="2023"/>
        <w:gridCol w:w="892"/>
        <w:gridCol w:w="304"/>
        <w:gridCol w:w="274"/>
        <w:gridCol w:w="253"/>
        <w:gridCol w:w="386"/>
        <w:gridCol w:w="283"/>
        <w:gridCol w:w="420"/>
        <w:gridCol w:w="445"/>
        <w:gridCol w:w="279"/>
        <w:gridCol w:w="390"/>
        <w:gridCol w:w="308"/>
        <w:gridCol w:w="275"/>
        <w:gridCol w:w="334"/>
        <w:gridCol w:w="343"/>
        <w:gridCol w:w="283"/>
        <w:gridCol w:w="385"/>
        <w:gridCol w:w="446"/>
        <w:gridCol w:w="750"/>
      </w:tblGrid>
      <w:tr w:rsidR="00E06666" w14:paraId="621C6DB2" w14:textId="77777777">
        <w:trPr>
          <w:trHeight w:hRule="exact" w:val="154"/>
        </w:trPr>
        <w:tc>
          <w:tcPr>
            <w:tcW w:w="1324" w:type="dxa"/>
            <w:tcBorders>
              <w:top w:val="double" w:sz="14" w:space="0" w:color="000000"/>
              <w:left w:val="single" w:sz="5" w:space="0" w:color="000000"/>
              <w:right w:val="single" w:sz="5" w:space="0" w:color="000000"/>
            </w:tcBorders>
          </w:tcPr>
          <w:p w14:paraId="46C1CDB5"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3" w:type="dxa"/>
            <w:tcBorders>
              <w:top w:val="double" w:sz="14" w:space="0" w:color="000000"/>
              <w:left w:val="single" w:sz="5" w:space="0" w:color="000000"/>
              <w:right w:val="single" w:sz="5" w:space="0" w:color="000000"/>
            </w:tcBorders>
            <w:vAlign w:val="center"/>
          </w:tcPr>
          <w:p w14:paraId="13FD8062" w14:textId="77777777" w:rsidR="00E06666" w:rsidRDefault="00F946E6">
            <w:pPr>
              <w:spacing w:line="143" w:lineRule="exact"/>
              <w:ind w:left="73"/>
              <w:textAlignment w:val="baseline"/>
              <w:rPr>
                <w:rFonts w:ascii="Arial" w:eastAsia="Arial" w:hAnsi="Arial"/>
                <w:color w:val="000000"/>
                <w:sz w:val="15"/>
                <w:lang w:val="fr-FR"/>
              </w:rPr>
            </w:pPr>
            <w:r>
              <w:rPr>
                <w:rFonts w:ascii="Arial" w:eastAsia="Arial" w:hAnsi="Arial"/>
                <w:color w:val="000000"/>
                <w:sz w:val="15"/>
                <w:lang w:val="fr-FR"/>
              </w:rPr>
              <w:t>Adjoints techniques des</w:t>
            </w:r>
          </w:p>
        </w:tc>
        <w:tc>
          <w:tcPr>
            <w:tcW w:w="892" w:type="dxa"/>
            <w:tcBorders>
              <w:top w:val="double" w:sz="14" w:space="0" w:color="000000"/>
              <w:left w:val="single" w:sz="5" w:space="0" w:color="000000"/>
              <w:right w:val="single" w:sz="5" w:space="0" w:color="000000"/>
            </w:tcBorders>
          </w:tcPr>
          <w:p w14:paraId="7F32EB17"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4" w:type="dxa"/>
            <w:tcBorders>
              <w:top w:val="double" w:sz="14" w:space="0" w:color="000000"/>
              <w:left w:val="single" w:sz="5" w:space="0" w:color="000000"/>
            </w:tcBorders>
          </w:tcPr>
          <w:p w14:paraId="5F71DA19"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top w:val="double" w:sz="14" w:space="0" w:color="000000"/>
            </w:tcBorders>
          </w:tcPr>
          <w:p w14:paraId="2DC8DDF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53" w:type="dxa"/>
            <w:tcBorders>
              <w:top w:val="double" w:sz="14" w:space="0" w:color="000000"/>
              <w:right w:val="single" w:sz="5" w:space="0" w:color="000000"/>
            </w:tcBorders>
          </w:tcPr>
          <w:p w14:paraId="0DF7B09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86" w:type="dxa"/>
            <w:tcBorders>
              <w:top w:val="double" w:sz="14" w:space="0" w:color="000000"/>
              <w:left w:val="single" w:sz="5" w:space="0" w:color="000000"/>
            </w:tcBorders>
          </w:tcPr>
          <w:p w14:paraId="723D2C65"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83" w:type="dxa"/>
            <w:tcBorders>
              <w:top w:val="double" w:sz="14" w:space="0" w:color="000000"/>
            </w:tcBorders>
          </w:tcPr>
          <w:p w14:paraId="2FDD25B7"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20" w:type="dxa"/>
            <w:tcBorders>
              <w:top w:val="double" w:sz="14" w:space="0" w:color="000000"/>
              <w:right w:val="single" w:sz="5" w:space="0" w:color="000000"/>
            </w:tcBorders>
          </w:tcPr>
          <w:p w14:paraId="51FC9D3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45" w:type="dxa"/>
            <w:tcBorders>
              <w:top w:val="double" w:sz="14" w:space="0" w:color="000000"/>
              <w:left w:val="single" w:sz="5" w:space="0" w:color="000000"/>
            </w:tcBorders>
          </w:tcPr>
          <w:p w14:paraId="63294377"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9" w:type="dxa"/>
            <w:tcBorders>
              <w:top w:val="double" w:sz="14" w:space="0" w:color="000000"/>
            </w:tcBorders>
          </w:tcPr>
          <w:p w14:paraId="410E144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0" w:type="dxa"/>
            <w:tcBorders>
              <w:top w:val="double" w:sz="14" w:space="0" w:color="000000"/>
              <w:right w:val="single" w:sz="5" w:space="0" w:color="000000"/>
            </w:tcBorders>
          </w:tcPr>
          <w:p w14:paraId="542DD9A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8" w:type="dxa"/>
            <w:tcBorders>
              <w:top w:val="double" w:sz="14" w:space="0" w:color="000000"/>
              <w:left w:val="single" w:sz="5" w:space="0" w:color="000000"/>
            </w:tcBorders>
          </w:tcPr>
          <w:p w14:paraId="7E03323B"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5" w:type="dxa"/>
            <w:tcBorders>
              <w:top w:val="double" w:sz="14" w:space="0" w:color="000000"/>
            </w:tcBorders>
          </w:tcPr>
          <w:p w14:paraId="5BAAF07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34" w:type="dxa"/>
            <w:tcBorders>
              <w:top w:val="double" w:sz="14" w:space="0" w:color="000000"/>
              <w:right w:val="single" w:sz="5" w:space="0" w:color="000000"/>
            </w:tcBorders>
          </w:tcPr>
          <w:p w14:paraId="47D859A7"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43" w:type="dxa"/>
            <w:tcBorders>
              <w:top w:val="double" w:sz="14" w:space="0" w:color="000000"/>
              <w:left w:val="single" w:sz="5" w:space="0" w:color="000000"/>
            </w:tcBorders>
          </w:tcPr>
          <w:p w14:paraId="51F433A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83" w:type="dxa"/>
            <w:tcBorders>
              <w:top w:val="double" w:sz="14" w:space="0" w:color="000000"/>
            </w:tcBorders>
          </w:tcPr>
          <w:p w14:paraId="206DB12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85" w:type="dxa"/>
            <w:tcBorders>
              <w:top w:val="double" w:sz="14" w:space="0" w:color="000000"/>
              <w:right w:val="single" w:sz="5" w:space="0" w:color="000000"/>
            </w:tcBorders>
          </w:tcPr>
          <w:p w14:paraId="2B3132A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46" w:type="dxa"/>
            <w:tcBorders>
              <w:top w:val="double" w:sz="14" w:space="0" w:color="000000"/>
              <w:left w:val="single" w:sz="5" w:space="0" w:color="000000"/>
            </w:tcBorders>
          </w:tcPr>
          <w:p w14:paraId="1972021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750" w:type="dxa"/>
            <w:tcBorders>
              <w:top w:val="double" w:sz="14" w:space="0" w:color="000000"/>
              <w:right w:val="single" w:sz="5" w:space="0" w:color="000000"/>
            </w:tcBorders>
          </w:tcPr>
          <w:p w14:paraId="45C6439B"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r>
      <w:tr w:rsidR="00E06666" w14:paraId="04341B4A" w14:textId="77777777">
        <w:trPr>
          <w:trHeight w:hRule="exact" w:val="347"/>
        </w:trPr>
        <w:tc>
          <w:tcPr>
            <w:tcW w:w="1324" w:type="dxa"/>
            <w:tcBorders>
              <w:left w:val="single" w:sz="5" w:space="0" w:color="000000"/>
              <w:right w:val="single" w:sz="5" w:space="0" w:color="000000"/>
            </w:tcBorders>
          </w:tcPr>
          <w:p w14:paraId="77A91E14" w14:textId="77777777" w:rsidR="00E06666" w:rsidRDefault="00F946E6">
            <w:pPr>
              <w:spacing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Agents de </w:t>
            </w:r>
            <w:r>
              <w:rPr>
                <w:rFonts w:ascii="Arial" w:eastAsia="Arial" w:hAnsi="Arial"/>
                <w:b/>
                <w:color w:val="000000"/>
                <w:sz w:val="15"/>
                <w:lang w:val="fr-FR"/>
              </w:rPr>
              <w:br/>
              <w:t>maîtrise</w:t>
            </w:r>
          </w:p>
        </w:tc>
        <w:tc>
          <w:tcPr>
            <w:tcW w:w="2023" w:type="dxa"/>
            <w:tcBorders>
              <w:left w:val="single" w:sz="5" w:space="0" w:color="000000"/>
              <w:right w:val="single" w:sz="5" w:space="0" w:color="000000"/>
            </w:tcBorders>
          </w:tcPr>
          <w:p w14:paraId="2DF3CBFE" w14:textId="77777777" w:rsidR="00E06666" w:rsidRDefault="00F946E6">
            <w:pPr>
              <w:spacing w:line="163" w:lineRule="exact"/>
              <w:ind w:left="72"/>
              <w:textAlignment w:val="baseline"/>
              <w:rPr>
                <w:rFonts w:ascii="Arial" w:eastAsia="Arial" w:hAnsi="Arial"/>
                <w:color w:val="000000"/>
                <w:sz w:val="15"/>
                <w:lang w:val="fr-FR"/>
              </w:rPr>
            </w:pPr>
            <w:proofErr w:type="gramStart"/>
            <w:r>
              <w:rPr>
                <w:rFonts w:ascii="Arial" w:eastAsia="Arial" w:hAnsi="Arial"/>
                <w:color w:val="000000"/>
                <w:sz w:val="15"/>
                <w:lang w:val="fr-FR"/>
              </w:rPr>
              <w:t>administrations</w:t>
            </w:r>
            <w:proofErr w:type="gramEnd"/>
            <w:r>
              <w:rPr>
                <w:rFonts w:ascii="Arial" w:eastAsia="Arial" w:hAnsi="Arial"/>
                <w:color w:val="000000"/>
                <w:sz w:val="15"/>
                <w:lang w:val="fr-FR"/>
              </w:rPr>
              <w:t xml:space="preserve"> de l'Etat </w:t>
            </w:r>
            <w:r>
              <w:rPr>
                <w:rFonts w:ascii="Arial" w:eastAsia="Arial" w:hAnsi="Arial"/>
                <w:b/>
                <w:color w:val="000000"/>
                <w:sz w:val="15"/>
                <w:lang w:val="fr-FR"/>
              </w:rPr>
              <w:t>(services déconcentrés)</w:t>
            </w:r>
          </w:p>
        </w:tc>
        <w:tc>
          <w:tcPr>
            <w:tcW w:w="892" w:type="dxa"/>
            <w:tcBorders>
              <w:left w:val="single" w:sz="5" w:space="0" w:color="000000"/>
              <w:right w:val="single" w:sz="5" w:space="0" w:color="000000"/>
            </w:tcBorders>
          </w:tcPr>
          <w:p w14:paraId="7CE5AA4F" w14:textId="77777777" w:rsidR="00E06666" w:rsidRDefault="00F946E6">
            <w:pPr>
              <w:spacing w:after="204" w:line="137"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304" w:type="dxa"/>
            <w:tcBorders>
              <w:left w:val="single" w:sz="5" w:space="0" w:color="000000"/>
            </w:tcBorders>
          </w:tcPr>
          <w:p w14:paraId="11C38D24" w14:textId="77777777" w:rsidR="00E06666" w:rsidRDefault="00F946E6">
            <w:pPr>
              <w:spacing w:after="197" w:line="144" w:lineRule="exact"/>
              <w:jc w:val="right"/>
              <w:textAlignment w:val="baseline"/>
              <w:rPr>
                <w:rFonts w:ascii="Arial" w:eastAsia="Arial" w:hAnsi="Arial"/>
                <w:color w:val="000000"/>
                <w:sz w:val="15"/>
                <w:lang w:val="fr-FR"/>
              </w:rPr>
            </w:pPr>
            <w:r>
              <w:rPr>
                <w:rFonts w:ascii="Arial" w:eastAsia="Arial" w:hAnsi="Arial"/>
                <w:color w:val="000000"/>
                <w:sz w:val="15"/>
                <w:lang w:val="fr-FR"/>
              </w:rPr>
              <w:t>11</w:t>
            </w:r>
          </w:p>
        </w:tc>
        <w:tc>
          <w:tcPr>
            <w:tcW w:w="274" w:type="dxa"/>
          </w:tcPr>
          <w:p w14:paraId="160A5C0C" w14:textId="77777777" w:rsidR="00E06666" w:rsidRDefault="00F946E6">
            <w:pPr>
              <w:spacing w:after="195"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340</w:t>
            </w:r>
          </w:p>
        </w:tc>
        <w:tc>
          <w:tcPr>
            <w:tcW w:w="253" w:type="dxa"/>
            <w:tcBorders>
              <w:right w:val="single" w:sz="5" w:space="0" w:color="000000"/>
            </w:tcBorders>
          </w:tcPr>
          <w:p w14:paraId="2679F427" w14:textId="77777777" w:rsidR="00E06666" w:rsidRDefault="00F946E6">
            <w:pPr>
              <w:spacing w:after="195"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6" w:type="dxa"/>
            <w:tcBorders>
              <w:left w:val="single" w:sz="5" w:space="0" w:color="000000"/>
            </w:tcBorders>
          </w:tcPr>
          <w:p w14:paraId="2F98540F" w14:textId="77777777" w:rsidR="00E06666" w:rsidRDefault="00F946E6">
            <w:pPr>
              <w:spacing w:after="195" w:line="146"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Pr>
          <w:p w14:paraId="01DD9FC4" w14:textId="77777777" w:rsidR="00E06666" w:rsidRDefault="00F946E6">
            <w:pPr>
              <w:spacing w:after="195"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260</w:t>
            </w:r>
          </w:p>
        </w:tc>
        <w:tc>
          <w:tcPr>
            <w:tcW w:w="420" w:type="dxa"/>
            <w:tcBorders>
              <w:right w:val="single" w:sz="5" w:space="0" w:color="000000"/>
            </w:tcBorders>
          </w:tcPr>
          <w:p w14:paraId="2E46CD4A" w14:textId="77777777" w:rsidR="00E06666" w:rsidRDefault="00F946E6">
            <w:pPr>
              <w:spacing w:after="195"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5" w:type="dxa"/>
            <w:tcBorders>
              <w:left w:val="single" w:sz="5" w:space="0" w:color="000000"/>
            </w:tcBorders>
          </w:tcPr>
          <w:p w14:paraId="6D3E545E" w14:textId="77777777" w:rsidR="00E06666" w:rsidRDefault="00F946E6">
            <w:pPr>
              <w:spacing w:after="195" w:line="146"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tc>
        <w:tc>
          <w:tcPr>
            <w:tcW w:w="279" w:type="dxa"/>
          </w:tcPr>
          <w:p w14:paraId="0B378BBE" w14:textId="77777777" w:rsidR="00E06666" w:rsidRDefault="00F946E6">
            <w:pPr>
              <w:spacing w:after="195"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390" w:type="dxa"/>
            <w:tcBorders>
              <w:right w:val="single" w:sz="5" w:space="0" w:color="000000"/>
            </w:tcBorders>
          </w:tcPr>
          <w:p w14:paraId="6CF8B995" w14:textId="77777777" w:rsidR="00E06666" w:rsidRDefault="00F946E6">
            <w:pPr>
              <w:spacing w:after="195"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08" w:type="dxa"/>
            <w:tcBorders>
              <w:left w:val="single" w:sz="5" w:space="0" w:color="000000"/>
            </w:tcBorders>
          </w:tcPr>
          <w:p w14:paraId="1CF486DC" w14:textId="77777777" w:rsidR="00E06666" w:rsidRDefault="00F946E6">
            <w:pPr>
              <w:spacing w:after="195" w:line="146"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275" w:type="dxa"/>
          </w:tcPr>
          <w:p w14:paraId="6BE677F7" w14:textId="77777777" w:rsidR="00E06666" w:rsidRDefault="00F946E6">
            <w:pPr>
              <w:spacing w:after="195" w:line="146" w:lineRule="exact"/>
              <w:jc w:val="center"/>
              <w:textAlignment w:val="baseline"/>
              <w:rPr>
                <w:rFonts w:ascii="Arial" w:eastAsia="Arial" w:hAnsi="Arial"/>
                <w:b/>
                <w:color w:val="000000"/>
                <w:sz w:val="15"/>
                <w:lang w:val="fr-FR"/>
              </w:rPr>
            </w:pPr>
            <w:r>
              <w:rPr>
                <w:rFonts w:ascii="Arial" w:eastAsia="Arial" w:hAnsi="Arial"/>
                <w:b/>
                <w:color w:val="000000"/>
                <w:sz w:val="15"/>
                <w:lang w:val="fr-FR"/>
              </w:rPr>
              <w:t>090</w:t>
            </w:r>
          </w:p>
        </w:tc>
        <w:tc>
          <w:tcPr>
            <w:tcW w:w="334" w:type="dxa"/>
            <w:tcBorders>
              <w:right w:val="single" w:sz="5" w:space="0" w:color="000000"/>
            </w:tcBorders>
          </w:tcPr>
          <w:p w14:paraId="03953AF7" w14:textId="77777777" w:rsidR="00E06666" w:rsidRDefault="00F946E6">
            <w:pPr>
              <w:spacing w:after="195" w:line="146"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p>
        </w:tc>
        <w:tc>
          <w:tcPr>
            <w:tcW w:w="343" w:type="dxa"/>
            <w:tcBorders>
              <w:left w:val="single" w:sz="5" w:space="0" w:color="000000"/>
            </w:tcBorders>
          </w:tcPr>
          <w:p w14:paraId="0F03CF81" w14:textId="77777777" w:rsidR="00E06666" w:rsidRDefault="00F946E6">
            <w:pPr>
              <w:spacing w:after="195" w:line="146"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Pr>
          <w:p w14:paraId="203C3D11" w14:textId="77777777" w:rsidR="00E06666" w:rsidRDefault="00F946E6">
            <w:pPr>
              <w:spacing w:after="195"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260</w:t>
            </w:r>
          </w:p>
        </w:tc>
        <w:tc>
          <w:tcPr>
            <w:tcW w:w="385" w:type="dxa"/>
            <w:tcBorders>
              <w:right w:val="single" w:sz="5" w:space="0" w:color="000000"/>
            </w:tcBorders>
          </w:tcPr>
          <w:p w14:paraId="41FF674E" w14:textId="77777777" w:rsidR="00E06666" w:rsidRDefault="00F946E6">
            <w:pPr>
              <w:spacing w:after="195"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tcBorders>
              <w:left w:val="single" w:sz="5" w:space="0" w:color="000000"/>
            </w:tcBorders>
          </w:tcPr>
          <w:p w14:paraId="7E2AE2AA" w14:textId="77777777" w:rsidR="00E06666" w:rsidRDefault="00F946E6">
            <w:pPr>
              <w:spacing w:after="195" w:line="146" w:lineRule="exact"/>
              <w:jc w:val="right"/>
              <w:textAlignment w:val="baseline"/>
              <w:rPr>
                <w:rFonts w:ascii="Arial" w:eastAsia="Arial" w:hAnsi="Arial"/>
                <w:b/>
                <w:color w:val="000000"/>
                <w:sz w:val="15"/>
                <w:lang w:val="fr-FR"/>
              </w:rPr>
            </w:pPr>
            <w:r>
              <w:rPr>
                <w:rFonts w:ascii="Arial" w:eastAsia="Arial" w:hAnsi="Arial"/>
                <w:b/>
                <w:color w:val="000000"/>
                <w:sz w:val="15"/>
                <w:lang w:val="fr-FR"/>
              </w:rPr>
              <w:t>8</w:t>
            </w:r>
          </w:p>
        </w:tc>
        <w:tc>
          <w:tcPr>
            <w:tcW w:w="750" w:type="dxa"/>
            <w:tcBorders>
              <w:right w:val="single" w:sz="5" w:space="0" w:color="000000"/>
            </w:tcBorders>
          </w:tcPr>
          <w:p w14:paraId="4E4690F6" w14:textId="77777777" w:rsidR="00E06666" w:rsidRDefault="00F946E6">
            <w:pPr>
              <w:spacing w:after="195" w:line="146" w:lineRule="exact"/>
              <w:ind w:right="202"/>
              <w:jc w:val="right"/>
              <w:textAlignment w:val="baseline"/>
              <w:rPr>
                <w:rFonts w:ascii="Arial" w:eastAsia="Arial" w:hAnsi="Arial"/>
                <w:b/>
                <w:color w:val="000000"/>
                <w:sz w:val="15"/>
                <w:lang w:val="fr-FR"/>
              </w:rPr>
            </w:pPr>
            <w:r>
              <w:rPr>
                <w:rFonts w:ascii="Arial" w:eastAsia="Arial" w:hAnsi="Arial"/>
                <w:b/>
                <w:color w:val="000000"/>
                <w:sz w:val="15"/>
                <w:lang w:val="fr-FR"/>
              </w:rPr>
              <w:t>350 €</w:t>
            </w:r>
          </w:p>
        </w:tc>
      </w:tr>
      <w:tr w:rsidR="00E06666" w14:paraId="445DF615" w14:textId="77777777">
        <w:trPr>
          <w:trHeight w:hRule="exact" w:val="155"/>
        </w:trPr>
        <w:tc>
          <w:tcPr>
            <w:tcW w:w="1324" w:type="dxa"/>
            <w:vMerge w:val="restart"/>
            <w:tcBorders>
              <w:left w:val="single" w:sz="5" w:space="0" w:color="000000"/>
              <w:right w:val="single" w:sz="5" w:space="0" w:color="000000"/>
            </w:tcBorders>
          </w:tcPr>
          <w:p w14:paraId="5E07AB44" w14:textId="77777777" w:rsidR="00E06666" w:rsidRDefault="00F946E6">
            <w:pPr>
              <w:spacing w:after="181" w:line="159" w:lineRule="exact"/>
              <w:jc w:val="center"/>
              <w:textAlignment w:val="baseline"/>
              <w:rPr>
                <w:rFonts w:ascii="Arial" w:eastAsia="Arial" w:hAnsi="Arial"/>
                <w:b/>
                <w:color w:val="000000"/>
                <w:sz w:val="15"/>
                <w:lang w:val="fr-FR"/>
              </w:rPr>
            </w:pPr>
            <w:proofErr w:type="gramStart"/>
            <w:r>
              <w:rPr>
                <w:rFonts w:ascii="Arial" w:eastAsia="Arial" w:hAnsi="Arial"/>
                <w:b/>
                <w:color w:val="000000"/>
                <w:sz w:val="15"/>
                <w:lang w:val="fr-FR"/>
              </w:rPr>
              <w:t>territoriaux</w:t>
            </w:r>
            <w:proofErr w:type="gramEnd"/>
          </w:p>
        </w:tc>
        <w:tc>
          <w:tcPr>
            <w:tcW w:w="2023" w:type="dxa"/>
            <w:tcBorders>
              <w:left w:val="single" w:sz="5" w:space="0" w:color="000000"/>
              <w:bottom w:val="single" w:sz="5" w:space="0" w:color="000000"/>
              <w:right w:val="single" w:sz="5" w:space="0" w:color="000000"/>
            </w:tcBorders>
            <w:vAlign w:val="center"/>
          </w:tcPr>
          <w:p w14:paraId="6742312F" w14:textId="77777777" w:rsidR="00E06666" w:rsidRDefault="00F946E6">
            <w:pPr>
              <w:spacing w:line="153" w:lineRule="exact"/>
              <w:ind w:left="73"/>
              <w:textAlignment w:val="baseline"/>
              <w:rPr>
                <w:rFonts w:ascii="Arial" w:eastAsia="Arial" w:hAnsi="Arial"/>
                <w:b/>
                <w:color w:val="6D2583"/>
                <w:sz w:val="15"/>
                <w:lang w:val="fr-FR"/>
              </w:rPr>
            </w:pPr>
            <w:r>
              <w:rPr>
                <w:rFonts w:ascii="Arial" w:eastAsia="Arial" w:hAnsi="Arial"/>
                <w:b/>
                <w:color w:val="6D2583"/>
                <w:sz w:val="15"/>
                <w:lang w:val="fr-FR"/>
              </w:rPr>
              <w:t>Arrêté du 28 avril 2015</w:t>
            </w:r>
          </w:p>
        </w:tc>
        <w:tc>
          <w:tcPr>
            <w:tcW w:w="892" w:type="dxa"/>
            <w:vMerge w:val="restart"/>
            <w:tcBorders>
              <w:left w:val="single" w:sz="5" w:space="0" w:color="000000"/>
              <w:right w:val="single" w:sz="5" w:space="0" w:color="000000"/>
            </w:tcBorders>
          </w:tcPr>
          <w:p w14:paraId="7165BDF9" w14:textId="77777777" w:rsidR="00E06666" w:rsidRDefault="00F946E6">
            <w:pPr>
              <w:spacing w:before="38" w:after="13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4" w:type="dxa"/>
            <w:vMerge w:val="restart"/>
            <w:tcBorders>
              <w:left w:val="single" w:sz="5" w:space="0" w:color="000000"/>
            </w:tcBorders>
          </w:tcPr>
          <w:p w14:paraId="6735FADB" w14:textId="77777777" w:rsidR="00E06666" w:rsidRDefault="00F946E6">
            <w:pPr>
              <w:spacing w:before="42" w:after="134"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10</w:t>
            </w:r>
          </w:p>
        </w:tc>
        <w:tc>
          <w:tcPr>
            <w:tcW w:w="274" w:type="dxa"/>
            <w:vMerge w:val="restart"/>
          </w:tcPr>
          <w:p w14:paraId="1CE59813" w14:textId="77777777" w:rsidR="00E06666" w:rsidRDefault="00F946E6">
            <w:pPr>
              <w:spacing w:before="46" w:after="13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253" w:type="dxa"/>
            <w:vMerge w:val="restart"/>
            <w:tcBorders>
              <w:right w:val="single" w:sz="5" w:space="0" w:color="000000"/>
            </w:tcBorders>
          </w:tcPr>
          <w:p w14:paraId="2F07D5B0" w14:textId="77777777" w:rsidR="00E06666" w:rsidRDefault="00F946E6">
            <w:pPr>
              <w:spacing w:before="46" w:after="13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6" w:type="dxa"/>
            <w:vMerge w:val="restart"/>
            <w:tcBorders>
              <w:left w:val="single" w:sz="5" w:space="0" w:color="000000"/>
            </w:tcBorders>
          </w:tcPr>
          <w:p w14:paraId="5A9D9109" w14:textId="77777777" w:rsidR="00E06666" w:rsidRDefault="00F946E6">
            <w:pPr>
              <w:spacing w:before="46" w:after="13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vMerge w:val="restart"/>
          </w:tcPr>
          <w:p w14:paraId="69D1E6C6" w14:textId="77777777" w:rsidR="00E06666" w:rsidRDefault="00F946E6">
            <w:pPr>
              <w:spacing w:before="46" w:after="13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420" w:type="dxa"/>
            <w:vMerge w:val="restart"/>
            <w:tcBorders>
              <w:right w:val="single" w:sz="5" w:space="0" w:color="000000"/>
            </w:tcBorders>
          </w:tcPr>
          <w:p w14:paraId="348F3856" w14:textId="77777777" w:rsidR="00E06666" w:rsidRDefault="00F946E6">
            <w:pPr>
              <w:spacing w:before="46" w:after="13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5" w:type="dxa"/>
            <w:vMerge w:val="restart"/>
            <w:tcBorders>
              <w:left w:val="single" w:sz="5" w:space="0" w:color="000000"/>
            </w:tcBorders>
          </w:tcPr>
          <w:p w14:paraId="7570FF20" w14:textId="77777777" w:rsidR="00E06666" w:rsidRDefault="00F946E6">
            <w:pPr>
              <w:spacing w:before="46" w:after="13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tc>
        <w:tc>
          <w:tcPr>
            <w:tcW w:w="279" w:type="dxa"/>
            <w:vMerge w:val="restart"/>
          </w:tcPr>
          <w:p w14:paraId="0AF85E32" w14:textId="77777777" w:rsidR="00E06666" w:rsidRDefault="00F946E6">
            <w:pPr>
              <w:spacing w:before="46" w:after="13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vMerge w:val="restart"/>
            <w:tcBorders>
              <w:right w:val="single" w:sz="5" w:space="0" w:color="000000"/>
            </w:tcBorders>
          </w:tcPr>
          <w:p w14:paraId="75426978" w14:textId="77777777" w:rsidR="00E06666" w:rsidRDefault="00F946E6">
            <w:pPr>
              <w:spacing w:before="46" w:after="13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08" w:type="dxa"/>
            <w:vMerge w:val="restart"/>
            <w:tcBorders>
              <w:left w:val="single" w:sz="5" w:space="0" w:color="000000"/>
            </w:tcBorders>
          </w:tcPr>
          <w:p w14:paraId="0FD52179" w14:textId="77777777" w:rsidR="00E06666" w:rsidRDefault="00F946E6">
            <w:pPr>
              <w:spacing w:before="46" w:after="13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5" w:type="dxa"/>
            <w:vMerge w:val="restart"/>
          </w:tcPr>
          <w:p w14:paraId="7E71E29D" w14:textId="77777777" w:rsidR="00E06666" w:rsidRDefault="00F946E6">
            <w:pPr>
              <w:spacing w:before="46" w:after="13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tc>
        <w:tc>
          <w:tcPr>
            <w:tcW w:w="334" w:type="dxa"/>
            <w:vMerge w:val="restart"/>
            <w:tcBorders>
              <w:right w:val="single" w:sz="5" w:space="0" w:color="000000"/>
            </w:tcBorders>
          </w:tcPr>
          <w:p w14:paraId="720FA20F" w14:textId="77777777" w:rsidR="00E06666" w:rsidRDefault="00F946E6">
            <w:pPr>
              <w:spacing w:before="46" w:after="13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3" w:type="dxa"/>
            <w:vMerge w:val="restart"/>
            <w:tcBorders>
              <w:left w:val="single" w:sz="5" w:space="0" w:color="000000"/>
            </w:tcBorders>
          </w:tcPr>
          <w:p w14:paraId="5CC9118F" w14:textId="77777777" w:rsidR="00E06666" w:rsidRDefault="00F946E6">
            <w:pPr>
              <w:spacing w:before="46" w:after="13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vMerge w:val="restart"/>
          </w:tcPr>
          <w:p w14:paraId="28B37B62" w14:textId="77777777" w:rsidR="00E06666" w:rsidRDefault="00F946E6">
            <w:pPr>
              <w:spacing w:before="46" w:after="13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385" w:type="dxa"/>
            <w:vMerge w:val="restart"/>
            <w:tcBorders>
              <w:right w:val="single" w:sz="5" w:space="0" w:color="000000"/>
            </w:tcBorders>
          </w:tcPr>
          <w:p w14:paraId="08912FAD" w14:textId="77777777" w:rsidR="00E06666" w:rsidRDefault="00F946E6">
            <w:pPr>
              <w:spacing w:before="46" w:after="13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vMerge w:val="restart"/>
            <w:tcBorders>
              <w:left w:val="single" w:sz="5" w:space="0" w:color="000000"/>
            </w:tcBorders>
          </w:tcPr>
          <w:p w14:paraId="44DEC7DB" w14:textId="77777777" w:rsidR="00E06666" w:rsidRDefault="00F946E6">
            <w:pPr>
              <w:spacing w:before="46" w:after="13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750" w:type="dxa"/>
            <w:vMerge w:val="restart"/>
            <w:tcBorders>
              <w:right w:val="single" w:sz="5" w:space="0" w:color="000000"/>
            </w:tcBorders>
          </w:tcPr>
          <w:p w14:paraId="31A5E564" w14:textId="77777777" w:rsidR="00E06666" w:rsidRDefault="00F946E6">
            <w:pPr>
              <w:spacing w:before="46" w:after="130" w:line="164" w:lineRule="exact"/>
              <w:ind w:right="202"/>
              <w:jc w:val="right"/>
              <w:textAlignment w:val="baseline"/>
              <w:rPr>
                <w:rFonts w:ascii="Arial" w:eastAsia="Arial" w:hAnsi="Arial"/>
                <w:color w:val="000000"/>
                <w:sz w:val="15"/>
                <w:lang w:val="fr-FR"/>
              </w:rPr>
            </w:pPr>
            <w:r>
              <w:rPr>
                <w:rFonts w:ascii="Arial" w:eastAsia="Arial" w:hAnsi="Arial"/>
                <w:color w:val="000000"/>
                <w:sz w:val="15"/>
                <w:lang w:val="fr-FR"/>
              </w:rPr>
              <w:t>950 €</w:t>
            </w:r>
          </w:p>
        </w:tc>
      </w:tr>
      <w:tr w:rsidR="00E06666" w14:paraId="5146A7BD" w14:textId="77777777">
        <w:trPr>
          <w:trHeight w:hRule="exact" w:val="188"/>
        </w:trPr>
        <w:tc>
          <w:tcPr>
            <w:tcW w:w="1324" w:type="dxa"/>
            <w:vMerge/>
            <w:tcBorders>
              <w:left w:val="single" w:sz="5" w:space="0" w:color="000000"/>
              <w:bottom w:val="double" w:sz="14" w:space="0" w:color="000000"/>
              <w:right w:val="single" w:sz="5" w:space="0" w:color="000000"/>
            </w:tcBorders>
          </w:tcPr>
          <w:p w14:paraId="63B66BC7" w14:textId="77777777" w:rsidR="00E06666" w:rsidRDefault="00E06666"/>
        </w:tc>
        <w:tc>
          <w:tcPr>
            <w:tcW w:w="2023" w:type="dxa"/>
            <w:tcBorders>
              <w:top w:val="single" w:sz="5" w:space="0" w:color="000000"/>
              <w:left w:val="single" w:sz="5" w:space="0" w:color="000000"/>
              <w:bottom w:val="double" w:sz="14" w:space="0" w:color="000000"/>
              <w:right w:val="single" w:sz="5" w:space="0" w:color="000000"/>
            </w:tcBorders>
            <w:vAlign w:val="center"/>
          </w:tcPr>
          <w:p w14:paraId="68519D90" w14:textId="77777777" w:rsidR="00E06666" w:rsidRDefault="00F946E6">
            <w:pPr>
              <w:spacing w:after="10" w:line="164" w:lineRule="exact"/>
              <w:ind w:left="73"/>
              <w:textAlignment w:val="baseline"/>
              <w:rPr>
                <w:rFonts w:ascii="Arial" w:eastAsia="Arial" w:hAnsi="Arial"/>
                <w:b/>
                <w:color w:val="000000"/>
                <w:sz w:val="15"/>
                <w:lang w:val="fr-FR"/>
              </w:rPr>
            </w:pPr>
            <w:r>
              <w:rPr>
                <w:rFonts w:ascii="Arial" w:eastAsia="Arial" w:hAnsi="Arial"/>
                <w:b/>
                <w:color w:val="000000"/>
                <w:sz w:val="15"/>
                <w:lang w:val="fr-FR"/>
              </w:rPr>
              <w:t>Effet : 1« janvier 2017</w:t>
            </w:r>
          </w:p>
        </w:tc>
        <w:tc>
          <w:tcPr>
            <w:tcW w:w="892" w:type="dxa"/>
            <w:vMerge/>
            <w:tcBorders>
              <w:left w:val="single" w:sz="5" w:space="0" w:color="000000"/>
              <w:bottom w:val="double" w:sz="14" w:space="0" w:color="000000"/>
              <w:right w:val="single" w:sz="5" w:space="0" w:color="000000"/>
            </w:tcBorders>
          </w:tcPr>
          <w:p w14:paraId="1E168936" w14:textId="77777777" w:rsidR="00E06666" w:rsidRDefault="00E06666"/>
        </w:tc>
        <w:tc>
          <w:tcPr>
            <w:tcW w:w="304" w:type="dxa"/>
            <w:vMerge/>
            <w:tcBorders>
              <w:left w:val="single" w:sz="5" w:space="0" w:color="000000"/>
              <w:bottom w:val="double" w:sz="14" w:space="0" w:color="000000"/>
            </w:tcBorders>
          </w:tcPr>
          <w:p w14:paraId="619AA5AC" w14:textId="77777777" w:rsidR="00E06666" w:rsidRDefault="00E06666"/>
        </w:tc>
        <w:tc>
          <w:tcPr>
            <w:tcW w:w="274" w:type="dxa"/>
            <w:vMerge/>
            <w:tcBorders>
              <w:bottom w:val="double" w:sz="14" w:space="0" w:color="000000"/>
            </w:tcBorders>
          </w:tcPr>
          <w:p w14:paraId="04D29526" w14:textId="77777777" w:rsidR="00E06666" w:rsidRDefault="00E06666"/>
        </w:tc>
        <w:tc>
          <w:tcPr>
            <w:tcW w:w="253" w:type="dxa"/>
            <w:vMerge/>
            <w:tcBorders>
              <w:bottom w:val="double" w:sz="14" w:space="0" w:color="000000"/>
              <w:right w:val="single" w:sz="5" w:space="0" w:color="000000"/>
            </w:tcBorders>
          </w:tcPr>
          <w:p w14:paraId="1DB0883B" w14:textId="77777777" w:rsidR="00E06666" w:rsidRDefault="00E06666"/>
        </w:tc>
        <w:tc>
          <w:tcPr>
            <w:tcW w:w="386" w:type="dxa"/>
            <w:vMerge/>
            <w:tcBorders>
              <w:left w:val="single" w:sz="5" w:space="0" w:color="000000"/>
              <w:bottom w:val="double" w:sz="14" w:space="0" w:color="000000"/>
            </w:tcBorders>
          </w:tcPr>
          <w:p w14:paraId="18670678" w14:textId="77777777" w:rsidR="00E06666" w:rsidRDefault="00E06666"/>
        </w:tc>
        <w:tc>
          <w:tcPr>
            <w:tcW w:w="283" w:type="dxa"/>
            <w:vMerge/>
            <w:tcBorders>
              <w:bottom w:val="double" w:sz="14" w:space="0" w:color="000000"/>
            </w:tcBorders>
          </w:tcPr>
          <w:p w14:paraId="436FE490" w14:textId="77777777" w:rsidR="00E06666" w:rsidRDefault="00E06666"/>
        </w:tc>
        <w:tc>
          <w:tcPr>
            <w:tcW w:w="420" w:type="dxa"/>
            <w:vMerge/>
            <w:tcBorders>
              <w:bottom w:val="double" w:sz="14" w:space="0" w:color="000000"/>
              <w:right w:val="single" w:sz="5" w:space="0" w:color="000000"/>
            </w:tcBorders>
          </w:tcPr>
          <w:p w14:paraId="36A04047" w14:textId="77777777" w:rsidR="00E06666" w:rsidRDefault="00E06666"/>
        </w:tc>
        <w:tc>
          <w:tcPr>
            <w:tcW w:w="445" w:type="dxa"/>
            <w:vMerge/>
            <w:tcBorders>
              <w:left w:val="single" w:sz="5" w:space="0" w:color="000000"/>
              <w:bottom w:val="double" w:sz="14" w:space="0" w:color="000000"/>
            </w:tcBorders>
          </w:tcPr>
          <w:p w14:paraId="3CCEC713" w14:textId="77777777" w:rsidR="00E06666" w:rsidRDefault="00E06666"/>
        </w:tc>
        <w:tc>
          <w:tcPr>
            <w:tcW w:w="279" w:type="dxa"/>
            <w:vMerge/>
            <w:tcBorders>
              <w:bottom w:val="double" w:sz="14" w:space="0" w:color="000000"/>
            </w:tcBorders>
          </w:tcPr>
          <w:p w14:paraId="63B7F13A" w14:textId="77777777" w:rsidR="00E06666" w:rsidRDefault="00E06666"/>
        </w:tc>
        <w:tc>
          <w:tcPr>
            <w:tcW w:w="390" w:type="dxa"/>
            <w:vMerge/>
            <w:tcBorders>
              <w:bottom w:val="double" w:sz="14" w:space="0" w:color="000000"/>
              <w:right w:val="single" w:sz="5" w:space="0" w:color="000000"/>
            </w:tcBorders>
          </w:tcPr>
          <w:p w14:paraId="22AE294B" w14:textId="77777777" w:rsidR="00E06666" w:rsidRDefault="00E06666"/>
        </w:tc>
        <w:tc>
          <w:tcPr>
            <w:tcW w:w="308" w:type="dxa"/>
            <w:vMerge/>
            <w:tcBorders>
              <w:left w:val="single" w:sz="5" w:space="0" w:color="000000"/>
              <w:bottom w:val="double" w:sz="14" w:space="0" w:color="000000"/>
            </w:tcBorders>
          </w:tcPr>
          <w:p w14:paraId="0E72F951" w14:textId="77777777" w:rsidR="00E06666" w:rsidRDefault="00E06666"/>
        </w:tc>
        <w:tc>
          <w:tcPr>
            <w:tcW w:w="275" w:type="dxa"/>
            <w:vMerge/>
            <w:tcBorders>
              <w:bottom w:val="double" w:sz="14" w:space="0" w:color="000000"/>
            </w:tcBorders>
          </w:tcPr>
          <w:p w14:paraId="6BD34E72" w14:textId="77777777" w:rsidR="00E06666" w:rsidRDefault="00E06666"/>
        </w:tc>
        <w:tc>
          <w:tcPr>
            <w:tcW w:w="334" w:type="dxa"/>
            <w:vMerge/>
            <w:tcBorders>
              <w:bottom w:val="double" w:sz="14" w:space="0" w:color="000000"/>
              <w:right w:val="single" w:sz="5" w:space="0" w:color="000000"/>
            </w:tcBorders>
          </w:tcPr>
          <w:p w14:paraId="24756A32" w14:textId="77777777" w:rsidR="00E06666" w:rsidRDefault="00E06666"/>
        </w:tc>
        <w:tc>
          <w:tcPr>
            <w:tcW w:w="343" w:type="dxa"/>
            <w:vMerge/>
            <w:tcBorders>
              <w:left w:val="single" w:sz="5" w:space="0" w:color="000000"/>
              <w:bottom w:val="double" w:sz="14" w:space="0" w:color="000000"/>
            </w:tcBorders>
          </w:tcPr>
          <w:p w14:paraId="4777C087" w14:textId="77777777" w:rsidR="00E06666" w:rsidRDefault="00E06666"/>
        </w:tc>
        <w:tc>
          <w:tcPr>
            <w:tcW w:w="283" w:type="dxa"/>
            <w:vMerge/>
            <w:tcBorders>
              <w:bottom w:val="double" w:sz="14" w:space="0" w:color="000000"/>
            </w:tcBorders>
          </w:tcPr>
          <w:p w14:paraId="5821D601" w14:textId="77777777" w:rsidR="00E06666" w:rsidRDefault="00E06666"/>
        </w:tc>
        <w:tc>
          <w:tcPr>
            <w:tcW w:w="385" w:type="dxa"/>
            <w:vMerge/>
            <w:tcBorders>
              <w:bottom w:val="double" w:sz="14" w:space="0" w:color="000000"/>
              <w:right w:val="single" w:sz="5" w:space="0" w:color="000000"/>
            </w:tcBorders>
          </w:tcPr>
          <w:p w14:paraId="251BD1D6" w14:textId="77777777" w:rsidR="00E06666" w:rsidRDefault="00E06666"/>
        </w:tc>
        <w:tc>
          <w:tcPr>
            <w:tcW w:w="446" w:type="dxa"/>
            <w:vMerge/>
            <w:tcBorders>
              <w:left w:val="single" w:sz="5" w:space="0" w:color="000000"/>
              <w:bottom w:val="double" w:sz="14" w:space="0" w:color="000000"/>
            </w:tcBorders>
          </w:tcPr>
          <w:p w14:paraId="374DC0AE" w14:textId="77777777" w:rsidR="00E06666" w:rsidRDefault="00E06666"/>
        </w:tc>
        <w:tc>
          <w:tcPr>
            <w:tcW w:w="750" w:type="dxa"/>
            <w:vMerge/>
            <w:tcBorders>
              <w:bottom w:val="double" w:sz="14" w:space="0" w:color="000000"/>
              <w:right w:val="single" w:sz="5" w:space="0" w:color="000000"/>
            </w:tcBorders>
          </w:tcPr>
          <w:p w14:paraId="3CE5A70E" w14:textId="77777777" w:rsidR="00E06666" w:rsidRDefault="00E06666"/>
        </w:tc>
      </w:tr>
    </w:tbl>
    <w:p w14:paraId="1E9DEDD5" w14:textId="77777777" w:rsidR="00E06666" w:rsidRDefault="00E06666">
      <w:pPr>
        <w:spacing w:after="36" w:line="20" w:lineRule="exact"/>
      </w:pPr>
    </w:p>
    <w:tbl>
      <w:tblPr>
        <w:tblW w:w="0" w:type="auto"/>
        <w:tblInd w:w="10" w:type="dxa"/>
        <w:tblLayout w:type="fixed"/>
        <w:tblCellMar>
          <w:left w:w="0" w:type="dxa"/>
          <w:right w:w="0" w:type="dxa"/>
        </w:tblCellMar>
        <w:tblLook w:val="0000" w:firstRow="0" w:lastRow="0" w:firstColumn="0" w:lastColumn="0" w:noHBand="0" w:noVBand="0"/>
      </w:tblPr>
      <w:tblGrid>
        <w:gridCol w:w="1324"/>
        <w:gridCol w:w="2023"/>
        <w:gridCol w:w="892"/>
        <w:gridCol w:w="304"/>
        <w:gridCol w:w="274"/>
        <w:gridCol w:w="253"/>
        <w:gridCol w:w="386"/>
        <w:gridCol w:w="283"/>
        <w:gridCol w:w="420"/>
        <w:gridCol w:w="445"/>
        <w:gridCol w:w="279"/>
        <w:gridCol w:w="390"/>
        <w:gridCol w:w="308"/>
        <w:gridCol w:w="275"/>
        <w:gridCol w:w="334"/>
        <w:gridCol w:w="347"/>
        <w:gridCol w:w="283"/>
        <w:gridCol w:w="377"/>
        <w:gridCol w:w="450"/>
        <w:gridCol w:w="755"/>
      </w:tblGrid>
      <w:tr w:rsidR="00E06666" w14:paraId="0BB57E2E" w14:textId="77777777">
        <w:trPr>
          <w:trHeight w:hRule="exact" w:val="154"/>
        </w:trPr>
        <w:tc>
          <w:tcPr>
            <w:tcW w:w="1324" w:type="dxa"/>
            <w:tcBorders>
              <w:top w:val="double" w:sz="14" w:space="0" w:color="000000"/>
              <w:left w:val="single" w:sz="3" w:space="0" w:color="000000"/>
              <w:right w:val="single" w:sz="3" w:space="0" w:color="000000"/>
            </w:tcBorders>
          </w:tcPr>
          <w:p w14:paraId="2BB9B4A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3" w:type="dxa"/>
            <w:tcBorders>
              <w:top w:val="double" w:sz="14" w:space="0" w:color="000000"/>
              <w:left w:val="single" w:sz="3" w:space="0" w:color="000000"/>
              <w:right w:val="single" w:sz="3" w:space="0" w:color="000000"/>
            </w:tcBorders>
            <w:vAlign w:val="center"/>
          </w:tcPr>
          <w:p w14:paraId="0E5383CB" w14:textId="77777777" w:rsidR="00E06666" w:rsidRDefault="00F946E6">
            <w:pPr>
              <w:spacing w:line="136" w:lineRule="exact"/>
              <w:ind w:left="73"/>
              <w:textAlignment w:val="baseline"/>
              <w:rPr>
                <w:rFonts w:ascii="Arial" w:eastAsia="Arial" w:hAnsi="Arial"/>
                <w:color w:val="000000"/>
                <w:sz w:val="15"/>
                <w:lang w:val="fr-FR"/>
              </w:rPr>
            </w:pPr>
            <w:r>
              <w:rPr>
                <w:rFonts w:ascii="Arial" w:eastAsia="Arial" w:hAnsi="Arial"/>
                <w:color w:val="000000"/>
                <w:sz w:val="15"/>
                <w:lang w:val="fr-FR"/>
              </w:rPr>
              <w:t>Adjoints techniques des</w:t>
            </w:r>
          </w:p>
        </w:tc>
        <w:tc>
          <w:tcPr>
            <w:tcW w:w="892" w:type="dxa"/>
            <w:tcBorders>
              <w:top w:val="double" w:sz="14" w:space="0" w:color="000000"/>
              <w:left w:val="single" w:sz="3" w:space="0" w:color="000000"/>
              <w:right w:val="single" w:sz="3" w:space="0" w:color="000000"/>
            </w:tcBorders>
          </w:tcPr>
          <w:p w14:paraId="34F3CD87"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4" w:type="dxa"/>
            <w:tcBorders>
              <w:top w:val="double" w:sz="14" w:space="0" w:color="000000"/>
              <w:left w:val="single" w:sz="3" w:space="0" w:color="000000"/>
            </w:tcBorders>
          </w:tcPr>
          <w:p w14:paraId="0820722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top w:val="double" w:sz="14" w:space="0" w:color="000000"/>
            </w:tcBorders>
          </w:tcPr>
          <w:p w14:paraId="5FC8589F"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53" w:type="dxa"/>
            <w:tcBorders>
              <w:top w:val="double" w:sz="14" w:space="0" w:color="000000"/>
              <w:right w:val="single" w:sz="3" w:space="0" w:color="000000"/>
            </w:tcBorders>
          </w:tcPr>
          <w:p w14:paraId="23FCC1C7"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86" w:type="dxa"/>
            <w:tcBorders>
              <w:top w:val="double" w:sz="14" w:space="0" w:color="000000"/>
              <w:left w:val="single" w:sz="3" w:space="0" w:color="000000"/>
            </w:tcBorders>
          </w:tcPr>
          <w:p w14:paraId="32A2A5F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83" w:type="dxa"/>
            <w:tcBorders>
              <w:top w:val="double" w:sz="14" w:space="0" w:color="000000"/>
            </w:tcBorders>
          </w:tcPr>
          <w:p w14:paraId="24C6CBA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20" w:type="dxa"/>
            <w:tcBorders>
              <w:top w:val="double" w:sz="14" w:space="0" w:color="000000"/>
              <w:right w:val="single" w:sz="3" w:space="0" w:color="000000"/>
            </w:tcBorders>
          </w:tcPr>
          <w:p w14:paraId="798093D8"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45" w:type="dxa"/>
            <w:tcBorders>
              <w:top w:val="double" w:sz="14" w:space="0" w:color="000000"/>
              <w:left w:val="single" w:sz="3" w:space="0" w:color="000000"/>
            </w:tcBorders>
          </w:tcPr>
          <w:p w14:paraId="54B4CA2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9" w:type="dxa"/>
            <w:tcBorders>
              <w:top w:val="double" w:sz="14" w:space="0" w:color="000000"/>
            </w:tcBorders>
          </w:tcPr>
          <w:p w14:paraId="36BCA179"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0" w:type="dxa"/>
            <w:tcBorders>
              <w:top w:val="double" w:sz="14" w:space="0" w:color="000000"/>
              <w:right w:val="single" w:sz="3" w:space="0" w:color="000000"/>
            </w:tcBorders>
          </w:tcPr>
          <w:p w14:paraId="7D8B6E3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8" w:type="dxa"/>
            <w:tcBorders>
              <w:top w:val="double" w:sz="14" w:space="0" w:color="000000"/>
              <w:left w:val="single" w:sz="3" w:space="0" w:color="000000"/>
            </w:tcBorders>
          </w:tcPr>
          <w:p w14:paraId="6910AE0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5" w:type="dxa"/>
            <w:tcBorders>
              <w:top w:val="double" w:sz="14" w:space="0" w:color="000000"/>
            </w:tcBorders>
          </w:tcPr>
          <w:p w14:paraId="3FF0AE8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34" w:type="dxa"/>
            <w:tcBorders>
              <w:top w:val="double" w:sz="14" w:space="0" w:color="000000"/>
              <w:right w:val="single" w:sz="3" w:space="0" w:color="000000"/>
            </w:tcBorders>
          </w:tcPr>
          <w:p w14:paraId="0F64AAD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47" w:type="dxa"/>
            <w:tcBorders>
              <w:top w:val="double" w:sz="14" w:space="0" w:color="000000"/>
              <w:left w:val="single" w:sz="3" w:space="0" w:color="000000"/>
            </w:tcBorders>
          </w:tcPr>
          <w:p w14:paraId="23FBCC1C"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83" w:type="dxa"/>
            <w:tcBorders>
              <w:top w:val="double" w:sz="14" w:space="0" w:color="000000"/>
            </w:tcBorders>
          </w:tcPr>
          <w:p w14:paraId="0DD2104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77" w:type="dxa"/>
            <w:tcBorders>
              <w:top w:val="double" w:sz="14" w:space="0" w:color="000000"/>
              <w:right w:val="single" w:sz="3" w:space="0" w:color="000000"/>
            </w:tcBorders>
          </w:tcPr>
          <w:p w14:paraId="4EC695C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50" w:type="dxa"/>
            <w:tcBorders>
              <w:top w:val="double" w:sz="14" w:space="0" w:color="000000"/>
              <w:left w:val="single" w:sz="3" w:space="0" w:color="000000"/>
            </w:tcBorders>
          </w:tcPr>
          <w:p w14:paraId="336C0EE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755" w:type="dxa"/>
            <w:tcBorders>
              <w:top w:val="double" w:sz="14" w:space="0" w:color="000000"/>
              <w:right w:val="single" w:sz="3" w:space="0" w:color="000000"/>
            </w:tcBorders>
          </w:tcPr>
          <w:p w14:paraId="53840B6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r>
      <w:tr w:rsidR="00E06666" w14:paraId="215ED6FD" w14:textId="77777777">
        <w:trPr>
          <w:trHeight w:hRule="exact" w:val="347"/>
        </w:trPr>
        <w:tc>
          <w:tcPr>
            <w:tcW w:w="1324" w:type="dxa"/>
            <w:tcBorders>
              <w:left w:val="single" w:sz="3" w:space="0" w:color="000000"/>
              <w:right w:val="single" w:sz="3" w:space="0" w:color="000000"/>
            </w:tcBorders>
          </w:tcPr>
          <w:p w14:paraId="4CB65A71" w14:textId="77777777" w:rsidR="00E06666" w:rsidRDefault="00F946E6">
            <w:pPr>
              <w:spacing w:line="159"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Adjoints </w:t>
            </w:r>
            <w:r>
              <w:rPr>
                <w:rFonts w:ascii="Arial" w:eastAsia="Arial" w:hAnsi="Arial"/>
                <w:b/>
                <w:color w:val="000000"/>
                <w:sz w:val="15"/>
                <w:lang w:val="fr-FR"/>
              </w:rPr>
              <w:br/>
              <w:t>techniques</w:t>
            </w:r>
          </w:p>
        </w:tc>
        <w:tc>
          <w:tcPr>
            <w:tcW w:w="2023" w:type="dxa"/>
            <w:tcBorders>
              <w:left w:val="single" w:sz="3" w:space="0" w:color="000000"/>
              <w:right w:val="single" w:sz="3" w:space="0" w:color="000000"/>
            </w:tcBorders>
          </w:tcPr>
          <w:p w14:paraId="0AB86F94" w14:textId="77777777" w:rsidR="00E06666" w:rsidRDefault="00F946E6">
            <w:pPr>
              <w:spacing w:line="158" w:lineRule="exact"/>
              <w:ind w:left="72"/>
              <w:textAlignment w:val="baseline"/>
              <w:rPr>
                <w:rFonts w:ascii="Arial" w:eastAsia="Arial" w:hAnsi="Arial"/>
                <w:color w:val="000000"/>
                <w:sz w:val="15"/>
                <w:lang w:val="fr-FR"/>
              </w:rPr>
            </w:pPr>
            <w:proofErr w:type="gramStart"/>
            <w:r>
              <w:rPr>
                <w:rFonts w:ascii="Arial" w:eastAsia="Arial" w:hAnsi="Arial"/>
                <w:color w:val="000000"/>
                <w:sz w:val="15"/>
                <w:lang w:val="fr-FR"/>
              </w:rPr>
              <w:t>administrations</w:t>
            </w:r>
            <w:proofErr w:type="gramEnd"/>
            <w:r>
              <w:rPr>
                <w:rFonts w:ascii="Arial" w:eastAsia="Arial" w:hAnsi="Arial"/>
                <w:color w:val="000000"/>
                <w:sz w:val="15"/>
                <w:lang w:val="fr-FR"/>
              </w:rPr>
              <w:t xml:space="preserve"> de l'Etat (services déconcentrés)</w:t>
            </w:r>
          </w:p>
        </w:tc>
        <w:tc>
          <w:tcPr>
            <w:tcW w:w="892" w:type="dxa"/>
            <w:tcBorders>
              <w:left w:val="single" w:sz="3" w:space="0" w:color="000000"/>
              <w:right w:val="single" w:sz="3" w:space="0" w:color="000000"/>
            </w:tcBorders>
          </w:tcPr>
          <w:p w14:paraId="609D4207" w14:textId="77777777" w:rsidR="00E06666" w:rsidRDefault="00F946E6">
            <w:pPr>
              <w:spacing w:after="197" w:line="137"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304" w:type="dxa"/>
            <w:tcBorders>
              <w:left w:val="single" w:sz="3" w:space="0" w:color="000000"/>
            </w:tcBorders>
          </w:tcPr>
          <w:p w14:paraId="0BFAE867" w14:textId="77777777" w:rsidR="00E06666" w:rsidRDefault="00F946E6">
            <w:pPr>
              <w:spacing w:after="190" w:line="144" w:lineRule="exact"/>
              <w:jc w:val="right"/>
              <w:textAlignment w:val="baseline"/>
              <w:rPr>
                <w:rFonts w:ascii="Arial" w:eastAsia="Arial" w:hAnsi="Arial"/>
                <w:color w:val="000000"/>
                <w:sz w:val="15"/>
                <w:lang w:val="fr-FR"/>
              </w:rPr>
            </w:pPr>
            <w:r>
              <w:rPr>
                <w:rFonts w:ascii="Arial" w:eastAsia="Arial" w:hAnsi="Arial"/>
                <w:color w:val="000000"/>
                <w:sz w:val="15"/>
                <w:lang w:val="fr-FR"/>
              </w:rPr>
              <w:t>11</w:t>
            </w:r>
          </w:p>
        </w:tc>
        <w:tc>
          <w:tcPr>
            <w:tcW w:w="274" w:type="dxa"/>
          </w:tcPr>
          <w:p w14:paraId="33B27370" w14:textId="77777777" w:rsidR="00E06666" w:rsidRDefault="00F946E6">
            <w:pPr>
              <w:spacing w:after="188"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340</w:t>
            </w:r>
          </w:p>
        </w:tc>
        <w:tc>
          <w:tcPr>
            <w:tcW w:w="253" w:type="dxa"/>
            <w:tcBorders>
              <w:right w:val="single" w:sz="3" w:space="0" w:color="000000"/>
            </w:tcBorders>
          </w:tcPr>
          <w:p w14:paraId="6003561E" w14:textId="77777777" w:rsidR="00E06666" w:rsidRDefault="00F946E6">
            <w:pPr>
              <w:spacing w:after="188"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6" w:type="dxa"/>
            <w:tcBorders>
              <w:left w:val="single" w:sz="3" w:space="0" w:color="000000"/>
            </w:tcBorders>
          </w:tcPr>
          <w:p w14:paraId="7B0BB335" w14:textId="77777777" w:rsidR="00E06666" w:rsidRDefault="00F946E6">
            <w:pPr>
              <w:spacing w:after="188" w:line="146" w:lineRule="exact"/>
              <w:jc w:val="right"/>
              <w:textAlignment w:val="baseline"/>
              <w:rPr>
                <w:rFonts w:ascii="Arial" w:eastAsia="Arial" w:hAnsi="Arial"/>
                <w:b/>
                <w:color w:val="000000"/>
                <w:sz w:val="15"/>
                <w:lang w:val="fr-FR"/>
              </w:rPr>
            </w:pPr>
            <w:r>
              <w:rPr>
                <w:rFonts w:ascii="Arial" w:eastAsia="Arial" w:hAnsi="Arial"/>
                <w:b/>
                <w:color w:val="000000"/>
                <w:sz w:val="15"/>
                <w:lang w:val="fr-FR"/>
              </w:rPr>
              <w:t>1</w:t>
            </w:r>
          </w:p>
        </w:tc>
        <w:tc>
          <w:tcPr>
            <w:tcW w:w="283" w:type="dxa"/>
          </w:tcPr>
          <w:p w14:paraId="0AE6F131" w14:textId="77777777" w:rsidR="00E06666" w:rsidRDefault="00F946E6">
            <w:pPr>
              <w:spacing w:after="188" w:line="146" w:lineRule="exact"/>
              <w:jc w:val="center"/>
              <w:textAlignment w:val="baseline"/>
              <w:rPr>
                <w:rFonts w:ascii="Arial" w:eastAsia="Arial" w:hAnsi="Arial"/>
                <w:b/>
                <w:color w:val="000000"/>
                <w:sz w:val="15"/>
                <w:lang w:val="fr-FR"/>
              </w:rPr>
            </w:pPr>
            <w:r>
              <w:rPr>
                <w:rFonts w:ascii="Arial" w:eastAsia="Arial" w:hAnsi="Arial"/>
                <w:b/>
                <w:color w:val="000000"/>
                <w:sz w:val="15"/>
                <w:lang w:val="fr-FR"/>
              </w:rPr>
              <w:t>260</w:t>
            </w:r>
          </w:p>
        </w:tc>
        <w:tc>
          <w:tcPr>
            <w:tcW w:w="420" w:type="dxa"/>
            <w:tcBorders>
              <w:right w:val="single" w:sz="3" w:space="0" w:color="000000"/>
            </w:tcBorders>
          </w:tcPr>
          <w:p w14:paraId="58BF9EDE" w14:textId="77777777" w:rsidR="00E06666" w:rsidRDefault="00F946E6">
            <w:pPr>
              <w:spacing w:after="188" w:line="146"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p>
        </w:tc>
        <w:tc>
          <w:tcPr>
            <w:tcW w:w="445" w:type="dxa"/>
            <w:tcBorders>
              <w:left w:val="single" w:sz="3" w:space="0" w:color="000000"/>
            </w:tcBorders>
          </w:tcPr>
          <w:p w14:paraId="4A3EA215" w14:textId="77777777" w:rsidR="00E06666" w:rsidRDefault="00F946E6">
            <w:pPr>
              <w:spacing w:after="188" w:line="146"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tc>
        <w:tc>
          <w:tcPr>
            <w:tcW w:w="279" w:type="dxa"/>
          </w:tcPr>
          <w:p w14:paraId="5FDCEDFF" w14:textId="77777777" w:rsidR="00E06666" w:rsidRDefault="00F946E6">
            <w:pPr>
              <w:spacing w:after="188"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390" w:type="dxa"/>
            <w:tcBorders>
              <w:right w:val="single" w:sz="3" w:space="0" w:color="000000"/>
            </w:tcBorders>
          </w:tcPr>
          <w:p w14:paraId="39A33ED5" w14:textId="77777777" w:rsidR="00E06666" w:rsidRDefault="00F946E6">
            <w:pPr>
              <w:spacing w:after="188"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08" w:type="dxa"/>
            <w:tcBorders>
              <w:left w:val="single" w:sz="3" w:space="0" w:color="000000"/>
            </w:tcBorders>
          </w:tcPr>
          <w:p w14:paraId="46AE3A22" w14:textId="77777777" w:rsidR="00E06666" w:rsidRDefault="00F946E6">
            <w:pPr>
              <w:spacing w:after="188" w:line="146"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275" w:type="dxa"/>
          </w:tcPr>
          <w:p w14:paraId="24F91281" w14:textId="77777777" w:rsidR="00E06666" w:rsidRDefault="00F946E6">
            <w:pPr>
              <w:spacing w:after="188"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090</w:t>
            </w:r>
          </w:p>
        </w:tc>
        <w:tc>
          <w:tcPr>
            <w:tcW w:w="334" w:type="dxa"/>
            <w:tcBorders>
              <w:right w:val="single" w:sz="3" w:space="0" w:color="000000"/>
            </w:tcBorders>
          </w:tcPr>
          <w:p w14:paraId="0247A4C7" w14:textId="77777777" w:rsidR="00E06666" w:rsidRDefault="00F946E6">
            <w:pPr>
              <w:spacing w:after="188"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3" w:space="0" w:color="000000"/>
            </w:tcBorders>
          </w:tcPr>
          <w:p w14:paraId="11890577" w14:textId="77777777" w:rsidR="00E06666" w:rsidRDefault="00F946E6">
            <w:pPr>
              <w:spacing w:after="188" w:line="146"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Pr>
          <w:p w14:paraId="50A36F4A" w14:textId="77777777" w:rsidR="00E06666" w:rsidRDefault="00F946E6">
            <w:pPr>
              <w:spacing w:after="188"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260</w:t>
            </w:r>
          </w:p>
        </w:tc>
        <w:tc>
          <w:tcPr>
            <w:tcW w:w="377" w:type="dxa"/>
            <w:tcBorders>
              <w:right w:val="single" w:sz="3" w:space="0" w:color="000000"/>
            </w:tcBorders>
          </w:tcPr>
          <w:p w14:paraId="28F1382F" w14:textId="77777777" w:rsidR="00E06666" w:rsidRDefault="00F946E6">
            <w:pPr>
              <w:spacing w:after="188" w:line="14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left w:val="single" w:sz="3" w:space="0" w:color="000000"/>
            </w:tcBorders>
          </w:tcPr>
          <w:p w14:paraId="490535CB" w14:textId="77777777" w:rsidR="00E06666" w:rsidRDefault="00F946E6">
            <w:pPr>
              <w:spacing w:after="188" w:line="146"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755" w:type="dxa"/>
            <w:tcBorders>
              <w:right w:val="single" w:sz="3" w:space="0" w:color="000000"/>
            </w:tcBorders>
          </w:tcPr>
          <w:p w14:paraId="67ED9AF7" w14:textId="77777777" w:rsidR="00E06666" w:rsidRDefault="00F946E6">
            <w:pPr>
              <w:spacing w:after="188" w:line="146" w:lineRule="exact"/>
              <w:ind w:right="207"/>
              <w:jc w:val="right"/>
              <w:textAlignment w:val="baseline"/>
              <w:rPr>
                <w:rFonts w:ascii="Arial" w:eastAsia="Arial" w:hAnsi="Arial"/>
                <w:color w:val="000000"/>
                <w:sz w:val="15"/>
                <w:lang w:val="fr-FR"/>
              </w:rPr>
            </w:pPr>
            <w:r>
              <w:rPr>
                <w:rFonts w:ascii="Arial" w:eastAsia="Arial" w:hAnsi="Arial"/>
                <w:color w:val="000000"/>
                <w:sz w:val="15"/>
                <w:lang w:val="fr-FR"/>
              </w:rPr>
              <w:t>350 €</w:t>
            </w:r>
          </w:p>
        </w:tc>
      </w:tr>
      <w:tr w:rsidR="00E06666" w14:paraId="3816D9CE" w14:textId="77777777">
        <w:trPr>
          <w:trHeight w:hRule="exact" w:val="155"/>
        </w:trPr>
        <w:tc>
          <w:tcPr>
            <w:tcW w:w="1324" w:type="dxa"/>
            <w:vMerge w:val="restart"/>
            <w:tcBorders>
              <w:left w:val="single" w:sz="3" w:space="0" w:color="000000"/>
              <w:right w:val="single" w:sz="3" w:space="0" w:color="000000"/>
            </w:tcBorders>
          </w:tcPr>
          <w:p w14:paraId="4E6A78E8" w14:textId="77777777" w:rsidR="00E06666" w:rsidRDefault="00F946E6">
            <w:pPr>
              <w:spacing w:after="174" w:line="159" w:lineRule="exact"/>
              <w:jc w:val="center"/>
              <w:textAlignment w:val="baseline"/>
              <w:rPr>
                <w:rFonts w:ascii="Arial" w:eastAsia="Arial" w:hAnsi="Arial"/>
                <w:b/>
                <w:color w:val="000000"/>
                <w:sz w:val="15"/>
                <w:lang w:val="fr-FR"/>
              </w:rPr>
            </w:pPr>
            <w:proofErr w:type="gramStart"/>
            <w:r>
              <w:rPr>
                <w:rFonts w:ascii="Arial" w:eastAsia="Arial" w:hAnsi="Arial"/>
                <w:b/>
                <w:color w:val="000000"/>
                <w:sz w:val="15"/>
                <w:lang w:val="fr-FR"/>
              </w:rPr>
              <w:t>territoriaux</w:t>
            </w:r>
            <w:proofErr w:type="gramEnd"/>
          </w:p>
        </w:tc>
        <w:tc>
          <w:tcPr>
            <w:tcW w:w="2023" w:type="dxa"/>
            <w:tcBorders>
              <w:left w:val="single" w:sz="3" w:space="0" w:color="000000"/>
              <w:bottom w:val="single" w:sz="3" w:space="0" w:color="000000"/>
              <w:right w:val="single" w:sz="3" w:space="0" w:color="000000"/>
            </w:tcBorders>
            <w:vAlign w:val="center"/>
          </w:tcPr>
          <w:p w14:paraId="65AD43AE" w14:textId="77777777" w:rsidR="00E06666" w:rsidRDefault="00F946E6">
            <w:pPr>
              <w:spacing w:line="144" w:lineRule="exact"/>
              <w:ind w:left="73"/>
              <w:textAlignment w:val="baseline"/>
              <w:rPr>
                <w:rFonts w:ascii="Arial" w:eastAsia="Arial" w:hAnsi="Arial"/>
                <w:color w:val="5D005C"/>
                <w:sz w:val="15"/>
                <w:lang w:val="fr-FR"/>
              </w:rPr>
            </w:pPr>
            <w:r>
              <w:rPr>
                <w:rFonts w:ascii="Arial" w:eastAsia="Arial" w:hAnsi="Arial"/>
                <w:color w:val="5D005C"/>
                <w:sz w:val="15"/>
                <w:lang w:val="fr-FR"/>
              </w:rPr>
              <w:t>Arrêté du 28 avril 2015</w:t>
            </w:r>
          </w:p>
        </w:tc>
        <w:tc>
          <w:tcPr>
            <w:tcW w:w="892" w:type="dxa"/>
            <w:vMerge w:val="restart"/>
            <w:tcBorders>
              <w:left w:val="single" w:sz="3" w:space="0" w:color="000000"/>
              <w:right w:val="single" w:sz="3" w:space="0" w:color="000000"/>
            </w:tcBorders>
          </w:tcPr>
          <w:p w14:paraId="430A5D87" w14:textId="77777777" w:rsidR="00E06666" w:rsidRDefault="00F946E6">
            <w:pPr>
              <w:spacing w:before="46" w:after="12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Groupe 2</w:t>
            </w:r>
          </w:p>
        </w:tc>
        <w:tc>
          <w:tcPr>
            <w:tcW w:w="304" w:type="dxa"/>
            <w:vMerge w:val="restart"/>
            <w:tcBorders>
              <w:left w:val="single" w:sz="3" w:space="0" w:color="000000"/>
            </w:tcBorders>
          </w:tcPr>
          <w:p w14:paraId="7FB2CC6C" w14:textId="77777777" w:rsidR="00E06666" w:rsidRDefault="00F946E6">
            <w:pPr>
              <w:spacing w:before="46" w:after="123" w:line="164" w:lineRule="exact"/>
              <w:jc w:val="right"/>
              <w:textAlignment w:val="baseline"/>
              <w:rPr>
                <w:rFonts w:ascii="Arial" w:eastAsia="Arial" w:hAnsi="Arial"/>
                <w:b/>
                <w:color w:val="000000"/>
                <w:sz w:val="15"/>
                <w:lang w:val="fr-FR"/>
              </w:rPr>
            </w:pPr>
            <w:r>
              <w:rPr>
                <w:rFonts w:ascii="Arial" w:eastAsia="Arial" w:hAnsi="Arial"/>
                <w:b/>
                <w:color w:val="000000"/>
                <w:sz w:val="15"/>
                <w:lang w:val="fr-FR"/>
              </w:rPr>
              <w:t>10</w:t>
            </w:r>
          </w:p>
        </w:tc>
        <w:tc>
          <w:tcPr>
            <w:tcW w:w="274" w:type="dxa"/>
            <w:vMerge w:val="restart"/>
          </w:tcPr>
          <w:p w14:paraId="095936E9" w14:textId="77777777" w:rsidR="00E06666" w:rsidRDefault="00F946E6">
            <w:pPr>
              <w:spacing w:before="46" w:after="12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800</w:t>
            </w:r>
          </w:p>
        </w:tc>
        <w:tc>
          <w:tcPr>
            <w:tcW w:w="253" w:type="dxa"/>
            <w:vMerge w:val="restart"/>
            <w:tcBorders>
              <w:right w:val="single" w:sz="3" w:space="0" w:color="000000"/>
            </w:tcBorders>
          </w:tcPr>
          <w:p w14:paraId="3E9C3CDF" w14:textId="77777777" w:rsidR="00E06666" w:rsidRDefault="00F946E6">
            <w:pPr>
              <w:spacing w:before="46" w:after="12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p>
        </w:tc>
        <w:tc>
          <w:tcPr>
            <w:tcW w:w="386" w:type="dxa"/>
            <w:vMerge w:val="restart"/>
            <w:tcBorders>
              <w:left w:val="single" w:sz="3" w:space="0" w:color="000000"/>
            </w:tcBorders>
          </w:tcPr>
          <w:p w14:paraId="0AD801A5" w14:textId="77777777" w:rsidR="00E06666" w:rsidRDefault="00F946E6">
            <w:pPr>
              <w:spacing w:before="46" w:after="12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vMerge w:val="restart"/>
          </w:tcPr>
          <w:p w14:paraId="1BC3C71F" w14:textId="77777777" w:rsidR="00E06666" w:rsidRDefault="00F946E6">
            <w:pPr>
              <w:spacing w:before="46" w:after="12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420" w:type="dxa"/>
            <w:vMerge w:val="restart"/>
            <w:tcBorders>
              <w:right w:val="single" w:sz="3" w:space="0" w:color="000000"/>
            </w:tcBorders>
          </w:tcPr>
          <w:p w14:paraId="40BAC23C" w14:textId="77777777" w:rsidR="00E06666" w:rsidRDefault="00F946E6">
            <w:pPr>
              <w:spacing w:before="46" w:after="12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5" w:type="dxa"/>
            <w:vMerge w:val="restart"/>
            <w:tcBorders>
              <w:left w:val="single" w:sz="3" w:space="0" w:color="000000"/>
            </w:tcBorders>
          </w:tcPr>
          <w:p w14:paraId="57BA46B2" w14:textId="77777777" w:rsidR="00E06666" w:rsidRDefault="00F946E6">
            <w:pPr>
              <w:spacing w:before="46" w:after="12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tc>
        <w:tc>
          <w:tcPr>
            <w:tcW w:w="279" w:type="dxa"/>
            <w:vMerge w:val="restart"/>
          </w:tcPr>
          <w:p w14:paraId="2036FEC5" w14:textId="77777777" w:rsidR="00E06666" w:rsidRDefault="00F946E6">
            <w:pPr>
              <w:spacing w:before="46" w:after="12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vMerge w:val="restart"/>
            <w:tcBorders>
              <w:right w:val="single" w:sz="3" w:space="0" w:color="000000"/>
            </w:tcBorders>
          </w:tcPr>
          <w:p w14:paraId="78D898D0" w14:textId="77777777" w:rsidR="00E06666" w:rsidRDefault="00F946E6">
            <w:pPr>
              <w:spacing w:before="46" w:after="12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08" w:type="dxa"/>
            <w:vMerge w:val="restart"/>
            <w:tcBorders>
              <w:left w:val="single" w:sz="3" w:space="0" w:color="000000"/>
            </w:tcBorders>
          </w:tcPr>
          <w:p w14:paraId="286B6E2E" w14:textId="77777777" w:rsidR="00E06666" w:rsidRDefault="00F946E6">
            <w:pPr>
              <w:spacing w:before="46" w:after="12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5" w:type="dxa"/>
            <w:vMerge w:val="restart"/>
          </w:tcPr>
          <w:p w14:paraId="3C6EB60D" w14:textId="77777777" w:rsidR="00E06666" w:rsidRDefault="00F946E6">
            <w:pPr>
              <w:spacing w:before="46" w:after="12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750</w:t>
            </w:r>
          </w:p>
        </w:tc>
        <w:tc>
          <w:tcPr>
            <w:tcW w:w="334" w:type="dxa"/>
            <w:vMerge w:val="restart"/>
            <w:tcBorders>
              <w:right w:val="single" w:sz="3" w:space="0" w:color="000000"/>
            </w:tcBorders>
          </w:tcPr>
          <w:p w14:paraId="7E4AD44E" w14:textId="77777777" w:rsidR="00E06666" w:rsidRDefault="00F946E6">
            <w:pPr>
              <w:spacing w:before="46" w:after="12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p>
        </w:tc>
        <w:tc>
          <w:tcPr>
            <w:tcW w:w="347" w:type="dxa"/>
            <w:vMerge w:val="restart"/>
            <w:tcBorders>
              <w:left w:val="single" w:sz="3" w:space="0" w:color="000000"/>
            </w:tcBorders>
          </w:tcPr>
          <w:p w14:paraId="17BFAE66" w14:textId="77777777" w:rsidR="00E06666" w:rsidRDefault="00F946E6">
            <w:pPr>
              <w:spacing w:before="46" w:after="123" w:line="164" w:lineRule="exact"/>
              <w:jc w:val="right"/>
              <w:textAlignment w:val="baseline"/>
              <w:rPr>
                <w:rFonts w:ascii="Arial" w:eastAsia="Arial" w:hAnsi="Arial"/>
                <w:b/>
                <w:color w:val="000000"/>
                <w:sz w:val="15"/>
                <w:lang w:val="fr-FR"/>
              </w:rPr>
            </w:pPr>
            <w:r>
              <w:rPr>
                <w:rFonts w:ascii="Arial" w:eastAsia="Arial" w:hAnsi="Arial"/>
                <w:b/>
                <w:color w:val="000000"/>
                <w:sz w:val="15"/>
                <w:lang w:val="fr-FR"/>
              </w:rPr>
              <w:t>1</w:t>
            </w:r>
          </w:p>
        </w:tc>
        <w:tc>
          <w:tcPr>
            <w:tcW w:w="283" w:type="dxa"/>
            <w:vMerge w:val="restart"/>
          </w:tcPr>
          <w:p w14:paraId="2F922E7C" w14:textId="77777777" w:rsidR="00E06666" w:rsidRDefault="00F946E6">
            <w:pPr>
              <w:spacing w:before="46" w:after="12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200</w:t>
            </w:r>
          </w:p>
        </w:tc>
        <w:tc>
          <w:tcPr>
            <w:tcW w:w="377" w:type="dxa"/>
            <w:vMerge w:val="restart"/>
            <w:tcBorders>
              <w:right w:val="single" w:sz="3" w:space="0" w:color="000000"/>
            </w:tcBorders>
          </w:tcPr>
          <w:p w14:paraId="160E2411" w14:textId="77777777" w:rsidR="00E06666" w:rsidRDefault="00F946E6">
            <w:pPr>
              <w:spacing w:before="46" w:after="12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vMerge w:val="restart"/>
            <w:tcBorders>
              <w:left w:val="single" w:sz="3" w:space="0" w:color="000000"/>
            </w:tcBorders>
          </w:tcPr>
          <w:p w14:paraId="378A4B8F" w14:textId="77777777" w:rsidR="00E06666" w:rsidRDefault="00F946E6">
            <w:pPr>
              <w:spacing w:before="46" w:after="12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755" w:type="dxa"/>
            <w:vMerge w:val="restart"/>
            <w:tcBorders>
              <w:right w:val="single" w:sz="3" w:space="0" w:color="000000"/>
            </w:tcBorders>
          </w:tcPr>
          <w:p w14:paraId="4F818D4E" w14:textId="77777777" w:rsidR="00E06666" w:rsidRDefault="00F946E6">
            <w:pPr>
              <w:spacing w:before="46" w:after="123" w:line="164" w:lineRule="exact"/>
              <w:ind w:right="207"/>
              <w:jc w:val="right"/>
              <w:textAlignment w:val="baseline"/>
              <w:rPr>
                <w:rFonts w:ascii="Arial" w:eastAsia="Arial" w:hAnsi="Arial"/>
                <w:color w:val="000000"/>
                <w:sz w:val="15"/>
                <w:lang w:val="fr-FR"/>
              </w:rPr>
            </w:pPr>
            <w:r>
              <w:rPr>
                <w:rFonts w:ascii="Arial" w:eastAsia="Arial" w:hAnsi="Arial"/>
                <w:color w:val="000000"/>
                <w:sz w:val="15"/>
                <w:lang w:val="fr-FR"/>
              </w:rPr>
              <w:t>950 €</w:t>
            </w:r>
          </w:p>
        </w:tc>
      </w:tr>
      <w:tr w:rsidR="00E06666" w14:paraId="13832B4B" w14:textId="77777777">
        <w:trPr>
          <w:trHeight w:hRule="exact" w:val="188"/>
        </w:trPr>
        <w:tc>
          <w:tcPr>
            <w:tcW w:w="1324" w:type="dxa"/>
            <w:vMerge/>
            <w:tcBorders>
              <w:left w:val="single" w:sz="3" w:space="0" w:color="000000"/>
              <w:bottom w:val="single" w:sz="3" w:space="0" w:color="000000"/>
              <w:right w:val="single" w:sz="3" w:space="0" w:color="000000"/>
            </w:tcBorders>
          </w:tcPr>
          <w:p w14:paraId="5FAE7FF6" w14:textId="77777777" w:rsidR="00E06666" w:rsidRDefault="00E06666"/>
        </w:tc>
        <w:tc>
          <w:tcPr>
            <w:tcW w:w="2023" w:type="dxa"/>
            <w:tcBorders>
              <w:top w:val="single" w:sz="3" w:space="0" w:color="000000"/>
              <w:left w:val="single" w:sz="3" w:space="0" w:color="000000"/>
              <w:bottom w:val="single" w:sz="3" w:space="0" w:color="000000"/>
              <w:right w:val="single" w:sz="3" w:space="0" w:color="000000"/>
            </w:tcBorders>
            <w:vAlign w:val="center"/>
          </w:tcPr>
          <w:p w14:paraId="446FEF30" w14:textId="77777777" w:rsidR="00E06666" w:rsidRDefault="00F946E6">
            <w:pPr>
              <w:spacing w:after="3" w:line="164" w:lineRule="exact"/>
              <w:ind w:left="73"/>
              <w:textAlignment w:val="baseline"/>
              <w:rPr>
                <w:rFonts w:ascii="Arial" w:eastAsia="Arial" w:hAnsi="Arial"/>
                <w:b/>
                <w:color w:val="000000"/>
                <w:sz w:val="15"/>
                <w:lang w:val="fr-FR"/>
              </w:rPr>
            </w:pPr>
            <w:r>
              <w:rPr>
                <w:rFonts w:ascii="Arial" w:eastAsia="Arial" w:hAnsi="Arial"/>
                <w:b/>
                <w:color w:val="000000"/>
                <w:sz w:val="15"/>
                <w:lang w:val="fr-FR"/>
              </w:rPr>
              <w:t>Effet : 1« janvier 2017</w:t>
            </w:r>
          </w:p>
        </w:tc>
        <w:tc>
          <w:tcPr>
            <w:tcW w:w="892" w:type="dxa"/>
            <w:vMerge/>
            <w:tcBorders>
              <w:left w:val="single" w:sz="3" w:space="0" w:color="000000"/>
              <w:bottom w:val="single" w:sz="3" w:space="0" w:color="000000"/>
              <w:right w:val="single" w:sz="3" w:space="0" w:color="000000"/>
            </w:tcBorders>
          </w:tcPr>
          <w:p w14:paraId="1537D0B8" w14:textId="77777777" w:rsidR="00E06666" w:rsidRDefault="00E06666"/>
        </w:tc>
        <w:tc>
          <w:tcPr>
            <w:tcW w:w="304" w:type="dxa"/>
            <w:vMerge/>
            <w:tcBorders>
              <w:left w:val="single" w:sz="3" w:space="0" w:color="000000"/>
              <w:bottom w:val="single" w:sz="3" w:space="0" w:color="000000"/>
            </w:tcBorders>
          </w:tcPr>
          <w:p w14:paraId="194ED2E0" w14:textId="77777777" w:rsidR="00E06666" w:rsidRDefault="00E06666"/>
        </w:tc>
        <w:tc>
          <w:tcPr>
            <w:tcW w:w="274" w:type="dxa"/>
            <w:vMerge/>
            <w:tcBorders>
              <w:bottom w:val="single" w:sz="3" w:space="0" w:color="000000"/>
            </w:tcBorders>
          </w:tcPr>
          <w:p w14:paraId="7FFC9F68" w14:textId="77777777" w:rsidR="00E06666" w:rsidRDefault="00E06666"/>
        </w:tc>
        <w:tc>
          <w:tcPr>
            <w:tcW w:w="253" w:type="dxa"/>
            <w:vMerge/>
            <w:tcBorders>
              <w:bottom w:val="single" w:sz="3" w:space="0" w:color="000000"/>
              <w:right w:val="single" w:sz="3" w:space="0" w:color="000000"/>
            </w:tcBorders>
          </w:tcPr>
          <w:p w14:paraId="197C564A" w14:textId="77777777" w:rsidR="00E06666" w:rsidRDefault="00E06666"/>
        </w:tc>
        <w:tc>
          <w:tcPr>
            <w:tcW w:w="386" w:type="dxa"/>
            <w:vMerge/>
            <w:tcBorders>
              <w:left w:val="single" w:sz="3" w:space="0" w:color="000000"/>
              <w:bottom w:val="single" w:sz="3" w:space="0" w:color="000000"/>
            </w:tcBorders>
          </w:tcPr>
          <w:p w14:paraId="520711F3" w14:textId="77777777" w:rsidR="00E06666" w:rsidRDefault="00E06666"/>
        </w:tc>
        <w:tc>
          <w:tcPr>
            <w:tcW w:w="283" w:type="dxa"/>
            <w:vMerge/>
            <w:tcBorders>
              <w:bottom w:val="single" w:sz="3" w:space="0" w:color="000000"/>
            </w:tcBorders>
          </w:tcPr>
          <w:p w14:paraId="7448728A" w14:textId="77777777" w:rsidR="00E06666" w:rsidRDefault="00E06666"/>
        </w:tc>
        <w:tc>
          <w:tcPr>
            <w:tcW w:w="420" w:type="dxa"/>
            <w:vMerge/>
            <w:tcBorders>
              <w:bottom w:val="single" w:sz="3" w:space="0" w:color="000000"/>
              <w:right w:val="single" w:sz="3" w:space="0" w:color="000000"/>
            </w:tcBorders>
          </w:tcPr>
          <w:p w14:paraId="1A5EFB1E" w14:textId="77777777" w:rsidR="00E06666" w:rsidRDefault="00E06666"/>
        </w:tc>
        <w:tc>
          <w:tcPr>
            <w:tcW w:w="445" w:type="dxa"/>
            <w:vMerge/>
            <w:tcBorders>
              <w:left w:val="single" w:sz="3" w:space="0" w:color="000000"/>
              <w:bottom w:val="single" w:sz="3" w:space="0" w:color="000000"/>
            </w:tcBorders>
          </w:tcPr>
          <w:p w14:paraId="48D45F6D" w14:textId="77777777" w:rsidR="00E06666" w:rsidRDefault="00E06666"/>
        </w:tc>
        <w:tc>
          <w:tcPr>
            <w:tcW w:w="279" w:type="dxa"/>
            <w:vMerge/>
            <w:tcBorders>
              <w:bottom w:val="single" w:sz="3" w:space="0" w:color="000000"/>
            </w:tcBorders>
          </w:tcPr>
          <w:p w14:paraId="165DB4EA" w14:textId="77777777" w:rsidR="00E06666" w:rsidRDefault="00E06666"/>
        </w:tc>
        <w:tc>
          <w:tcPr>
            <w:tcW w:w="390" w:type="dxa"/>
            <w:vMerge/>
            <w:tcBorders>
              <w:bottom w:val="single" w:sz="3" w:space="0" w:color="000000"/>
              <w:right w:val="single" w:sz="3" w:space="0" w:color="000000"/>
            </w:tcBorders>
          </w:tcPr>
          <w:p w14:paraId="23F22018" w14:textId="77777777" w:rsidR="00E06666" w:rsidRDefault="00E06666"/>
        </w:tc>
        <w:tc>
          <w:tcPr>
            <w:tcW w:w="308" w:type="dxa"/>
            <w:vMerge/>
            <w:tcBorders>
              <w:left w:val="single" w:sz="3" w:space="0" w:color="000000"/>
              <w:bottom w:val="single" w:sz="3" w:space="0" w:color="000000"/>
            </w:tcBorders>
          </w:tcPr>
          <w:p w14:paraId="1AC5FD35" w14:textId="77777777" w:rsidR="00E06666" w:rsidRDefault="00E06666"/>
        </w:tc>
        <w:tc>
          <w:tcPr>
            <w:tcW w:w="275" w:type="dxa"/>
            <w:vMerge/>
            <w:tcBorders>
              <w:bottom w:val="single" w:sz="3" w:space="0" w:color="000000"/>
            </w:tcBorders>
          </w:tcPr>
          <w:p w14:paraId="388F8E7B" w14:textId="77777777" w:rsidR="00E06666" w:rsidRDefault="00E06666"/>
        </w:tc>
        <w:tc>
          <w:tcPr>
            <w:tcW w:w="334" w:type="dxa"/>
            <w:vMerge/>
            <w:tcBorders>
              <w:bottom w:val="single" w:sz="3" w:space="0" w:color="000000"/>
              <w:right w:val="single" w:sz="3" w:space="0" w:color="000000"/>
            </w:tcBorders>
          </w:tcPr>
          <w:p w14:paraId="7659CF4F" w14:textId="77777777" w:rsidR="00E06666" w:rsidRDefault="00E06666"/>
        </w:tc>
        <w:tc>
          <w:tcPr>
            <w:tcW w:w="347" w:type="dxa"/>
            <w:vMerge/>
            <w:tcBorders>
              <w:left w:val="single" w:sz="3" w:space="0" w:color="000000"/>
              <w:bottom w:val="single" w:sz="3" w:space="0" w:color="000000"/>
            </w:tcBorders>
          </w:tcPr>
          <w:p w14:paraId="6E73069A" w14:textId="77777777" w:rsidR="00E06666" w:rsidRDefault="00E06666"/>
        </w:tc>
        <w:tc>
          <w:tcPr>
            <w:tcW w:w="283" w:type="dxa"/>
            <w:vMerge/>
            <w:tcBorders>
              <w:bottom w:val="single" w:sz="3" w:space="0" w:color="000000"/>
            </w:tcBorders>
          </w:tcPr>
          <w:p w14:paraId="4DD13A5B" w14:textId="77777777" w:rsidR="00E06666" w:rsidRDefault="00E06666"/>
        </w:tc>
        <w:tc>
          <w:tcPr>
            <w:tcW w:w="377" w:type="dxa"/>
            <w:vMerge/>
            <w:tcBorders>
              <w:bottom w:val="single" w:sz="3" w:space="0" w:color="000000"/>
              <w:right w:val="single" w:sz="3" w:space="0" w:color="000000"/>
            </w:tcBorders>
          </w:tcPr>
          <w:p w14:paraId="6EB88B00" w14:textId="77777777" w:rsidR="00E06666" w:rsidRDefault="00E06666"/>
        </w:tc>
        <w:tc>
          <w:tcPr>
            <w:tcW w:w="450" w:type="dxa"/>
            <w:vMerge/>
            <w:tcBorders>
              <w:left w:val="single" w:sz="3" w:space="0" w:color="000000"/>
              <w:bottom w:val="single" w:sz="3" w:space="0" w:color="000000"/>
            </w:tcBorders>
          </w:tcPr>
          <w:p w14:paraId="38B965F4" w14:textId="77777777" w:rsidR="00E06666" w:rsidRDefault="00E06666"/>
        </w:tc>
        <w:tc>
          <w:tcPr>
            <w:tcW w:w="755" w:type="dxa"/>
            <w:vMerge/>
            <w:tcBorders>
              <w:bottom w:val="single" w:sz="3" w:space="0" w:color="000000"/>
              <w:right w:val="single" w:sz="3" w:space="0" w:color="000000"/>
            </w:tcBorders>
          </w:tcPr>
          <w:p w14:paraId="3B890B4C" w14:textId="77777777" w:rsidR="00E06666" w:rsidRDefault="00E06666"/>
        </w:tc>
      </w:tr>
    </w:tbl>
    <w:p w14:paraId="2A209711" w14:textId="77777777" w:rsidR="00E06666" w:rsidRDefault="00E06666">
      <w:pPr>
        <w:spacing w:after="190" w:line="20" w:lineRule="exact"/>
      </w:pPr>
    </w:p>
    <w:tbl>
      <w:tblPr>
        <w:tblW w:w="0" w:type="auto"/>
        <w:tblInd w:w="36" w:type="dxa"/>
        <w:tblLayout w:type="fixed"/>
        <w:tblCellMar>
          <w:left w:w="0" w:type="dxa"/>
          <w:right w:w="0" w:type="dxa"/>
        </w:tblCellMar>
        <w:tblLook w:val="0000" w:firstRow="0" w:lastRow="0" w:firstColumn="0" w:lastColumn="0" w:noHBand="0" w:noVBand="0"/>
      </w:tblPr>
      <w:tblGrid>
        <w:gridCol w:w="1324"/>
        <w:gridCol w:w="2019"/>
        <w:gridCol w:w="896"/>
        <w:gridCol w:w="831"/>
        <w:gridCol w:w="1080"/>
        <w:gridCol w:w="1110"/>
        <w:gridCol w:w="917"/>
        <w:gridCol w:w="1016"/>
        <w:gridCol w:w="1195"/>
      </w:tblGrid>
      <w:tr w:rsidR="00E06666" w14:paraId="63D3917C" w14:textId="77777777">
        <w:trPr>
          <w:trHeight w:hRule="exact" w:val="510"/>
        </w:trPr>
        <w:tc>
          <w:tcPr>
            <w:tcW w:w="1324" w:type="dxa"/>
            <w:vMerge w:val="restart"/>
            <w:tcBorders>
              <w:top w:val="single" w:sz="3" w:space="0" w:color="000000"/>
              <w:left w:val="single" w:sz="3" w:space="0" w:color="000000"/>
              <w:right w:val="single" w:sz="3" w:space="0" w:color="000000"/>
            </w:tcBorders>
            <w:shd w:val="clear" w:color="FCEFF1" w:fill="FCEFF1"/>
            <w:vAlign w:val="center"/>
          </w:tcPr>
          <w:p w14:paraId="3F503135" w14:textId="77777777" w:rsidR="00E06666" w:rsidRDefault="00F946E6">
            <w:pPr>
              <w:spacing w:before="298" w:after="291"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Cadres </w:t>
            </w:r>
            <w:r>
              <w:rPr>
                <w:rFonts w:ascii="Arial" w:eastAsia="Arial" w:hAnsi="Arial"/>
                <w:b/>
                <w:color w:val="000000"/>
                <w:sz w:val="15"/>
                <w:lang w:val="fr-FR"/>
              </w:rPr>
              <w:br/>
              <w:t>d'emplois</w:t>
            </w:r>
          </w:p>
        </w:tc>
        <w:tc>
          <w:tcPr>
            <w:tcW w:w="2019" w:type="dxa"/>
            <w:vMerge w:val="restart"/>
            <w:tcBorders>
              <w:top w:val="single" w:sz="3" w:space="0" w:color="000000"/>
              <w:left w:val="single" w:sz="3" w:space="0" w:color="000000"/>
              <w:right w:val="single" w:sz="3" w:space="0" w:color="000000"/>
            </w:tcBorders>
            <w:shd w:val="clear" w:color="FCEFF1" w:fill="FCEFF1"/>
            <w:vAlign w:val="center"/>
          </w:tcPr>
          <w:p w14:paraId="027C836B" w14:textId="77777777" w:rsidR="00E06666" w:rsidRDefault="00F946E6">
            <w:pPr>
              <w:spacing w:before="376" w:after="377"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Corps d'Equivalence</w:t>
            </w:r>
          </w:p>
        </w:tc>
        <w:tc>
          <w:tcPr>
            <w:tcW w:w="896" w:type="dxa"/>
            <w:vMerge w:val="restart"/>
            <w:tcBorders>
              <w:top w:val="single" w:sz="3" w:space="0" w:color="000000"/>
              <w:left w:val="single" w:sz="3" w:space="0" w:color="000000"/>
              <w:right w:val="single" w:sz="3" w:space="0" w:color="000000"/>
            </w:tcBorders>
            <w:shd w:val="clear" w:color="FCEFF1" w:fill="FCEFF1"/>
            <w:vAlign w:val="center"/>
          </w:tcPr>
          <w:p w14:paraId="7DCA4615" w14:textId="77777777" w:rsidR="00E06666" w:rsidRDefault="00F946E6">
            <w:pPr>
              <w:spacing w:before="211" w:after="214"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Groupes </w:t>
            </w:r>
            <w:r>
              <w:rPr>
                <w:rFonts w:ascii="Arial" w:eastAsia="Arial" w:hAnsi="Arial"/>
                <w:b/>
                <w:color w:val="000000"/>
                <w:sz w:val="15"/>
                <w:lang w:val="fr-FR"/>
              </w:rPr>
              <w:br/>
              <w:t xml:space="preserve">de </w:t>
            </w:r>
            <w:r>
              <w:rPr>
                <w:rFonts w:ascii="Arial" w:eastAsia="Arial" w:hAnsi="Arial"/>
                <w:b/>
                <w:color w:val="000000"/>
                <w:sz w:val="15"/>
                <w:lang w:val="fr-FR"/>
              </w:rPr>
              <w:br/>
              <w:t>fonction</w:t>
            </w:r>
          </w:p>
        </w:tc>
        <w:tc>
          <w:tcPr>
            <w:tcW w:w="831" w:type="dxa"/>
            <w:tcBorders>
              <w:top w:val="single" w:sz="3" w:space="0" w:color="000000"/>
              <w:left w:val="single" w:sz="3" w:space="0" w:color="000000"/>
              <w:bottom w:val="single" w:sz="3" w:space="0" w:color="000000"/>
              <w:right w:val="single" w:sz="3" w:space="0" w:color="000000"/>
            </w:tcBorders>
            <w:shd w:val="clear" w:color="FCEFF1" w:fill="FCEFF1"/>
          </w:tcPr>
          <w:p w14:paraId="53EF85E5" w14:textId="77777777" w:rsidR="00E06666" w:rsidRDefault="00F946E6">
            <w:pPr>
              <w:spacing w:after="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ISFE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080" w:type="dxa"/>
            <w:tcBorders>
              <w:top w:val="single" w:sz="3" w:space="0" w:color="000000"/>
              <w:left w:val="single" w:sz="3" w:space="0" w:color="000000"/>
              <w:bottom w:val="single" w:sz="3" w:space="0" w:color="000000"/>
              <w:right w:val="single" w:sz="3" w:space="0" w:color="000000"/>
            </w:tcBorders>
            <w:shd w:val="clear" w:color="FCEFF1" w:fill="FCEFF1"/>
          </w:tcPr>
          <w:p w14:paraId="26F0931C" w14:textId="77777777" w:rsidR="00E06666" w:rsidRDefault="00F946E6">
            <w:pPr>
              <w:spacing w:after="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CIA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110" w:type="dxa"/>
            <w:tcBorders>
              <w:top w:val="single" w:sz="3" w:space="0" w:color="000000"/>
              <w:left w:val="single" w:sz="3" w:space="0" w:color="000000"/>
              <w:bottom w:val="single" w:sz="3" w:space="0" w:color="000000"/>
              <w:right w:val="single" w:sz="3" w:space="0" w:color="000000"/>
            </w:tcBorders>
            <w:shd w:val="clear" w:color="FCEFF1" w:fill="FCEFF1"/>
          </w:tcPr>
          <w:p w14:paraId="764868BE" w14:textId="77777777" w:rsidR="00E06666" w:rsidRDefault="00F946E6">
            <w:pPr>
              <w:spacing w:before="84" w:after="88" w:line="164" w:lineRule="exact"/>
              <w:ind w:left="144" w:firstLine="144"/>
              <w:textAlignment w:val="baseline"/>
              <w:rPr>
                <w:rFonts w:ascii="Arial" w:eastAsia="Arial" w:hAnsi="Arial"/>
                <w:b/>
                <w:color w:val="000000"/>
                <w:spacing w:val="-4"/>
                <w:sz w:val="15"/>
                <w:lang w:val="fr-FR"/>
              </w:rPr>
            </w:pPr>
            <w:r>
              <w:rPr>
                <w:rFonts w:ascii="Arial" w:eastAsia="Arial" w:hAnsi="Arial"/>
                <w:b/>
                <w:color w:val="000000"/>
                <w:spacing w:val="-4"/>
                <w:sz w:val="15"/>
                <w:lang w:val="fr-FR"/>
              </w:rPr>
              <w:t>Plafond global annuel</w:t>
            </w:r>
          </w:p>
        </w:tc>
        <w:tc>
          <w:tcPr>
            <w:tcW w:w="917" w:type="dxa"/>
            <w:tcBorders>
              <w:top w:val="single" w:sz="3" w:space="0" w:color="000000"/>
              <w:left w:val="single" w:sz="3" w:space="0" w:color="000000"/>
              <w:bottom w:val="single" w:sz="3" w:space="0" w:color="000000"/>
              <w:right w:val="single" w:sz="3" w:space="0" w:color="000000"/>
            </w:tcBorders>
            <w:shd w:val="clear" w:color="FCEFF1" w:fill="FCEFF1"/>
          </w:tcPr>
          <w:p w14:paraId="52E73D7A" w14:textId="77777777" w:rsidR="00E06666" w:rsidRDefault="00F946E6">
            <w:pPr>
              <w:spacing w:after="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ISFE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016" w:type="dxa"/>
            <w:tcBorders>
              <w:top w:val="single" w:sz="3" w:space="0" w:color="000000"/>
              <w:left w:val="single" w:sz="3" w:space="0" w:color="000000"/>
              <w:bottom w:val="single" w:sz="3" w:space="0" w:color="000000"/>
              <w:right w:val="single" w:sz="3" w:space="0" w:color="000000"/>
            </w:tcBorders>
            <w:shd w:val="clear" w:color="FCEFF1" w:fill="FCEFF1"/>
          </w:tcPr>
          <w:p w14:paraId="0C2E6649" w14:textId="77777777" w:rsidR="00E06666" w:rsidRDefault="00F946E6">
            <w:pPr>
              <w:spacing w:after="3" w:line="164"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CIA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195" w:type="dxa"/>
            <w:tcBorders>
              <w:top w:val="single" w:sz="3" w:space="0" w:color="000000"/>
              <w:left w:val="single" w:sz="3" w:space="0" w:color="000000"/>
              <w:bottom w:val="single" w:sz="3" w:space="0" w:color="000000"/>
              <w:right w:val="single" w:sz="3" w:space="0" w:color="000000"/>
            </w:tcBorders>
            <w:shd w:val="clear" w:color="FCEFF1" w:fill="FCEFF1"/>
          </w:tcPr>
          <w:p w14:paraId="6B16C6C0" w14:textId="77777777" w:rsidR="00E06666" w:rsidRDefault="00F946E6">
            <w:pPr>
              <w:spacing w:before="84" w:after="88" w:line="164" w:lineRule="exact"/>
              <w:ind w:left="360" w:hanging="216"/>
              <w:textAlignment w:val="baseline"/>
              <w:rPr>
                <w:rFonts w:ascii="Arial" w:eastAsia="Arial" w:hAnsi="Arial"/>
                <w:b/>
                <w:color w:val="000000"/>
                <w:sz w:val="15"/>
                <w:lang w:val="fr-FR"/>
              </w:rPr>
            </w:pPr>
            <w:r>
              <w:rPr>
                <w:rFonts w:ascii="Arial" w:eastAsia="Arial" w:hAnsi="Arial"/>
                <w:b/>
                <w:color w:val="000000"/>
                <w:sz w:val="15"/>
                <w:lang w:val="fr-FR"/>
              </w:rPr>
              <w:t>Plafond global annuel</w:t>
            </w:r>
          </w:p>
        </w:tc>
      </w:tr>
      <w:tr w:rsidR="00E06666" w14:paraId="7A96D6ED" w14:textId="77777777">
        <w:trPr>
          <w:trHeight w:hRule="exact" w:val="416"/>
        </w:trPr>
        <w:tc>
          <w:tcPr>
            <w:tcW w:w="1324" w:type="dxa"/>
            <w:vMerge/>
            <w:tcBorders>
              <w:left w:val="single" w:sz="3" w:space="0" w:color="000000"/>
              <w:bottom w:val="single" w:sz="3" w:space="0" w:color="000000"/>
              <w:right w:val="single" w:sz="3" w:space="0" w:color="000000"/>
            </w:tcBorders>
            <w:shd w:val="clear" w:color="FCEFF1" w:fill="FCEFF1"/>
            <w:vAlign w:val="center"/>
          </w:tcPr>
          <w:p w14:paraId="468124E1" w14:textId="77777777" w:rsidR="00E06666" w:rsidRDefault="00E06666"/>
        </w:tc>
        <w:tc>
          <w:tcPr>
            <w:tcW w:w="2019" w:type="dxa"/>
            <w:vMerge/>
            <w:tcBorders>
              <w:left w:val="single" w:sz="3" w:space="0" w:color="000000"/>
              <w:bottom w:val="single" w:sz="3" w:space="0" w:color="000000"/>
              <w:right w:val="single" w:sz="3" w:space="0" w:color="000000"/>
            </w:tcBorders>
            <w:shd w:val="clear" w:color="FCEFF1" w:fill="FCEFF1"/>
            <w:vAlign w:val="center"/>
          </w:tcPr>
          <w:p w14:paraId="6370959E" w14:textId="77777777" w:rsidR="00E06666" w:rsidRDefault="00E06666"/>
        </w:tc>
        <w:tc>
          <w:tcPr>
            <w:tcW w:w="896" w:type="dxa"/>
            <w:vMerge/>
            <w:tcBorders>
              <w:left w:val="single" w:sz="3" w:space="0" w:color="000000"/>
              <w:bottom w:val="single" w:sz="3" w:space="0" w:color="000000"/>
              <w:right w:val="single" w:sz="3" w:space="0" w:color="000000"/>
            </w:tcBorders>
            <w:shd w:val="clear" w:color="FCEFF1" w:fill="FCEFF1"/>
            <w:vAlign w:val="center"/>
          </w:tcPr>
          <w:p w14:paraId="7128ABFB" w14:textId="77777777" w:rsidR="00E06666" w:rsidRDefault="00E06666"/>
        </w:tc>
        <w:tc>
          <w:tcPr>
            <w:tcW w:w="3021" w:type="dxa"/>
            <w:gridSpan w:val="3"/>
            <w:tcBorders>
              <w:top w:val="single" w:sz="3" w:space="0" w:color="000000"/>
              <w:left w:val="single" w:sz="3" w:space="0" w:color="000000"/>
              <w:bottom w:val="single" w:sz="3" w:space="0" w:color="000000"/>
              <w:right w:val="single" w:sz="3" w:space="0" w:color="000000"/>
            </w:tcBorders>
            <w:shd w:val="clear" w:color="FCEFF1" w:fill="FCEFF1"/>
            <w:vAlign w:val="center"/>
          </w:tcPr>
          <w:p w14:paraId="405AB75E" w14:textId="77777777" w:rsidR="00E06666" w:rsidRDefault="00F946E6">
            <w:pPr>
              <w:spacing w:before="123" w:after="120" w:line="164" w:lineRule="exact"/>
              <w:jc w:val="center"/>
              <w:textAlignment w:val="baseline"/>
              <w:rPr>
                <w:rFonts w:ascii="Arial" w:eastAsia="Arial" w:hAnsi="Arial"/>
                <w:b/>
                <w:i/>
                <w:color w:val="000000"/>
                <w:sz w:val="15"/>
                <w:lang w:val="fr-FR"/>
              </w:rPr>
            </w:pPr>
            <w:r>
              <w:rPr>
                <w:rFonts w:ascii="Arial" w:eastAsia="Arial" w:hAnsi="Arial"/>
                <w:b/>
                <w:i/>
                <w:color w:val="000000"/>
                <w:sz w:val="15"/>
                <w:lang w:val="fr-FR"/>
              </w:rPr>
              <w:t>Sans logement à titre gratuit</w:t>
            </w:r>
          </w:p>
        </w:tc>
        <w:tc>
          <w:tcPr>
            <w:tcW w:w="3128" w:type="dxa"/>
            <w:gridSpan w:val="3"/>
            <w:tcBorders>
              <w:top w:val="single" w:sz="3" w:space="0" w:color="000000"/>
              <w:left w:val="single" w:sz="3" w:space="0" w:color="000000"/>
              <w:bottom w:val="single" w:sz="3" w:space="0" w:color="000000"/>
              <w:right w:val="single" w:sz="3" w:space="0" w:color="000000"/>
            </w:tcBorders>
            <w:shd w:val="clear" w:color="FCEFF1" w:fill="FCEFF1"/>
            <w:vAlign w:val="center"/>
          </w:tcPr>
          <w:p w14:paraId="73395C4C" w14:textId="77777777" w:rsidR="00E06666" w:rsidRDefault="00F946E6">
            <w:pPr>
              <w:spacing w:before="123" w:after="120" w:line="164" w:lineRule="exact"/>
              <w:jc w:val="center"/>
              <w:textAlignment w:val="baseline"/>
              <w:rPr>
                <w:rFonts w:ascii="Arial" w:eastAsia="Arial" w:hAnsi="Arial"/>
                <w:b/>
                <w:i/>
                <w:color w:val="000000"/>
                <w:sz w:val="15"/>
                <w:lang w:val="fr-FR"/>
              </w:rPr>
            </w:pPr>
            <w:r>
              <w:rPr>
                <w:rFonts w:ascii="Arial" w:eastAsia="Arial" w:hAnsi="Arial"/>
                <w:b/>
                <w:i/>
                <w:color w:val="000000"/>
                <w:sz w:val="15"/>
                <w:lang w:val="fr-FR"/>
              </w:rPr>
              <w:t>Avec logement à titre gratuit</w:t>
            </w:r>
          </w:p>
        </w:tc>
      </w:tr>
    </w:tbl>
    <w:p w14:paraId="07C0441A" w14:textId="77777777" w:rsidR="00E06666" w:rsidRDefault="00E06666">
      <w:pPr>
        <w:spacing w:after="156" w:line="20" w:lineRule="exact"/>
      </w:pPr>
    </w:p>
    <w:tbl>
      <w:tblPr>
        <w:tblW w:w="0" w:type="auto"/>
        <w:tblInd w:w="36" w:type="dxa"/>
        <w:tblLayout w:type="fixed"/>
        <w:tblCellMar>
          <w:left w:w="0" w:type="dxa"/>
          <w:right w:w="0" w:type="dxa"/>
        </w:tblCellMar>
        <w:tblLook w:val="0000" w:firstRow="0" w:lastRow="0" w:firstColumn="0" w:lastColumn="0" w:noHBand="0" w:noVBand="0"/>
      </w:tblPr>
      <w:tblGrid>
        <w:gridCol w:w="1324"/>
        <w:gridCol w:w="2023"/>
        <w:gridCol w:w="892"/>
        <w:gridCol w:w="304"/>
        <w:gridCol w:w="274"/>
        <w:gridCol w:w="253"/>
        <w:gridCol w:w="386"/>
        <w:gridCol w:w="274"/>
        <w:gridCol w:w="420"/>
        <w:gridCol w:w="446"/>
        <w:gridCol w:w="278"/>
        <w:gridCol w:w="390"/>
        <w:gridCol w:w="309"/>
        <w:gridCol w:w="274"/>
        <w:gridCol w:w="330"/>
        <w:gridCol w:w="352"/>
        <w:gridCol w:w="282"/>
        <w:gridCol w:w="382"/>
        <w:gridCol w:w="441"/>
        <w:gridCol w:w="759"/>
      </w:tblGrid>
      <w:tr w:rsidR="00E06666" w14:paraId="2CD65598" w14:textId="77777777">
        <w:trPr>
          <w:trHeight w:hRule="exact" w:val="326"/>
        </w:trPr>
        <w:tc>
          <w:tcPr>
            <w:tcW w:w="1324" w:type="dxa"/>
            <w:tcBorders>
              <w:top w:val="single" w:sz="3" w:space="0" w:color="000000"/>
              <w:left w:val="single" w:sz="3" w:space="0" w:color="000000"/>
              <w:right w:val="single" w:sz="3" w:space="0" w:color="000000"/>
            </w:tcBorders>
          </w:tcPr>
          <w:p w14:paraId="7601529D"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3" w:type="dxa"/>
            <w:tcBorders>
              <w:top w:val="single" w:sz="3" w:space="0" w:color="000000"/>
              <w:left w:val="single" w:sz="3" w:space="0" w:color="000000"/>
              <w:right w:val="single" w:sz="3" w:space="0" w:color="000000"/>
            </w:tcBorders>
          </w:tcPr>
          <w:p w14:paraId="2BCB4194" w14:textId="77777777" w:rsidR="00E06666" w:rsidRDefault="00F946E6">
            <w:pPr>
              <w:spacing w:line="159" w:lineRule="exact"/>
              <w:ind w:left="72"/>
              <w:textAlignment w:val="baseline"/>
              <w:rPr>
                <w:rFonts w:ascii="Arial" w:eastAsia="Arial" w:hAnsi="Arial"/>
                <w:color w:val="000000"/>
                <w:sz w:val="15"/>
                <w:lang w:val="fr-FR"/>
              </w:rPr>
            </w:pPr>
            <w:r>
              <w:rPr>
                <w:rFonts w:ascii="Arial" w:eastAsia="Arial" w:hAnsi="Arial"/>
                <w:color w:val="000000"/>
                <w:sz w:val="15"/>
                <w:lang w:val="fr-FR"/>
              </w:rPr>
              <w:t>Equivalence provisoire : adjoints techniques des</w:t>
            </w:r>
          </w:p>
        </w:tc>
        <w:tc>
          <w:tcPr>
            <w:tcW w:w="892" w:type="dxa"/>
            <w:tcBorders>
              <w:top w:val="single" w:sz="3" w:space="0" w:color="000000"/>
              <w:left w:val="single" w:sz="3" w:space="0" w:color="000000"/>
              <w:right w:val="single" w:sz="3" w:space="0" w:color="000000"/>
            </w:tcBorders>
          </w:tcPr>
          <w:p w14:paraId="2F9F9E0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4" w:type="dxa"/>
            <w:tcBorders>
              <w:top w:val="single" w:sz="3" w:space="0" w:color="000000"/>
              <w:left w:val="single" w:sz="3" w:space="0" w:color="000000"/>
            </w:tcBorders>
          </w:tcPr>
          <w:p w14:paraId="197DAB5D"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top w:val="single" w:sz="3" w:space="0" w:color="000000"/>
            </w:tcBorders>
          </w:tcPr>
          <w:p w14:paraId="0523D33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53" w:type="dxa"/>
            <w:tcBorders>
              <w:top w:val="single" w:sz="3" w:space="0" w:color="000000"/>
              <w:right w:val="single" w:sz="3" w:space="0" w:color="000000"/>
            </w:tcBorders>
          </w:tcPr>
          <w:p w14:paraId="4A69F8C9"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86" w:type="dxa"/>
            <w:tcBorders>
              <w:top w:val="single" w:sz="3" w:space="0" w:color="000000"/>
              <w:left w:val="single" w:sz="3" w:space="0" w:color="000000"/>
            </w:tcBorders>
          </w:tcPr>
          <w:p w14:paraId="5E7A05C5"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top w:val="single" w:sz="3" w:space="0" w:color="000000"/>
            </w:tcBorders>
          </w:tcPr>
          <w:p w14:paraId="0A3C2CBD"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20" w:type="dxa"/>
            <w:tcBorders>
              <w:top w:val="single" w:sz="3" w:space="0" w:color="000000"/>
              <w:right w:val="single" w:sz="3" w:space="0" w:color="000000"/>
            </w:tcBorders>
          </w:tcPr>
          <w:p w14:paraId="418CFDC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46" w:type="dxa"/>
            <w:tcBorders>
              <w:top w:val="single" w:sz="3" w:space="0" w:color="000000"/>
              <w:left w:val="single" w:sz="3" w:space="0" w:color="000000"/>
            </w:tcBorders>
          </w:tcPr>
          <w:p w14:paraId="58F111E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8" w:type="dxa"/>
            <w:tcBorders>
              <w:top w:val="single" w:sz="3" w:space="0" w:color="000000"/>
            </w:tcBorders>
          </w:tcPr>
          <w:p w14:paraId="334813B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0" w:type="dxa"/>
            <w:tcBorders>
              <w:top w:val="single" w:sz="3" w:space="0" w:color="000000"/>
              <w:right w:val="single" w:sz="3" w:space="0" w:color="000000"/>
            </w:tcBorders>
          </w:tcPr>
          <w:p w14:paraId="6F287285"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9" w:type="dxa"/>
            <w:tcBorders>
              <w:top w:val="single" w:sz="3" w:space="0" w:color="000000"/>
              <w:left w:val="single" w:sz="3" w:space="0" w:color="000000"/>
            </w:tcBorders>
          </w:tcPr>
          <w:p w14:paraId="7DBE56D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top w:val="single" w:sz="3" w:space="0" w:color="000000"/>
            </w:tcBorders>
          </w:tcPr>
          <w:p w14:paraId="0A177AE9"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30" w:type="dxa"/>
            <w:tcBorders>
              <w:top w:val="single" w:sz="3" w:space="0" w:color="000000"/>
              <w:right w:val="single" w:sz="3" w:space="0" w:color="000000"/>
            </w:tcBorders>
          </w:tcPr>
          <w:p w14:paraId="41D304A7"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52" w:type="dxa"/>
            <w:tcBorders>
              <w:top w:val="single" w:sz="3" w:space="0" w:color="000000"/>
              <w:left w:val="single" w:sz="3" w:space="0" w:color="000000"/>
            </w:tcBorders>
          </w:tcPr>
          <w:p w14:paraId="5766437F"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82" w:type="dxa"/>
            <w:tcBorders>
              <w:top w:val="single" w:sz="3" w:space="0" w:color="000000"/>
            </w:tcBorders>
          </w:tcPr>
          <w:p w14:paraId="09384E4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82" w:type="dxa"/>
            <w:tcBorders>
              <w:top w:val="single" w:sz="3" w:space="0" w:color="000000"/>
              <w:right w:val="single" w:sz="3" w:space="0" w:color="000000"/>
            </w:tcBorders>
          </w:tcPr>
          <w:p w14:paraId="501EFBC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41" w:type="dxa"/>
            <w:tcBorders>
              <w:top w:val="single" w:sz="3" w:space="0" w:color="000000"/>
              <w:left w:val="single" w:sz="3" w:space="0" w:color="000000"/>
            </w:tcBorders>
          </w:tcPr>
          <w:p w14:paraId="4FAD541C"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759" w:type="dxa"/>
            <w:tcBorders>
              <w:top w:val="single" w:sz="3" w:space="0" w:color="000000"/>
              <w:right w:val="single" w:sz="3" w:space="0" w:color="000000"/>
            </w:tcBorders>
          </w:tcPr>
          <w:p w14:paraId="4780A21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r>
      <w:tr w:rsidR="00E06666" w14:paraId="7B2C9074" w14:textId="77777777">
        <w:trPr>
          <w:trHeight w:hRule="exact" w:val="660"/>
        </w:trPr>
        <w:tc>
          <w:tcPr>
            <w:tcW w:w="1324" w:type="dxa"/>
            <w:tcBorders>
              <w:left w:val="single" w:sz="3" w:space="0" w:color="000000"/>
              <w:right w:val="single" w:sz="3" w:space="0" w:color="000000"/>
            </w:tcBorders>
          </w:tcPr>
          <w:p w14:paraId="359E85E1" w14:textId="77777777" w:rsidR="00E06666" w:rsidRDefault="00F946E6">
            <w:pPr>
              <w:spacing w:after="1" w:line="163" w:lineRule="exact"/>
              <w:ind w:left="144" w:firstLine="216"/>
              <w:textAlignment w:val="baseline"/>
              <w:rPr>
                <w:rFonts w:ascii="Arial" w:eastAsia="Arial" w:hAnsi="Arial"/>
                <w:b/>
                <w:color w:val="000000"/>
                <w:sz w:val="15"/>
                <w:lang w:val="fr-FR"/>
              </w:rPr>
            </w:pPr>
            <w:r>
              <w:rPr>
                <w:rFonts w:ascii="Arial" w:eastAsia="Arial" w:hAnsi="Arial"/>
                <w:b/>
                <w:color w:val="000000"/>
                <w:sz w:val="15"/>
                <w:lang w:val="fr-FR"/>
              </w:rPr>
              <w:t>Adjoints techniques des établissements d'enseignement</w:t>
            </w:r>
          </w:p>
        </w:tc>
        <w:tc>
          <w:tcPr>
            <w:tcW w:w="2023" w:type="dxa"/>
            <w:tcBorders>
              <w:left w:val="single" w:sz="3" w:space="0" w:color="000000"/>
              <w:right w:val="single" w:sz="3" w:space="0" w:color="000000"/>
            </w:tcBorders>
          </w:tcPr>
          <w:p w14:paraId="1D82E487" w14:textId="77777777" w:rsidR="00E06666" w:rsidRDefault="00F946E6">
            <w:pPr>
              <w:spacing w:after="1" w:line="163" w:lineRule="exact"/>
              <w:ind w:left="72" w:right="396"/>
              <w:textAlignment w:val="baseline"/>
              <w:rPr>
                <w:rFonts w:ascii="Arial" w:eastAsia="Arial" w:hAnsi="Arial"/>
                <w:color w:val="000000"/>
                <w:spacing w:val="-3"/>
                <w:sz w:val="15"/>
                <w:lang w:val="fr-FR"/>
              </w:rPr>
            </w:pPr>
            <w:proofErr w:type="gramStart"/>
            <w:r>
              <w:rPr>
                <w:rFonts w:ascii="Arial" w:eastAsia="Arial" w:hAnsi="Arial"/>
                <w:color w:val="000000"/>
                <w:spacing w:val="-3"/>
                <w:sz w:val="15"/>
                <w:lang w:val="fr-FR"/>
              </w:rPr>
              <w:t>établissements</w:t>
            </w:r>
            <w:proofErr w:type="gramEnd"/>
            <w:r>
              <w:rPr>
                <w:rFonts w:ascii="Arial" w:eastAsia="Arial" w:hAnsi="Arial"/>
                <w:color w:val="000000"/>
                <w:spacing w:val="-3"/>
                <w:sz w:val="15"/>
                <w:lang w:val="fr-FR"/>
              </w:rPr>
              <w:t xml:space="preserve"> d'enseignement agricole publics (services déconcentrés)</w:t>
            </w:r>
          </w:p>
        </w:tc>
        <w:tc>
          <w:tcPr>
            <w:tcW w:w="892" w:type="dxa"/>
            <w:tcBorders>
              <w:left w:val="single" w:sz="3" w:space="0" w:color="000000"/>
              <w:right w:val="single" w:sz="3" w:space="0" w:color="000000"/>
            </w:tcBorders>
          </w:tcPr>
          <w:p w14:paraId="4185D613" w14:textId="77777777" w:rsidR="00E06666" w:rsidRDefault="00F946E6">
            <w:pPr>
              <w:spacing w:before="37" w:after="45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304" w:type="dxa"/>
            <w:tcBorders>
              <w:left w:val="single" w:sz="3" w:space="0" w:color="000000"/>
            </w:tcBorders>
          </w:tcPr>
          <w:p w14:paraId="4672783C" w14:textId="77777777" w:rsidR="00E06666" w:rsidRDefault="00F946E6">
            <w:pPr>
              <w:spacing w:before="37" w:after="455"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11</w:t>
            </w:r>
          </w:p>
        </w:tc>
        <w:tc>
          <w:tcPr>
            <w:tcW w:w="274" w:type="dxa"/>
          </w:tcPr>
          <w:p w14:paraId="307B6DC4" w14:textId="77777777" w:rsidR="00E06666" w:rsidRDefault="00F946E6">
            <w:pPr>
              <w:spacing w:before="37" w:after="45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340</w:t>
            </w:r>
          </w:p>
        </w:tc>
        <w:tc>
          <w:tcPr>
            <w:tcW w:w="253" w:type="dxa"/>
            <w:tcBorders>
              <w:right w:val="single" w:sz="3" w:space="0" w:color="000000"/>
            </w:tcBorders>
          </w:tcPr>
          <w:p w14:paraId="0A2EB520" w14:textId="77777777" w:rsidR="00E06666" w:rsidRDefault="00F946E6">
            <w:pPr>
              <w:spacing w:before="37" w:after="45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6" w:type="dxa"/>
            <w:tcBorders>
              <w:left w:val="single" w:sz="3" w:space="0" w:color="000000"/>
            </w:tcBorders>
          </w:tcPr>
          <w:p w14:paraId="3CE73397" w14:textId="77777777" w:rsidR="00E06666" w:rsidRDefault="00F946E6">
            <w:pPr>
              <w:spacing w:before="37" w:after="455"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74" w:type="dxa"/>
          </w:tcPr>
          <w:p w14:paraId="0CB2ECB8" w14:textId="77777777" w:rsidR="00E06666" w:rsidRDefault="00F946E6">
            <w:pPr>
              <w:spacing w:before="37" w:after="45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260</w:t>
            </w:r>
          </w:p>
        </w:tc>
        <w:tc>
          <w:tcPr>
            <w:tcW w:w="420" w:type="dxa"/>
            <w:tcBorders>
              <w:right w:val="single" w:sz="3" w:space="0" w:color="000000"/>
            </w:tcBorders>
          </w:tcPr>
          <w:p w14:paraId="472FFF8C" w14:textId="77777777" w:rsidR="00E06666" w:rsidRDefault="00F946E6">
            <w:pPr>
              <w:spacing w:before="37" w:after="45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tcBorders>
              <w:left w:val="single" w:sz="3" w:space="0" w:color="000000"/>
            </w:tcBorders>
          </w:tcPr>
          <w:p w14:paraId="176B7A40" w14:textId="77777777" w:rsidR="00E06666" w:rsidRDefault="00F946E6">
            <w:pPr>
              <w:spacing w:before="37" w:after="455"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tc>
        <w:tc>
          <w:tcPr>
            <w:tcW w:w="278" w:type="dxa"/>
          </w:tcPr>
          <w:p w14:paraId="113D9B4E" w14:textId="77777777" w:rsidR="00E06666" w:rsidRDefault="00F946E6">
            <w:pPr>
              <w:spacing w:before="37" w:after="45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390" w:type="dxa"/>
            <w:tcBorders>
              <w:right w:val="single" w:sz="3" w:space="0" w:color="000000"/>
            </w:tcBorders>
          </w:tcPr>
          <w:p w14:paraId="037BBFB4" w14:textId="77777777" w:rsidR="00E06666" w:rsidRDefault="00F946E6">
            <w:pPr>
              <w:spacing w:before="37" w:after="45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09" w:type="dxa"/>
            <w:tcBorders>
              <w:left w:val="single" w:sz="3" w:space="0" w:color="000000"/>
            </w:tcBorders>
          </w:tcPr>
          <w:p w14:paraId="3D7610FE" w14:textId="77777777" w:rsidR="00E06666" w:rsidRDefault="00F946E6">
            <w:pPr>
              <w:spacing w:before="37" w:after="455" w:line="164"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274" w:type="dxa"/>
          </w:tcPr>
          <w:p w14:paraId="7576A761" w14:textId="77777777" w:rsidR="00E06666" w:rsidRDefault="00F946E6">
            <w:pPr>
              <w:spacing w:before="37" w:after="45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090</w:t>
            </w:r>
          </w:p>
        </w:tc>
        <w:tc>
          <w:tcPr>
            <w:tcW w:w="330" w:type="dxa"/>
            <w:tcBorders>
              <w:right w:val="single" w:sz="3" w:space="0" w:color="000000"/>
            </w:tcBorders>
          </w:tcPr>
          <w:p w14:paraId="64001C89" w14:textId="77777777" w:rsidR="00E06666" w:rsidRDefault="00F946E6">
            <w:pPr>
              <w:spacing w:before="37" w:after="45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2" w:type="dxa"/>
            <w:tcBorders>
              <w:left w:val="single" w:sz="3" w:space="0" w:color="000000"/>
            </w:tcBorders>
          </w:tcPr>
          <w:p w14:paraId="7353ADFA" w14:textId="77777777" w:rsidR="00E06666" w:rsidRDefault="00F946E6">
            <w:pPr>
              <w:spacing w:before="37" w:after="455"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2" w:type="dxa"/>
          </w:tcPr>
          <w:p w14:paraId="6C463379" w14:textId="77777777" w:rsidR="00E06666" w:rsidRDefault="00F946E6">
            <w:pPr>
              <w:spacing w:before="37" w:after="45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260</w:t>
            </w:r>
          </w:p>
        </w:tc>
        <w:tc>
          <w:tcPr>
            <w:tcW w:w="382" w:type="dxa"/>
            <w:tcBorders>
              <w:right w:val="single" w:sz="3" w:space="0" w:color="000000"/>
            </w:tcBorders>
          </w:tcPr>
          <w:p w14:paraId="5C319946" w14:textId="77777777" w:rsidR="00E06666" w:rsidRDefault="00F946E6">
            <w:pPr>
              <w:spacing w:before="37" w:after="45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1" w:type="dxa"/>
            <w:tcBorders>
              <w:left w:val="single" w:sz="3" w:space="0" w:color="000000"/>
            </w:tcBorders>
          </w:tcPr>
          <w:p w14:paraId="75D1F70E" w14:textId="77777777" w:rsidR="00E06666" w:rsidRDefault="00F946E6">
            <w:pPr>
              <w:spacing w:before="37" w:after="455" w:line="164"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759" w:type="dxa"/>
            <w:tcBorders>
              <w:right w:val="single" w:sz="3" w:space="0" w:color="000000"/>
            </w:tcBorders>
          </w:tcPr>
          <w:p w14:paraId="12FFD21E" w14:textId="77777777" w:rsidR="00E06666" w:rsidRDefault="00F946E6">
            <w:pPr>
              <w:spacing w:before="37" w:after="455" w:line="164" w:lineRule="exact"/>
              <w:ind w:right="211"/>
              <w:jc w:val="right"/>
              <w:textAlignment w:val="baseline"/>
              <w:rPr>
                <w:rFonts w:ascii="Arial" w:eastAsia="Arial" w:hAnsi="Arial"/>
                <w:color w:val="000000"/>
                <w:sz w:val="15"/>
                <w:lang w:val="fr-FR"/>
              </w:rPr>
            </w:pPr>
            <w:r>
              <w:rPr>
                <w:rFonts w:ascii="Arial" w:eastAsia="Arial" w:hAnsi="Arial"/>
                <w:color w:val="000000"/>
                <w:sz w:val="15"/>
                <w:lang w:val="fr-FR"/>
              </w:rPr>
              <w:t>350 €</w:t>
            </w:r>
          </w:p>
        </w:tc>
      </w:tr>
      <w:tr w:rsidR="00E06666" w14:paraId="677FDDFC" w14:textId="77777777">
        <w:trPr>
          <w:trHeight w:hRule="exact" w:val="150"/>
        </w:trPr>
        <w:tc>
          <w:tcPr>
            <w:tcW w:w="1324" w:type="dxa"/>
            <w:vMerge w:val="restart"/>
            <w:tcBorders>
              <w:left w:val="single" w:sz="3" w:space="0" w:color="000000"/>
              <w:right w:val="single" w:sz="3" w:space="0" w:color="000000"/>
            </w:tcBorders>
          </w:tcPr>
          <w:p w14:paraId="77AE9DE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3" w:type="dxa"/>
            <w:tcBorders>
              <w:left w:val="single" w:sz="3" w:space="0" w:color="000000"/>
              <w:bottom w:val="single" w:sz="3" w:space="0" w:color="000000"/>
              <w:right w:val="single" w:sz="3" w:space="0" w:color="000000"/>
            </w:tcBorders>
            <w:vAlign w:val="center"/>
          </w:tcPr>
          <w:p w14:paraId="00EBEF1A" w14:textId="77777777" w:rsidR="00E06666" w:rsidRDefault="00F946E6">
            <w:pPr>
              <w:spacing w:line="140" w:lineRule="exact"/>
              <w:ind w:left="73"/>
              <w:textAlignment w:val="baseline"/>
              <w:rPr>
                <w:rFonts w:ascii="Arial" w:eastAsia="Arial" w:hAnsi="Arial"/>
                <w:b/>
                <w:color w:val="6D2583"/>
                <w:sz w:val="15"/>
                <w:lang w:val="fr-FR"/>
              </w:rPr>
            </w:pPr>
            <w:r>
              <w:rPr>
                <w:rFonts w:ascii="Arial" w:eastAsia="Arial" w:hAnsi="Arial"/>
                <w:b/>
                <w:color w:val="6D2583"/>
                <w:sz w:val="15"/>
                <w:lang w:val="fr-FR"/>
              </w:rPr>
              <w:t>Arrêté du</w:t>
            </w:r>
            <w:r>
              <w:rPr>
                <w:rFonts w:ascii="Arial" w:eastAsia="Arial" w:hAnsi="Arial"/>
                <w:b/>
                <w:color w:val="5D005C"/>
                <w:sz w:val="15"/>
                <w:lang w:val="fr-FR"/>
              </w:rPr>
              <w:t xml:space="preserve"> 2 novembre </w:t>
            </w:r>
            <w:r>
              <w:rPr>
                <w:rFonts w:ascii="Arial" w:eastAsia="Arial" w:hAnsi="Arial"/>
                <w:color w:val="5D005C"/>
                <w:sz w:val="15"/>
                <w:lang w:val="fr-FR"/>
              </w:rPr>
              <w:t>2016</w:t>
            </w:r>
          </w:p>
        </w:tc>
        <w:tc>
          <w:tcPr>
            <w:tcW w:w="892" w:type="dxa"/>
            <w:vMerge w:val="restart"/>
            <w:tcBorders>
              <w:left w:val="single" w:sz="3" w:space="0" w:color="000000"/>
              <w:right w:val="single" w:sz="3" w:space="0" w:color="000000"/>
            </w:tcBorders>
            <w:vAlign w:val="center"/>
          </w:tcPr>
          <w:p w14:paraId="76405FA1" w14:textId="77777777" w:rsidR="00E06666" w:rsidRDefault="00F946E6">
            <w:pPr>
              <w:spacing w:before="37" w:line="132"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4" w:type="dxa"/>
            <w:vMerge w:val="restart"/>
            <w:tcBorders>
              <w:left w:val="single" w:sz="3" w:space="0" w:color="000000"/>
            </w:tcBorders>
            <w:vAlign w:val="center"/>
          </w:tcPr>
          <w:p w14:paraId="1EA1A39F" w14:textId="77777777" w:rsidR="00E06666" w:rsidRDefault="00F946E6">
            <w:pPr>
              <w:spacing w:before="43" w:line="126" w:lineRule="exact"/>
              <w:jc w:val="right"/>
              <w:textAlignment w:val="baseline"/>
              <w:rPr>
                <w:rFonts w:ascii="Arial" w:eastAsia="Arial" w:hAnsi="Arial"/>
                <w:color w:val="000000"/>
                <w:sz w:val="15"/>
                <w:lang w:val="fr-FR"/>
              </w:rPr>
            </w:pPr>
            <w:r>
              <w:rPr>
                <w:rFonts w:ascii="Arial" w:eastAsia="Arial" w:hAnsi="Arial"/>
                <w:color w:val="000000"/>
                <w:sz w:val="15"/>
                <w:lang w:val="fr-FR"/>
              </w:rPr>
              <w:t>10</w:t>
            </w:r>
          </w:p>
        </w:tc>
        <w:tc>
          <w:tcPr>
            <w:tcW w:w="274" w:type="dxa"/>
            <w:vMerge w:val="restart"/>
            <w:vAlign w:val="center"/>
          </w:tcPr>
          <w:p w14:paraId="3A0EBAA4" w14:textId="77777777" w:rsidR="00E06666" w:rsidRDefault="00F946E6">
            <w:pPr>
              <w:spacing w:before="45" w:line="124"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253" w:type="dxa"/>
            <w:vMerge w:val="restart"/>
            <w:tcBorders>
              <w:right w:val="single" w:sz="3" w:space="0" w:color="000000"/>
            </w:tcBorders>
            <w:vAlign w:val="center"/>
          </w:tcPr>
          <w:p w14:paraId="621B020A" w14:textId="77777777" w:rsidR="00E06666" w:rsidRDefault="00F946E6">
            <w:pPr>
              <w:spacing w:before="45" w:line="12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6" w:type="dxa"/>
            <w:vMerge w:val="restart"/>
            <w:tcBorders>
              <w:left w:val="single" w:sz="3" w:space="0" w:color="000000"/>
            </w:tcBorders>
            <w:vAlign w:val="center"/>
          </w:tcPr>
          <w:p w14:paraId="412A1904" w14:textId="77777777" w:rsidR="00E06666" w:rsidRDefault="00F946E6">
            <w:pPr>
              <w:spacing w:before="45" w:line="12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74" w:type="dxa"/>
            <w:vMerge w:val="restart"/>
            <w:vAlign w:val="center"/>
          </w:tcPr>
          <w:p w14:paraId="070E9110" w14:textId="77777777" w:rsidR="00E06666" w:rsidRDefault="00F946E6">
            <w:pPr>
              <w:spacing w:before="45" w:line="12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420" w:type="dxa"/>
            <w:vMerge w:val="restart"/>
            <w:tcBorders>
              <w:right w:val="single" w:sz="3" w:space="0" w:color="000000"/>
            </w:tcBorders>
            <w:vAlign w:val="center"/>
          </w:tcPr>
          <w:p w14:paraId="54DFC7C9" w14:textId="77777777" w:rsidR="00E06666" w:rsidRDefault="00F946E6">
            <w:pPr>
              <w:spacing w:before="45" w:line="12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vMerge w:val="restart"/>
            <w:tcBorders>
              <w:left w:val="single" w:sz="3" w:space="0" w:color="000000"/>
            </w:tcBorders>
            <w:vAlign w:val="center"/>
          </w:tcPr>
          <w:p w14:paraId="280053F8" w14:textId="77777777" w:rsidR="00E06666" w:rsidRDefault="00F946E6">
            <w:pPr>
              <w:spacing w:before="45" w:line="124"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tc>
        <w:tc>
          <w:tcPr>
            <w:tcW w:w="278" w:type="dxa"/>
            <w:vMerge w:val="restart"/>
            <w:vAlign w:val="center"/>
          </w:tcPr>
          <w:p w14:paraId="2FA224CA" w14:textId="77777777" w:rsidR="00E06666" w:rsidRDefault="00F946E6">
            <w:pPr>
              <w:spacing w:before="45" w:line="12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vMerge w:val="restart"/>
            <w:tcBorders>
              <w:right w:val="single" w:sz="3" w:space="0" w:color="000000"/>
            </w:tcBorders>
            <w:vAlign w:val="center"/>
          </w:tcPr>
          <w:p w14:paraId="7A6A2F19" w14:textId="77777777" w:rsidR="00E06666" w:rsidRDefault="00F946E6">
            <w:pPr>
              <w:spacing w:before="45" w:line="12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09" w:type="dxa"/>
            <w:vMerge w:val="restart"/>
            <w:tcBorders>
              <w:left w:val="single" w:sz="3" w:space="0" w:color="000000"/>
            </w:tcBorders>
            <w:vAlign w:val="center"/>
          </w:tcPr>
          <w:p w14:paraId="569DCA7E" w14:textId="77777777" w:rsidR="00E06666" w:rsidRDefault="00F946E6">
            <w:pPr>
              <w:spacing w:before="45" w:line="124"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4" w:type="dxa"/>
            <w:vMerge w:val="restart"/>
            <w:vAlign w:val="center"/>
          </w:tcPr>
          <w:p w14:paraId="7E6E19B6" w14:textId="77777777" w:rsidR="00E06666" w:rsidRDefault="00F946E6">
            <w:pPr>
              <w:spacing w:before="45" w:line="124"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tc>
        <w:tc>
          <w:tcPr>
            <w:tcW w:w="330" w:type="dxa"/>
            <w:vMerge w:val="restart"/>
            <w:tcBorders>
              <w:right w:val="single" w:sz="3" w:space="0" w:color="000000"/>
            </w:tcBorders>
            <w:vAlign w:val="center"/>
          </w:tcPr>
          <w:p w14:paraId="60DD686E" w14:textId="77777777" w:rsidR="00E06666" w:rsidRDefault="00F946E6">
            <w:pPr>
              <w:spacing w:before="45" w:line="12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2" w:type="dxa"/>
            <w:vMerge w:val="restart"/>
            <w:tcBorders>
              <w:left w:val="single" w:sz="3" w:space="0" w:color="000000"/>
            </w:tcBorders>
            <w:vAlign w:val="center"/>
          </w:tcPr>
          <w:p w14:paraId="28FC33FB" w14:textId="77777777" w:rsidR="00E06666" w:rsidRDefault="00F946E6">
            <w:pPr>
              <w:spacing w:before="45" w:line="12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2" w:type="dxa"/>
            <w:vMerge w:val="restart"/>
            <w:vAlign w:val="center"/>
          </w:tcPr>
          <w:p w14:paraId="6E62ECDD" w14:textId="77777777" w:rsidR="00E06666" w:rsidRDefault="00F946E6">
            <w:pPr>
              <w:spacing w:before="45" w:line="12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382" w:type="dxa"/>
            <w:vMerge w:val="restart"/>
            <w:tcBorders>
              <w:right w:val="single" w:sz="3" w:space="0" w:color="000000"/>
            </w:tcBorders>
            <w:vAlign w:val="center"/>
          </w:tcPr>
          <w:p w14:paraId="6425BB77" w14:textId="77777777" w:rsidR="00E06666" w:rsidRDefault="00F946E6">
            <w:pPr>
              <w:spacing w:before="45" w:line="12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1" w:type="dxa"/>
            <w:vMerge w:val="restart"/>
            <w:tcBorders>
              <w:left w:val="single" w:sz="3" w:space="0" w:color="000000"/>
            </w:tcBorders>
            <w:vAlign w:val="center"/>
          </w:tcPr>
          <w:p w14:paraId="1695B4B3" w14:textId="77777777" w:rsidR="00E06666" w:rsidRDefault="00F946E6">
            <w:pPr>
              <w:spacing w:before="45" w:line="124"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759" w:type="dxa"/>
            <w:vMerge w:val="restart"/>
            <w:tcBorders>
              <w:right w:val="single" w:sz="3" w:space="0" w:color="000000"/>
            </w:tcBorders>
            <w:vAlign w:val="center"/>
          </w:tcPr>
          <w:p w14:paraId="08420329" w14:textId="77777777" w:rsidR="00E06666" w:rsidRDefault="00F946E6">
            <w:pPr>
              <w:spacing w:before="45" w:line="124" w:lineRule="exact"/>
              <w:ind w:right="211"/>
              <w:jc w:val="right"/>
              <w:textAlignment w:val="baseline"/>
              <w:rPr>
                <w:rFonts w:ascii="Arial" w:eastAsia="Arial" w:hAnsi="Arial"/>
                <w:color w:val="000000"/>
                <w:sz w:val="15"/>
                <w:lang w:val="fr-FR"/>
              </w:rPr>
            </w:pPr>
            <w:r>
              <w:rPr>
                <w:rFonts w:ascii="Arial" w:eastAsia="Arial" w:hAnsi="Arial"/>
                <w:color w:val="000000"/>
                <w:sz w:val="15"/>
                <w:lang w:val="fr-FR"/>
              </w:rPr>
              <w:t>950 €</w:t>
            </w:r>
          </w:p>
        </w:tc>
      </w:tr>
      <w:tr w:rsidR="00E06666" w14:paraId="7B0E2B06" w14:textId="77777777">
        <w:trPr>
          <w:trHeight w:hRule="exact" w:val="25"/>
        </w:trPr>
        <w:tc>
          <w:tcPr>
            <w:tcW w:w="1324" w:type="dxa"/>
            <w:vMerge/>
            <w:tcBorders>
              <w:left w:val="single" w:sz="3" w:space="0" w:color="000000"/>
              <w:right w:val="single" w:sz="3" w:space="0" w:color="000000"/>
            </w:tcBorders>
          </w:tcPr>
          <w:p w14:paraId="2F73FF30" w14:textId="77777777" w:rsidR="00E06666" w:rsidRDefault="00E06666"/>
        </w:tc>
        <w:tc>
          <w:tcPr>
            <w:tcW w:w="2023" w:type="dxa"/>
            <w:vMerge w:val="restart"/>
            <w:tcBorders>
              <w:top w:val="single" w:sz="3" w:space="0" w:color="000000"/>
              <w:left w:val="single" w:sz="3" w:space="0" w:color="000000"/>
              <w:right w:val="single" w:sz="3" w:space="0" w:color="000000"/>
            </w:tcBorders>
            <w:vAlign w:val="center"/>
          </w:tcPr>
          <w:p w14:paraId="1011AAD5" w14:textId="77777777" w:rsidR="00E06666" w:rsidRDefault="00F946E6">
            <w:pPr>
              <w:spacing w:after="20" w:line="164" w:lineRule="exact"/>
              <w:ind w:left="73"/>
              <w:textAlignment w:val="baseline"/>
              <w:rPr>
                <w:rFonts w:ascii="Arial" w:eastAsia="Arial" w:hAnsi="Arial"/>
                <w:b/>
                <w:color w:val="000000"/>
                <w:sz w:val="15"/>
                <w:lang w:val="fr-FR"/>
              </w:rPr>
            </w:pPr>
            <w:r>
              <w:rPr>
                <w:rFonts w:ascii="Arial" w:eastAsia="Arial" w:hAnsi="Arial"/>
                <w:b/>
                <w:color w:val="000000"/>
                <w:sz w:val="15"/>
                <w:lang w:val="fr-FR"/>
              </w:rPr>
              <w:t>Effet : 1« mars 2020</w:t>
            </w:r>
          </w:p>
        </w:tc>
        <w:tc>
          <w:tcPr>
            <w:tcW w:w="892" w:type="dxa"/>
            <w:vMerge/>
            <w:tcBorders>
              <w:left w:val="single" w:sz="3" w:space="0" w:color="000000"/>
              <w:right w:val="single" w:sz="3" w:space="0" w:color="000000"/>
            </w:tcBorders>
            <w:vAlign w:val="center"/>
          </w:tcPr>
          <w:p w14:paraId="10D3716B" w14:textId="77777777" w:rsidR="00E06666" w:rsidRDefault="00E06666"/>
        </w:tc>
        <w:tc>
          <w:tcPr>
            <w:tcW w:w="304" w:type="dxa"/>
            <w:vMerge/>
            <w:tcBorders>
              <w:left w:val="single" w:sz="3" w:space="0" w:color="000000"/>
            </w:tcBorders>
            <w:vAlign w:val="center"/>
          </w:tcPr>
          <w:p w14:paraId="1AB2C6A7" w14:textId="77777777" w:rsidR="00E06666" w:rsidRDefault="00E06666"/>
        </w:tc>
        <w:tc>
          <w:tcPr>
            <w:tcW w:w="274" w:type="dxa"/>
            <w:vMerge/>
            <w:vAlign w:val="center"/>
          </w:tcPr>
          <w:p w14:paraId="577BB1A9" w14:textId="77777777" w:rsidR="00E06666" w:rsidRDefault="00E06666"/>
        </w:tc>
        <w:tc>
          <w:tcPr>
            <w:tcW w:w="253" w:type="dxa"/>
            <w:vMerge/>
            <w:tcBorders>
              <w:right w:val="single" w:sz="3" w:space="0" w:color="000000"/>
            </w:tcBorders>
            <w:vAlign w:val="center"/>
          </w:tcPr>
          <w:p w14:paraId="3F5B74B0" w14:textId="77777777" w:rsidR="00E06666" w:rsidRDefault="00E06666"/>
        </w:tc>
        <w:tc>
          <w:tcPr>
            <w:tcW w:w="386" w:type="dxa"/>
            <w:vMerge/>
            <w:tcBorders>
              <w:left w:val="single" w:sz="3" w:space="0" w:color="000000"/>
            </w:tcBorders>
            <w:vAlign w:val="center"/>
          </w:tcPr>
          <w:p w14:paraId="32986B0A" w14:textId="77777777" w:rsidR="00E06666" w:rsidRDefault="00E06666"/>
        </w:tc>
        <w:tc>
          <w:tcPr>
            <w:tcW w:w="274" w:type="dxa"/>
            <w:vMerge/>
            <w:vAlign w:val="center"/>
          </w:tcPr>
          <w:p w14:paraId="1C4F3614" w14:textId="77777777" w:rsidR="00E06666" w:rsidRDefault="00E06666"/>
        </w:tc>
        <w:tc>
          <w:tcPr>
            <w:tcW w:w="420" w:type="dxa"/>
            <w:vMerge/>
            <w:tcBorders>
              <w:right w:val="single" w:sz="3" w:space="0" w:color="000000"/>
            </w:tcBorders>
            <w:vAlign w:val="center"/>
          </w:tcPr>
          <w:p w14:paraId="25DA4FC5" w14:textId="77777777" w:rsidR="00E06666" w:rsidRDefault="00E06666"/>
        </w:tc>
        <w:tc>
          <w:tcPr>
            <w:tcW w:w="446" w:type="dxa"/>
            <w:vMerge/>
            <w:tcBorders>
              <w:left w:val="single" w:sz="3" w:space="0" w:color="000000"/>
            </w:tcBorders>
            <w:vAlign w:val="center"/>
          </w:tcPr>
          <w:p w14:paraId="4332FC60" w14:textId="77777777" w:rsidR="00E06666" w:rsidRDefault="00E06666"/>
        </w:tc>
        <w:tc>
          <w:tcPr>
            <w:tcW w:w="278" w:type="dxa"/>
            <w:vMerge/>
            <w:vAlign w:val="center"/>
          </w:tcPr>
          <w:p w14:paraId="1608D77A" w14:textId="77777777" w:rsidR="00E06666" w:rsidRDefault="00E06666"/>
        </w:tc>
        <w:tc>
          <w:tcPr>
            <w:tcW w:w="390" w:type="dxa"/>
            <w:vMerge/>
            <w:tcBorders>
              <w:right w:val="single" w:sz="3" w:space="0" w:color="000000"/>
            </w:tcBorders>
            <w:vAlign w:val="center"/>
          </w:tcPr>
          <w:p w14:paraId="6C3F2CAC" w14:textId="77777777" w:rsidR="00E06666" w:rsidRDefault="00E06666"/>
        </w:tc>
        <w:tc>
          <w:tcPr>
            <w:tcW w:w="309" w:type="dxa"/>
            <w:vMerge/>
            <w:tcBorders>
              <w:left w:val="single" w:sz="3" w:space="0" w:color="000000"/>
            </w:tcBorders>
            <w:vAlign w:val="center"/>
          </w:tcPr>
          <w:p w14:paraId="4EA1BC04" w14:textId="77777777" w:rsidR="00E06666" w:rsidRDefault="00E06666"/>
        </w:tc>
        <w:tc>
          <w:tcPr>
            <w:tcW w:w="274" w:type="dxa"/>
            <w:vMerge/>
            <w:vAlign w:val="center"/>
          </w:tcPr>
          <w:p w14:paraId="2DB6D745" w14:textId="77777777" w:rsidR="00E06666" w:rsidRDefault="00E06666"/>
        </w:tc>
        <w:tc>
          <w:tcPr>
            <w:tcW w:w="330" w:type="dxa"/>
            <w:vMerge/>
            <w:tcBorders>
              <w:right w:val="single" w:sz="3" w:space="0" w:color="000000"/>
            </w:tcBorders>
            <w:vAlign w:val="center"/>
          </w:tcPr>
          <w:p w14:paraId="5A6D4888" w14:textId="77777777" w:rsidR="00E06666" w:rsidRDefault="00E06666"/>
        </w:tc>
        <w:tc>
          <w:tcPr>
            <w:tcW w:w="352" w:type="dxa"/>
            <w:vMerge/>
            <w:tcBorders>
              <w:left w:val="single" w:sz="3" w:space="0" w:color="000000"/>
            </w:tcBorders>
            <w:vAlign w:val="center"/>
          </w:tcPr>
          <w:p w14:paraId="2D847AC6" w14:textId="77777777" w:rsidR="00E06666" w:rsidRDefault="00E06666"/>
        </w:tc>
        <w:tc>
          <w:tcPr>
            <w:tcW w:w="282" w:type="dxa"/>
            <w:vMerge/>
            <w:vAlign w:val="center"/>
          </w:tcPr>
          <w:p w14:paraId="4E66D0F3" w14:textId="77777777" w:rsidR="00E06666" w:rsidRDefault="00E06666"/>
        </w:tc>
        <w:tc>
          <w:tcPr>
            <w:tcW w:w="382" w:type="dxa"/>
            <w:vMerge/>
            <w:tcBorders>
              <w:right w:val="single" w:sz="3" w:space="0" w:color="000000"/>
            </w:tcBorders>
            <w:vAlign w:val="center"/>
          </w:tcPr>
          <w:p w14:paraId="596ADE01" w14:textId="77777777" w:rsidR="00E06666" w:rsidRDefault="00E06666"/>
        </w:tc>
        <w:tc>
          <w:tcPr>
            <w:tcW w:w="441" w:type="dxa"/>
            <w:vMerge/>
            <w:tcBorders>
              <w:left w:val="single" w:sz="3" w:space="0" w:color="000000"/>
            </w:tcBorders>
            <w:vAlign w:val="center"/>
          </w:tcPr>
          <w:p w14:paraId="73D3C37F" w14:textId="77777777" w:rsidR="00E06666" w:rsidRDefault="00E06666"/>
        </w:tc>
        <w:tc>
          <w:tcPr>
            <w:tcW w:w="759" w:type="dxa"/>
            <w:vMerge/>
            <w:tcBorders>
              <w:right w:val="single" w:sz="3" w:space="0" w:color="000000"/>
            </w:tcBorders>
            <w:vAlign w:val="center"/>
          </w:tcPr>
          <w:p w14:paraId="1DFFD800" w14:textId="77777777" w:rsidR="00E06666" w:rsidRDefault="00E06666"/>
        </w:tc>
      </w:tr>
      <w:tr w:rsidR="00E06666" w14:paraId="771FA230" w14:textId="77777777">
        <w:trPr>
          <w:trHeight w:hRule="exact" w:val="167"/>
        </w:trPr>
        <w:tc>
          <w:tcPr>
            <w:tcW w:w="1324" w:type="dxa"/>
            <w:tcBorders>
              <w:left w:val="single" w:sz="3" w:space="0" w:color="000000"/>
              <w:bottom w:val="single" w:sz="3" w:space="0" w:color="000000"/>
              <w:right w:val="single" w:sz="3" w:space="0" w:color="000000"/>
            </w:tcBorders>
          </w:tcPr>
          <w:p w14:paraId="699579C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3" w:type="dxa"/>
            <w:vMerge/>
            <w:tcBorders>
              <w:left w:val="single" w:sz="3" w:space="0" w:color="000000"/>
              <w:bottom w:val="single" w:sz="3" w:space="0" w:color="000000"/>
              <w:right w:val="single" w:sz="3" w:space="0" w:color="000000"/>
            </w:tcBorders>
            <w:vAlign w:val="center"/>
          </w:tcPr>
          <w:p w14:paraId="266D4652" w14:textId="77777777" w:rsidR="00E06666" w:rsidRDefault="00E06666"/>
        </w:tc>
        <w:tc>
          <w:tcPr>
            <w:tcW w:w="892" w:type="dxa"/>
            <w:tcBorders>
              <w:left w:val="single" w:sz="3" w:space="0" w:color="000000"/>
              <w:bottom w:val="single" w:sz="3" w:space="0" w:color="000000"/>
              <w:right w:val="single" w:sz="3" w:space="0" w:color="000000"/>
            </w:tcBorders>
          </w:tcPr>
          <w:p w14:paraId="492F83C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4" w:type="dxa"/>
            <w:tcBorders>
              <w:left w:val="single" w:sz="3" w:space="0" w:color="000000"/>
              <w:bottom w:val="single" w:sz="3" w:space="0" w:color="000000"/>
            </w:tcBorders>
          </w:tcPr>
          <w:p w14:paraId="3EDED71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bottom w:val="single" w:sz="3" w:space="0" w:color="000000"/>
            </w:tcBorders>
          </w:tcPr>
          <w:p w14:paraId="05EE3B8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53" w:type="dxa"/>
            <w:tcBorders>
              <w:bottom w:val="single" w:sz="3" w:space="0" w:color="000000"/>
              <w:right w:val="single" w:sz="3" w:space="0" w:color="000000"/>
            </w:tcBorders>
          </w:tcPr>
          <w:p w14:paraId="1F6DE63C"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86" w:type="dxa"/>
            <w:tcBorders>
              <w:left w:val="single" w:sz="3" w:space="0" w:color="000000"/>
              <w:bottom w:val="single" w:sz="3" w:space="0" w:color="000000"/>
            </w:tcBorders>
          </w:tcPr>
          <w:p w14:paraId="562656E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bottom w:val="single" w:sz="3" w:space="0" w:color="000000"/>
            </w:tcBorders>
          </w:tcPr>
          <w:p w14:paraId="17DFA95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20" w:type="dxa"/>
            <w:tcBorders>
              <w:bottom w:val="single" w:sz="3" w:space="0" w:color="000000"/>
              <w:right w:val="single" w:sz="3" w:space="0" w:color="000000"/>
            </w:tcBorders>
          </w:tcPr>
          <w:p w14:paraId="7A71346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46" w:type="dxa"/>
            <w:tcBorders>
              <w:left w:val="single" w:sz="3" w:space="0" w:color="000000"/>
              <w:bottom w:val="single" w:sz="3" w:space="0" w:color="000000"/>
            </w:tcBorders>
          </w:tcPr>
          <w:p w14:paraId="63F3D7D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8" w:type="dxa"/>
            <w:tcBorders>
              <w:bottom w:val="single" w:sz="3" w:space="0" w:color="000000"/>
            </w:tcBorders>
          </w:tcPr>
          <w:p w14:paraId="1CAC2228"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0" w:type="dxa"/>
            <w:tcBorders>
              <w:bottom w:val="single" w:sz="3" w:space="0" w:color="000000"/>
              <w:right w:val="single" w:sz="3" w:space="0" w:color="000000"/>
            </w:tcBorders>
          </w:tcPr>
          <w:p w14:paraId="12A7243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9" w:type="dxa"/>
            <w:tcBorders>
              <w:left w:val="single" w:sz="3" w:space="0" w:color="000000"/>
              <w:bottom w:val="single" w:sz="3" w:space="0" w:color="000000"/>
            </w:tcBorders>
          </w:tcPr>
          <w:p w14:paraId="3124F0A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bottom w:val="single" w:sz="3" w:space="0" w:color="000000"/>
            </w:tcBorders>
          </w:tcPr>
          <w:p w14:paraId="71300F2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30" w:type="dxa"/>
            <w:tcBorders>
              <w:bottom w:val="single" w:sz="3" w:space="0" w:color="000000"/>
              <w:right w:val="single" w:sz="3" w:space="0" w:color="000000"/>
            </w:tcBorders>
          </w:tcPr>
          <w:p w14:paraId="5BC1392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52" w:type="dxa"/>
            <w:tcBorders>
              <w:left w:val="single" w:sz="3" w:space="0" w:color="000000"/>
              <w:bottom w:val="single" w:sz="3" w:space="0" w:color="000000"/>
            </w:tcBorders>
          </w:tcPr>
          <w:p w14:paraId="1EB9A698"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82" w:type="dxa"/>
            <w:tcBorders>
              <w:bottom w:val="single" w:sz="3" w:space="0" w:color="000000"/>
            </w:tcBorders>
          </w:tcPr>
          <w:p w14:paraId="5338D58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82" w:type="dxa"/>
            <w:tcBorders>
              <w:bottom w:val="single" w:sz="3" w:space="0" w:color="000000"/>
              <w:right w:val="single" w:sz="3" w:space="0" w:color="000000"/>
            </w:tcBorders>
          </w:tcPr>
          <w:p w14:paraId="4663B039"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41" w:type="dxa"/>
            <w:tcBorders>
              <w:left w:val="single" w:sz="3" w:space="0" w:color="000000"/>
              <w:bottom w:val="single" w:sz="3" w:space="0" w:color="000000"/>
            </w:tcBorders>
          </w:tcPr>
          <w:p w14:paraId="796C45EF"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759" w:type="dxa"/>
            <w:tcBorders>
              <w:bottom w:val="single" w:sz="3" w:space="0" w:color="000000"/>
              <w:right w:val="single" w:sz="3" w:space="0" w:color="000000"/>
            </w:tcBorders>
          </w:tcPr>
          <w:p w14:paraId="49C3C9C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r>
    </w:tbl>
    <w:p w14:paraId="139E0AAB" w14:textId="77777777" w:rsidR="00E06666" w:rsidRPr="008778EF" w:rsidRDefault="00E06666">
      <w:pPr>
        <w:spacing w:after="293" w:line="20" w:lineRule="exact"/>
        <w:rPr>
          <w:sz w:val="40"/>
          <w:szCs w:val="40"/>
        </w:rPr>
      </w:pPr>
    </w:p>
    <w:p w14:paraId="310C0615" w14:textId="77777777" w:rsidR="00E06666" w:rsidRPr="008778EF" w:rsidRDefault="00F946E6">
      <w:pPr>
        <w:spacing w:line="145" w:lineRule="exact"/>
        <w:ind w:left="9576"/>
        <w:textAlignment w:val="baseline"/>
        <w:rPr>
          <w:rFonts w:ascii="Arial" w:eastAsia="Arial" w:hAnsi="Arial"/>
          <w:color w:val="000000"/>
          <w:spacing w:val="59"/>
          <w:sz w:val="17"/>
          <w:szCs w:val="17"/>
          <w:lang w:val="fr-FR"/>
        </w:rPr>
      </w:pPr>
      <w:r w:rsidRPr="008778EF">
        <w:rPr>
          <w:rFonts w:ascii="Arial" w:eastAsia="Arial" w:hAnsi="Arial"/>
          <w:color w:val="000000"/>
          <w:spacing w:val="59"/>
          <w:sz w:val="17"/>
          <w:szCs w:val="17"/>
          <w:lang w:val="fr-FR"/>
        </w:rPr>
        <w:t>7/13</w:t>
      </w:r>
    </w:p>
    <w:p w14:paraId="355223CE" w14:textId="77777777" w:rsidR="00E06666" w:rsidRDefault="00E06666">
      <w:pPr>
        <w:sectPr w:rsidR="00E06666">
          <w:pgSz w:w="11906" w:h="16843"/>
          <w:pgMar w:top="720" w:right="469" w:bottom="261" w:left="997" w:header="720" w:footer="720" w:gutter="0"/>
          <w:cols w:space="720"/>
        </w:sectPr>
      </w:pPr>
    </w:p>
    <w:p w14:paraId="2B3456F3" w14:textId="77777777" w:rsidR="00E06666" w:rsidRDefault="008778EF">
      <w:pPr>
        <w:spacing w:before="5" w:after="77"/>
        <w:ind w:left="53" w:right="7757"/>
        <w:textAlignment w:val="baseline"/>
      </w:pPr>
      <w:r>
        <w:lastRenderedPageBreak/>
        <w:pict w14:anchorId="30B38B87">
          <v:shape id="_x0000_s1088" type="#_x0000_t202" style="position:absolute;left:0;text-align:left;margin-left:0;margin-top:0;width:595.45pt;height:841.9pt;z-index:-251666432;mso-position-horizontal-relative:page;mso-position-vertical-relative:page" fillcolor="#fefdfe" stroked="f">
            <v:textbox>
              <w:txbxContent>
                <w:p w14:paraId="6C50D641" w14:textId="77777777" w:rsidR="00F946E6" w:rsidRDefault="00F946E6"/>
              </w:txbxContent>
            </v:textbox>
            <w10:wrap anchorx="page" anchory="page"/>
          </v:shape>
        </w:pict>
      </w:r>
      <w:r>
        <w:pict w14:anchorId="72FC9860">
          <v:shape id="_x0000_s1087" type="#_x0000_t202" style="position:absolute;left:0;text-align:left;margin-left:52.55pt;margin-top:85.7pt;width:64.8pt;height:44.6pt;z-index:-251665408;mso-wrap-distance-left:0;mso-wrap-distance-right:0;mso-position-horizontal-relative:page;mso-position-vertical-relative:page" stroked="f">
            <v:textbox inset="0,0,0,0">
              <w:txbxContent>
                <w:p w14:paraId="35043D55" w14:textId="77777777" w:rsidR="00F946E6" w:rsidRDefault="00F946E6"/>
              </w:txbxContent>
            </v:textbox>
            <w10:wrap anchorx="page" anchory="page"/>
          </v:shape>
        </w:pict>
      </w:r>
      <w:r>
        <w:pict w14:anchorId="5F6E8F03">
          <v:shape id="_x0000_s1086" type="#_x0000_t202" style="position:absolute;left:0;text-align:left;margin-left:118.55pt;margin-top:85.7pt;width:100.1pt;height:44.6pt;z-index:-251664384;mso-wrap-distance-left:0;mso-wrap-distance-right:0;mso-position-horizontal-relative:page;mso-position-vertical-relative:page" fillcolor="#fbeff0" stroked="f">
            <v:textbox inset="0,0,0,0">
              <w:txbxContent>
                <w:p w14:paraId="038ACDBA" w14:textId="77777777" w:rsidR="00F946E6" w:rsidRDefault="00F946E6"/>
              </w:txbxContent>
            </v:textbox>
            <w10:wrap anchorx="page" anchory="page"/>
          </v:shape>
        </w:pict>
      </w:r>
      <w:r>
        <w:pict w14:anchorId="2F7154E9">
          <v:shape id="_x0000_s1085" type="#_x0000_t202" style="position:absolute;left:0;text-align:left;margin-left:264.25pt;margin-top:110.65pt;width:24.95pt;height:19.65pt;z-index:-251663360;mso-wrap-distance-left:0;mso-wrap-distance-right:0;mso-position-horizontal-relative:page;mso-position-vertical-relative:page" fillcolor="#fbeff0" stroked="f">
            <v:textbox inset="0,0,0,0">
              <w:txbxContent>
                <w:p w14:paraId="33CC7034" w14:textId="77777777" w:rsidR="00F946E6" w:rsidRDefault="00F946E6"/>
              </w:txbxContent>
            </v:textbox>
            <w10:wrap anchorx="page" anchory="page"/>
          </v:shape>
        </w:pict>
      </w:r>
      <w:r>
        <w:pict w14:anchorId="29D33AEC">
          <v:shape id="_x0000_s1084" type="#_x0000_t202" style="position:absolute;left:0;text-align:left;margin-left:124.1pt;margin-top:289.45pt;width:98.4pt;height:44.15pt;z-index:-251662336;mso-wrap-distance-left:0;mso-wrap-distance-right:0;mso-position-horizontal-relative:page;mso-position-vertical-relative:page" fillcolor="#fbeff0" stroked="f">
            <v:textbox inset="0,0,0,0">
              <w:txbxContent>
                <w:p w14:paraId="2B3766FD" w14:textId="77777777" w:rsidR="00F946E6" w:rsidRDefault="00F946E6"/>
              </w:txbxContent>
            </v:textbox>
            <w10:wrap anchorx="page" anchory="page"/>
          </v:shape>
        </w:pict>
      </w:r>
      <w:r>
        <w:pict w14:anchorId="27884621">
          <v:shape id="_x0000_s1083" type="#_x0000_t202" style="position:absolute;left:0;text-align:left;margin-left:52.8pt;margin-top:289.45pt;width:70.1pt;height:44.15pt;z-index:-251661312;mso-wrap-distance-left:0;mso-wrap-distance-right:0;mso-position-horizontal-relative:page;mso-position-vertical-relative:page" fillcolor="#fbeff0" stroked="f">
            <v:textbox inset="0,0,0,0">
              <w:txbxContent>
                <w:p w14:paraId="71236968" w14:textId="77777777" w:rsidR="00F946E6" w:rsidRDefault="00F946E6"/>
              </w:txbxContent>
            </v:textbox>
            <w10:wrap anchorx="page" anchory="page"/>
          </v:shape>
        </w:pict>
      </w:r>
      <w:r>
        <w:pict w14:anchorId="31F72406">
          <v:shape id="_x0000_s1082" type="#_x0000_t202" style="position:absolute;left:0;text-align:left;margin-left:52.8pt;margin-top:498.95pt;width:70.1pt;height:56.65pt;z-index:-251660288;mso-wrap-distance-left:0;mso-wrap-distance-right:0;mso-position-horizontal-relative:page;mso-position-vertical-relative:page" fillcolor="#fbeff0" stroked="f">
            <v:textbox inset="0,0,0,0">
              <w:txbxContent>
                <w:p w14:paraId="015BBA70" w14:textId="77777777" w:rsidR="00F946E6" w:rsidRDefault="00F946E6"/>
              </w:txbxContent>
            </v:textbox>
            <w10:wrap anchorx="page" anchory="page"/>
          </v:shape>
        </w:pict>
      </w:r>
      <w:r w:rsidR="00F946E6">
        <w:rPr>
          <w:noProof/>
        </w:rPr>
        <w:drawing>
          <wp:inline distT="0" distB="0" distL="0" distR="0" wp14:anchorId="712DD152" wp14:editId="05C41A26">
            <wp:extent cx="1682750" cy="179705"/>
            <wp:effectExtent l="0" t="0" r="0" b="0"/>
            <wp:docPr id="7" name="Picture"/>
            <wp:cNvGraphicFramePr/>
            <a:graphic xmlns:a="http://schemas.openxmlformats.org/drawingml/2006/main">
              <a:graphicData uri="http://schemas.openxmlformats.org/drawingml/2006/picture">
                <pic:pic xmlns:pic="http://schemas.openxmlformats.org/drawingml/2006/picture">
                  <pic:nvPicPr>
                    <pic:cNvPr id="7" name="Picture"/>
                    <pic:cNvPicPr preferRelativeResize="0"/>
                  </pic:nvPicPr>
                  <pic:blipFill>
                    <a:blip r:embed="rId13"/>
                    <a:stretch>
                      <a:fillRect/>
                    </a:stretch>
                  </pic:blipFill>
                  <pic:spPr>
                    <a:xfrm>
                      <a:off x="0" y="0"/>
                      <a:ext cx="1682750" cy="179705"/>
                    </a:xfrm>
                    <a:prstGeom prst="rect">
                      <a:avLst/>
                    </a:prstGeom>
                  </pic:spPr>
                </pic:pic>
              </a:graphicData>
            </a:graphic>
          </wp:inline>
        </w:drawing>
      </w:r>
    </w:p>
    <w:p w14:paraId="11F87C33" w14:textId="77777777" w:rsidR="00E06666" w:rsidRDefault="00E06666">
      <w:pPr>
        <w:spacing w:before="5" w:after="77"/>
        <w:sectPr w:rsidR="00E06666">
          <w:pgSz w:w="11909" w:h="16838"/>
          <w:pgMar w:top="1320" w:right="451" w:bottom="249" w:left="998" w:header="720" w:footer="720" w:gutter="0"/>
          <w:cols w:space="720"/>
        </w:sectPr>
      </w:pPr>
    </w:p>
    <w:p w14:paraId="04C174CA" w14:textId="77777777" w:rsidR="00E06666" w:rsidRDefault="008778EF">
      <w:pPr>
        <w:spacing w:before="8" w:line="184" w:lineRule="exact"/>
        <w:textAlignment w:val="baseline"/>
        <w:rPr>
          <w:rFonts w:ascii="Arial" w:eastAsia="Arial" w:hAnsi="Arial"/>
          <w:color w:val="060306"/>
          <w:sz w:val="17"/>
          <w:lang w:val="fr-FR"/>
        </w:rPr>
      </w:pPr>
      <w:r>
        <w:pict w14:anchorId="4F2BD1E3">
          <v:shape id="_x0000_s1081" type="#_x0000_t202" style="position:absolute;margin-left:49.9pt;margin-top:84.5pt;width:523pt;height:719.5pt;z-index:-251659264;mso-wrap-distance-left:0;mso-wrap-distance-right:0;mso-position-horizontal-relative:page;mso-position-vertical-relative:page" filled="f" stroked="f">
            <v:textbox inset="0,0,0,0">
              <w:txbxContent>
                <w:p w14:paraId="64EFAE46" w14:textId="77777777" w:rsidR="00E06666" w:rsidRDefault="00F946E6">
                  <w:pPr>
                    <w:spacing w:after="4944"/>
                    <w:ind w:right="10"/>
                    <w:textAlignment w:val="baseline"/>
                  </w:pPr>
                  <w:r>
                    <w:rPr>
                      <w:noProof/>
                    </w:rPr>
                    <w:drawing>
                      <wp:inline distT="0" distB="0" distL="0" distR="0" wp14:anchorId="7A8106E8" wp14:editId="42F2E153">
                        <wp:extent cx="6635750" cy="5998210"/>
                        <wp:effectExtent l="0" t="0" r="0" b="0"/>
                        <wp:docPr id="8" name="Picture"/>
                        <wp:cNvGraphicFramePr/>
                        <a:graphic xmlns:a="http://schemas.openxmlformats.org/drawingml/2006/main">
                          <a:graphicData uri="http://schemas.openxmlformats.org/drawingml/2006/picture">
                            <pic:pic xmlns:pic="http://schemas.openxmlformats.org/drawingml/2006/picture">
                              <pic:nvPicPr>
                                <pic:cNvPr id="8" name="Picture"/>
                                <pic:cNvPicPr preferRelativeResize="0"/>
                              </pic:nvPicPr>
                              <pic:blipFill>
                                <a:blip r:embed="rId14"/>
                                <a:stretch>
                                  <a:fillRect/>
                                </a:stretch>
                              </pic:blipFill>
                              <pic:spPr>
                                <a:xfrm>
                                  <a:off x="0" y="0"/>
                                  <a:ext cx="6635750" cy="5998210"/>
                                </a:xfrm>
                                <a:prstGeom prst="rect">
                                  <a:avLst/>
                                </a:prstGeom>
                              </pic:spPr>
                            </pic:pic>
                          </a:graphicData>
                        </a:graphic>
                      </wp:inline>
                    </w:drawing>
                  </w:r>
                </w:p>
              </w:txbxContent>
            </v:textbox>
            <w10:wrap type="square" anchorx="page" anchory="page"/>
          </v:shape>
        </w:pict>
      </w:r>
      <w:r w:rsidR="00F946E6">
        <w:rPr>
          <w:rFonts w:ascii="Arial" w:eastAsia="Arial" w:hAnsi="Arial"/>
          <w:color w:val="060306"/>
          <w:sz w:val="17"/>
          <w:lang w:val="fr-FR"/>
        </w:rPr>
        <w:t>8/13</w:t>
      </w:r>
    </w:p>
    <w:p w14:paraId="0CAA2F12" w14:textId="77777777" w:rsidR="00E06666" w:rsidRDefault="00E06666">
      <w:pPr>
        <w:sectPr w:rsidR="00E06666">
          <w:type w:val="continuous"/>
          <w:pgSz w:w="11909" w:h="16838"/>
          <w:pgMar w:top="1320" w:right="842" w:bottom="249" w:left="10547" w:header="720" w:footer="720" w:gutter="0"/>
          <w:cols w:space="720"/>
        </w:sectPr>
      </w:pPr>
    </w:p>
    <w:tbl>
      <w:tblPr>
        <w:tblW w:w="0" w:type="auto"/>
        <w:tblInd w:w="108" w:type="dxa"/>
        <w:tblLayout w:type="fixed"/>
        <w:tblCellMar>
          <w:left w:w="0" w:type="dxa"/>
          <w:right w:w="0" w:type="dxa"/>
        </w:tblCellMar>
        <w:tblLook w:val="0000" w:firstRow="0" w:lastRow="0" w:firstColumn="0" w:lastColumn="0" w:noHBand="0" w:noVBand="0"/>
      </w:tblPr>
      <w:tblGrid>
        <w:gridCol w:w="1329"/>
        <w:gridCol w:w="1980"/>
        <w:gridCol w:w="882"/>
        <w:gridCol w:w="309"/>
        <w:gridCol w:w="274"/>
        <w:gridCol w:w="245"/>
        <w:gridCol w:w="385"/>
        <w:gridCol w:w="275"/>
        <w:gridCol w:w="407"/>
        <w:gridCol w:w="445"/>
        <w:gridCol w:w="275"/>
        <w:gridCol w:w="377"/>
        <w:gridCol w:w="343"/>
        <w:gridCol w:w="274"/>
        <w:gridCol w:w="283"/>
        <w:gridCol w:w="356"/>
        <w:gridCol w:w="274"/>
        <w:gridCol w:w="373"/>
        <w:gridCol w:w="467"/>
        <w:gridCol w:w="546"/>
      </w:tblGrid>
      <w:tr w:rsidR="00E06666" w14:paraId="4FDA4AA7" w14:textId="77777777">
        <w:trPr>
          <w:trHeight w:hRule="exact" w:val="992"/>
        </w:trPr>
        <w:tc>
          <w:tcPr>
            <w:tcW w:w="1329" w:type="dxa"/>
            <w:vMerge w:val="restart"/>
            <w:tcBorders>
              <w:right w:val="single" w:sz="3" w:space="0" w:color="000000"/>
            </w:tcBorders>
          </w:tcPr>
          <w:p w14:paraId="77DC762A" w14:textId="77777777" w:rsidR="00E06666" w:rsidRDefault="00F946E6">
            <w:pPr>
              <w:spacing w:before="340" w:after="40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lastRenderedPageBreak/>
              <w:t xml:space="preserve">Puéricultrices </w:t>
            </w:r>
            <w:r>
              <w:rPr>
                <w:rFonts w:ascii="Arial" w:eastAsia="Arial" w:hAnsi="Arial"/>
                <w:color w:val="000000"/>
                <w:sz w:val="15"/>
                <w:lang w:val="fr-FR"/>
              </w:rPr>
              <w:br/>
              <w:t xml:space="preserve">cadres territoriaux </w:t>
            </w:r>
            <w:r>
              <w:rPr>
                <w:rFonts w:ascii="Arial" w:eastAsia="Arial" w:hAnsi="Arial"/>
                <w:color w:val="000000"/>
                <w:sz w:val="15"/>
                <w:lang w:val="fr-FR"/>
              </w:rPr>
              <w:br/>
              <w:t>de santé</w:t>
            </w:r>
          </w:p>
        </w:tc>
        <w:tc>
          <w:tcPr>
            <w:tcW w:w="1980" w:type="dxa"/>
            <w:tcBorders>
              <w:left w:val="single" w:sz="3" w:space="0" w:color="000000"/>
              <w:bottom w:val="single" w:sz="3" w:space="0" w:color="000000"/>
              <w:right w:val="single" w:sz="3" w:space="0" w:color="000000"/>
            </w:tcBorders>
          </w:tcPr>
          <w:p w14:paraId="5FAE250A" w14:textId="77777777" w:rsidR="00E06666" w:rsidRDefault="00F946E6">
            <w:pPr>
              <w:spacing w:line="162" w:lineRule="exact"/>
              <w:ind w:left="72" w:right="108"/>
              <w:textAlignment w:val="baseline"/>
              <w:rPr>
                <w:rFonts w:ascii="Arial" w:eastAsia="Arial" w:hAnsi="Arial"/>
                <w:color w:val="000000"/>
                <w:spacing w:val="-5"/>
                <w:sz w:val="15"/>
                <w:lang w:val="fr-FR"/>
              </w:rPr>
            </w:pPr>
            <w:r>
              <w:rPr>
                <w:rFonts w:ascii="Arial" w:eastAsia="Arial" w:hAnsi="Arial"/>
                <w:color w:val="000000"/>
                <w:spacing w:val="-5"/>
                <w:sz w:val="15"/>
                <w:lang w:val="fr-FR"/>
              </w:rPr>
              <w:t xml:space="preserve">Equivalence provisoire : Conseillers techniques de service social des administrations de l'Etat (services déconcentrés) </w:t>
            </w:r>
            <w:r>
              <w:rPr>
                <w:rFonts w:ascii="Arial" w:eastAsia="Arial" w:hAnsi="Arial"/>
                <w:color w:val="5C005B"/>
                <w:spacing w:val="-5"/>
                <w:sz w:val="15"/>
                <w:lang w:val="fr-FR"/>
              </w:rPr>
              <w:t>Arrêté du 23 décembre 2019</w:t>
            </w:r>
          </w:p>
        </w:tc>
        <w:tc>
          <w:tcPr>
            <w:tcW w:w="882" w:type="dxa"/>
            <w:vMerge w:val="restart"/>
            <w:tcBorders>
              <w:left w:val="single" w:sz="3" w:space="0" w:color="000000"/>
              <w:right w:val="single" w:sz="3" w:space="0" w:color="000000"/>
            </w:tcBorders>
          </w:tcPr>
          <w:p w14:paraId="36CFCD2C" w14:textId="77777777" w:rsidR="00E06666" w:rsidRDefault="00F946E6">
            <w:pPr>
              <w:spacing w:before="220" w:line="159" w:lineRule="exact"/>
              <w:ind w:left="144"/>
              <w:textAlignment w:val="baseline"/>
              <w:rPr>
                <w:rFonts w:ascii="Arial" w:eastAsia="Arial" w:hAnsi="Arial"/>
                <w:color w:val="000000"/>
                <w:sz w:val="15"/>
                <w:lang w:val="fr-FR"/>
              </w:rPr>
            </w:pPr>
            <w:r>
              <w:rPr>
                <w:rFonts w:ascii="Arial" w:eastAsia="Arial" w:hAnsi="Arial"/>
                <w:color w:val="000000"/>
                <w:sz w:val="15"/>
                <w:lang w:val="fr-FR"/>
              </w:rPr>
              <w:t>Groupe 1</w:t>
            </w:r>
          </w:p>
          <w:p w14:paraId="5CFED0F9" w14:textId="77777777" w:rsidR="00E06666" w:rsidRDefault="00F946E6">
            <w:pPr>
              <w:spacing w:before="424" w:after="274" w:line="159" w:lineRule="exact"/>
              <w:ind w:left="144"/>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9" w:type="dxa"/>
            <w:vMerge w:val="restart"/>
            <w:tcBorders>
              <w:left w:val="single" w:sz="3" w:space="0" w:color="000000"/>
            </w:tcBorders>
            <w:vAlign w:val="center"/>
          </w:tcPr>
          <w:p w14:paraId="36A3BEF1" w14:textId="77777777" w:rsidR="00E06666" w:rsidRDefault="00F946E6">
            <w:pPr>
              <w:spacing w:before="22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25</w:t>
            </w:r>
          </w:p>
          <w:p w14:paraId="42E0FF43" w14:textId="77777777" w:rsidR="00E06666" w:rsidRDefault="00F946E6">
            <w:pPr>
              <w:spacing w:before="415" w:after="27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20</w:t>
            </w:r>
          </w:p>
        </w:tc>
        <w:tc>
          <w:tcPr>
            <w:tcW w:w="274" w:type="dxa"/>
            <w:vMerge w:val="restart"/>
            <w:vAlign w:val="center"/>
          </w:tcPr>
          <w:p w14:paraId="4CAD93C4" w14:textId="77777777" w:rsidR="00E06666" w:rsidRDefault="00F946E6">
            <w:pPr>
              <w:spacing w:before="22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p w14:paraId="3A0AABA8" w14:textId="77777777" w:rsidR="00E06666" w:rsidRDefault="00F946E6">
            <w:pPr>
              <w:spacing w:before="415" w:after="27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400</w:t>
            </w:r>
          </w:p>
        </w:tc>
        <w:tc>
          <w:tcPr>
            <w:tcW w:w="245" w:type="dxa"/>
            <w:vMerge w:val="restart"/>
            <w:tcBorders>
              <w:right w:val="single" w:sz="3" w:space="0" w:color="000000"/>
            </w:tcBorders>
            <w:vAlign w:val="center"/>
          </w:tcPr>
          <w:p w14:paraId="4668239F" w14:textId="77777777" w:rsidR="00E06666" w:rsidRDefault="00F946E6">
            <w:pPr>
              <w:spacing w:before="22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242B7191" w14:textId="77777777" w:rsidR="00E06666" w:rsidRDefault="00F946E6">
            <w:pPr>
              <w:spacing w:before="415" w:after="27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5" w:type="dxa"/>
            <w:vMerge w:val="restart"/>
            <w:tcBorders>
              <w:left w:val="single" w:sz="3" w:space="0" w:color="000000"/>
            </w:tcBorders>
            <w:vAlign w:val="center"/>
          </w:tcPr>
          <w:p w14:paraId="31B0833F" w14:textId="77777777" w:rsidR="00E06666" w:rsidRDefault="00F946E6">
            <w:pPr>
              <w:spacing w:before="229" w:line="159"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p w14:paraId="5BA7CADF" w14:textId="77777777" w:rsidR="00E06666" w:rsidRDefault="00F946E6">
            <w:pPr>
              <w:spacing w:before="415" w:after="27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5" w:type="dxa"/>
            <w:vMerge w:val="restart"/>
            <w:vAlign w:val="center"/>
          </w:tcPr>
          <w:p w14:paraId="4F1EB5B0" w14:textId="77777777" w:rsidR="00E06666" w:rsidRDefault="00F946E6">
            <w:pPr>
              <w:spacing w:before="22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p w14:paraId="682CF142" w14:textId="77777777" w:rsidR="00E06666" w:rsidRDefault="00F946E6">
            <w:pPr>
              <w:spacing w:before="415" w:after="27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407" w:type="dxa"/>
            <w:vMerge w:val="restart"/>
            <w:tcBorders>
              <w:right w:val="single" w:sz="3" w:space="0" w:color="000000"/>
            </w:tcBorders>
            <w:vAlign w:val="center"/>
          </w:tcPr>
          <w:p w14:paraId="1F306664" w14:textId="77777777" w:rsidR="00E06666" w:rsidRDefault="00F946E6">
            <w:pPr>
              <w:spacing w:before="22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1ED4D602" w14:textId="77777777" w:rsidR="00E06666" w:rsidRDefault="00F946E6">
            <w:pPr>
              <w:spacing w:before="415" w:after="27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5" w:type="dxa"/>
            <w:vMerge w:val="restart"/>
            <w:tcBorders>
              <w:left w:val="single" w:sz="3" w:space="0" w:color="000000"/>
            </w:tcBorders>
            <w:vAlign w:val="center"/>
          </w:tcPr>
          <w:p w14:paraId="6622CFBC" w14:textId="77777777" w:rsidR="00E06666" w:rsidRDefault="00F946E6">
            <w:pPr>
              <w:spacing w:before="229"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30</w:t>
            </w:r>
          </w:p>
          <w:p w14:paraId="6088444C" w14:textId="77777777" w:rsidR="00E06666" w:rsidRDefault="00F946E6">
            <w:pPr>
              <w:spacing w:before="415" w:after="27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24</w:t>
            </w:r>
          </w:p>
        </w:tc>
        <w:tc>
          <w:tcPr>
            <w:tcW w:w="275" w:type="dxa"/>
            <w:vMerge w:val="restart"/>
            <w:vAlign w:val="center"/>
          </w:tcPr>
          <w:p w14:paraId="66B1121D" w14:textId="77777777" w:rsidR="00E06666" w:rsidRDefault="00F946E6">
            <w:pPr>
              <w:spacing w:before="229" w:line="159" w:lineRule="exact"/>
              <w:textAlignment w:val="baseline"/>
              <w:rPr>
                <w:rFonts w:ascii="Arial" w:eastAsia="Arial" w:hAnsi="Arial"/>
                <w:color w:val="000000"/>
                <w:sz w:val="15"/>
                <w:lang w:val="fr-FR"/>
              </w:rPr>
            </w:pPr>
            <w:r>
              <w:rPr>
                <w:rFonts w:ascii="Arial" w:eastAsia="Arial" w:hAnsi="Arial"/>
                <w:color w:val="000000"/>
                <w:sz w:val="15"/>
                <w:lang w:val="fr-FR"/>
              </w:rPr>
              <w:t>000</w:t>
            </w:r>
          </w:p>
          <w:p w14:paraId="3210E210" w14:textId="77777777" w:rsidR="00E06666" w:rsidRDefault="00F946E6">
            <w:pPr>
              <w:spacing w:before="415" w:after="274" w:line="159" w:lineRule="exact"/>
              <w:textAlignment w:val="baseline"/>
              <w:rPr>
                <w:rFonts w:ascii="Arial" w:eastAsia="Arial" w:hAnsi="Arial"/>
                <w:color w:val="000000"/>
                <w:sz w:val="15"/>
                <w:lang w:val="fr-FR"/>
              </w:rPr>
            </w:pPr>
            <w:r>
              <w:rPr>
                <w:rFonts w:ascii="Arial" w:eastAsia="Arial" w:hAnsi="Arial"/>
                <w:color w:val="000000"/>
                <w:sz w:val="15"/>
                <w:lang w:val="fr-FR"/>
              </w:rPr>
              <w:t>000</w:t>
            </w:r>
          </w:p>
        </w:tc>
        <w:tc>
          <w:tcPr>
            <w:tcW w:w="377" w:type="dxa"/>
            <w:vMerge w:val="restart"/>
            <w:tcBorders>
              <w:right w:val="single" w:sz="3" w:space="0" w:color="000000"/>
            </w:tcBorders>
            <w:vAlign w:val="center"/>
          </w:tcPr>
          <w:p w14:paraId="4CBD5F7F" w14:textId="77777777" w:rsidR="00E06666" w:rsidRDefault="00F946E6">
            <w:pPr>
              <w:spacing w:before="22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18056341" w14:textId="77777777" w:rsidR="00E06666" w:rsidRDefault="00F946E6">
            <w:pPr>
              <w:spacing w:before="415" w:after="27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3" w:type="dxa"/>
            <w:vMerge w:val="restart"/>
            <w:tcBorders>
              <w:left w:val="single" w:sz="3" w:space="0" w:color="000000"/>
            </w:tcBorders>
            <w:vAlign w:val="center"/>
          </w:tcPr>
          <w:p w14:paraId="21BD7F78" w14:textId="77777777" w:rsidR="00E06666" w:rsidRDefault="00F946E6">
            <w:pPr>
              <w:spacing w:before="229"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25</w:t>
            </w:r>
          </w:p>
          <w:p w14:paraId="7DCFE3AD" w14:textId="77777777" w:rsidR="00E06666" w:rsidRDefault="00F946E6">
            <w:pPr>
              <w:spacing w:before="415" w:after="27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20</w:t>
            </w:r>
          </w:p>
        </w:tc>
        <w:tc>
          <w:tcPr>
            <w:tcW w:w="274" w:type="dxa"/>
            <w:vMerge w:val="restart"/>
            <w:vAlign w:val="center"/>
          </w:tcPr>
          <w:p w14:paraId="2B5E4FD2" w14:textId="77777777" w:rsidR="00E06666" w:rsidRDefault="00F946E6">
            <w:pPr>
              <w:spacing w:before="22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p w14:paraId="5C28FB63" w14:textId="77777777" w:rsidR="00E06666" w:rsidRDefault="00F946E6">
            <w:pPr>
              <w:spacing w:before="415" w:after="27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400</w:t>
            </w:r>
          </w:p>
        </w:tc>
        <w:tc>
          <w:tcPr>
            <w:tcW w:w="283" w:type="dxa"/>
            <w:vMerge w:val="restart"/>
            <w:tcBorders>
              <w:right w:val="single" w:sz="3" w:space="0" w:color="000000"/>
            </w:tcBorders>
            <w:vAlign w:val="center"/>
          </w:tcPr>
          <w:p w14:paraId="2B40E579" w14:textId="77777777" w:rsidR="00E06666" w:rsidRDefault="00F946E6">
            <w:pPr>
              <w:spacing w:before="22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73B02AFF" w14:textId="77777777" w:rsidR="00E06666" w:rsidRDefault="00F946E6">
            <w:pPr>
              <w:spacing w:before="415" w:after="27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6" w:type="dxa"/>
            <w:vMerge w:val="restart"/>
            <w:tcBorders>
              <w:left w:val="single" w:sz="3" w:space="0" w:color="000000"/>
            </w:tcBorders>
            <w:vAlign w:val="center"/>
          </w:tcPr>
          <w:p w14:paraId="486E62E3" w14:textId="77777777" w:rsidR="00E06666" w:rsidRDefault="00F946E6">
            <w:pPr>
              <w:spacing w:before="229" w:line="159"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p w14:paraId="4DD467D2" w14:textId="77777777" w:rsidR="00E06666" w:rsidRDefault="00F946E6">
            <w:pPr>
              <w:spacing w:before="415" w:after="27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4" w:type="dxa"/>
            <w:vMerge w:val="restart"/>
            <w:vAlign w:val="center"/>
          </w:tcPr>
          <w:p w14:paraId="689FB675" w14:textId="77777777" w:rsidR="00E06666" w:rsidRDefault="00F946E6">
            <w:pPr>
              <w:spacing w:before="22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p w14:paraId="5227982B" w14:textId="77777777" w:rsidR="00E06666" w:rsidRDefault="00F946E6">
            <w:pPr>
              <w:spacing w:before="415" w:after="27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373" w:type="dxa"/>
            <w:vMerge w:val="restart"/>
            <w:tcBorders>
              <w:right w:val="single" w:sz="3" w:space="0" w:color="000000"/>
            </w:tcBorders>
            <w:vAlign w:val="center"/>
          </w:tcPr>
          <w:p w14:paraId="54059884" w14:textId="77777777" w:rsidR="00E06666" w:rsidRDefault="00F946E6">
            <w:pPr>
              <w:spacing w:before="22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75B8D332" w14:textId="77777777" w:rsidR="00E06666" w:rsidRDefault="00F946E6">
            <w:pPr>
              <w:spacing w:before="415" w:after="27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67" w:type="dxa"/>
            <w:vMerge w:val="restart"/>
            <w:tcBorders>
              <w:left w:val="single" w:sz="3" w:space="0" w:color="000000"/>
            </w:tcBorders>
          </w:tcPr>
          <w:p w14:paraId="4E8B1DCC" w14:textId="77777777" w:rsidR="00E06666" w:rsidRDefault="00F946E6">
            <w:pPr>
              <w:spacing w:before="229"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30</w:t>
            </w:r>
          </w:p>
          <w:p w14:paraId="4A030608" w14:textId="77777777" w:rsidR="00E06666" w:rsidRDefault="00F946E6">
            <w:pPr>
              <w:spacing w:before="411" w:after="278"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24</w:t>
            </w:r>
          </w:p>
        </w:tc>
        <w:tc>
          <w:tcPr>
            <w:tcW w:w="546" w:type="dxa"/>
            <w:vMerge w:val="restart"/>
          </w:tcPr>
          <w:p w14:paraId="710B4276" w14:textId="77777777" w:rsidR="00E06666" w:rsidRDefault="00F946E6">
            <w:pPr>
              <w:spacing w:before="22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p w14:paraId="580195BD" w14:textId="77777777" w:rsidR="00E06666" w:rsidRDefault="00F946E6">
            <w:pPr>
              <w:spacing w:before="411" w:after="278"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tc>
      </w:tr>
      <w:tr w:rsidR="00E06666" w14:paraId="6D4E9EDA" w14:textId="77777777">
        <w:trPr>
          <w:trHeight w:hRule="exact" w:val="249"/>
        </w:trPr>
        <w:tc>
          <w:tcPr>
            <w:tcW w:w="1329" w:type="dxa"/>
            <w:vMerge/>
            <w:tcBorders>
              <w:bottom w:val="single" w:sz="3" w:space="0" w:color="000000"/>
              <w:right w:val="single" w:sz="3" w:space="0" w:color="000000"/>
            </w:tcBorders>
          </w:tcPr>
          <w:p w14:paraId="046EBE17" w14:textId="77777777" w:rsidR="00E06666" w:rsidRDefault="00E06666"/>
        </w:tc>
        <w:tc>
          <w:tcPr>
            <w:tcW w:w="1980" w:type="dxa"/>
            <w:tcBorders>
              <w:top w:val="single" w:sz="3" w:space="0" w:color="000000"/>
              <w:left w:val="single" w:sz="3" w:space="0" w:color="000000"/>
              <w:bottom w:val="single" w:sz="3" w:space="0" w:color="000000"/>
              <w:right w:val="single" w:sz="3" w:space="0" w:color="000000"/>
            </w:tcBorders>
          </w:tcPr>
          <w:p w14:paraId="277F2E88" w14:textId="77777777" w:rsidR="00E06666" w:rsidRDefault="00F946E6">
            <w:pPr>
              <w:tabs>
                <w:tab w:val="left" w:leader="underscore" w:pos="0"/>
              </w:tabs>
              <w:spacing w:after="68" w:line="159" w:lineRule="exact"/>
              <w:textAlignment w:val="baseline"/>
              <w:rPr>
                <w:rFonts w:ascii="Arial" w:eastAsia="Arial" w:hAnsi="Arial"/>
                <w:color w:val="000000"/>
                <w:sz w:val="15"/>
                <w:lang w:val="fr-FR"/>
              </w:rPr>
            </w:pPr>
            <w:r>
              <w:rPr>
                <w:rFonts w:ascii="Arial" w:eastAsia="Arial" w:hAnsi="Arial"/>
                <w:color w:val="000000"/>
                <w:sz w:val="15"/>
                <w:lang w:val="fr-FR"/>
              </w:rPr>
              <w:tab/>
              <w:t xml:space="preserve"> Effet : 1er mars 2020</w:t>
            </w:r>
          </w:p>
        </w:tc>
        <w:tc>
          <w:tcPr>
            <w:tcW w:w="882" w:type="dxa"/>
            <w:vMerge/>
            <w:tcBorders>
              <w:left w:val="single" w:sz="3" w:space="0" w:color="000000"/>
              <w:bottom w:val="single" w:sz="3" w:space="0" w:color="000000"/>
              <w:right w:val="single" w:sz="3" w:space="0" w:color="000000"/>
            </w:tcBorders>
          </w:tcPr>
          <w:p w14:paraId="5528D765" w14:textId="77777777" w:rsidR="00E06666" w:rsidRDefault="00E06666"/>
        </w:tc>
        <w:tc>
          <w:tcPr>
            <w:tcW w:w="309" w:type="dxa"/>
            <w:vMerge/>
            <w:tcBorders>
              <w:left w:val="single" w:sz="3" w:space="0" w:color="000000"/>
              <w:bottom w:val="single" w:sz="3" w:space="0" w:color="000000"/>
            </w:tcBorders>
            <w:vAlign w:val="center"/>
          </w:tcPr>
          <w:p w14:paraId="1ADC1C2E" w14:textId="77777777" w:rsidR="00E06666" w:rsidRDefault="00E06666"/>
        </w:tc>
        <w:tc>
          <w:tcPr>
            <w:tcW w:w="274" w:type="dxa"/>
            <w:vMerge/>
            <w:tcBorders>
              <w:bottom w:val="single" w:sz="3" w:space="0" w:color="000000"/>
            </w:tcBorders>
            <w:vAlign w:val="center"/>
          </w:tcPr>
          <w:p w14:paraId="0931C610" w14:textId="77777777" w:rsidR="00E06666" w:rsidRDefault="00E06666"/>
        </w:tc>
        <w:tc>
          <w:tcPr>
            <w:tcW w:w="245" w:type="dxa"/>
            <w:vMerge/>
            <w:tcBorders>
              <w:bottom w:val="single" w:sz="3" w:space="0" w:color="000000"/>
              <w:right w:val="single" w:sz="3" w:space="0" w:color="000000"/>
            </w:tcBorders>
            <w:vAlign w:val="center"/>
          </w:tcPr>
          <w:p w14:paraId="558813E0" w14:textId="77777777" w:rsidR="00E06666" w:rsidRDefault="00E06666"/>
        </w:tc>
        <w:tc>
          <w:tcPr>
            <w:tcW w:w="385" w:type="dxa"/>
            <w:vMerge/>
            <w:tcBorders>
              <w:left w:val="single" w:sz="3" w:space="0" w:color="000000"/>
              <w:bottom w:val="single" w:sz="3" w:space="0" w:color="000000"/>
            </w:tcBorders>
            <w:vAlign w:val="center"/>
          </w:tcPr>
          <w:p w14:paraId="606F5DD4" w14:textId="77777777" w:rsidR="00E06666" w:rsidRDefault="00E06666"/>
        </w:tc>
        <w:tc>
          <w:tcPr>
            <w:tcW w:w="275" w:type="dxa"/>
            <w:vMerge/>
            <w:tcBorders>
              <w:bottom w:val="single" w:sz="3" w:space="0" w:color="000000"/>
            </w:tcBorders>
            <w:vAlign w:val="center"/>
          </w:tcPr>
          <w:p w14:paraId="2B6F659C" w14:textId="77777777" w:rsidR="00E06666" w:rsidRDefault="00E06666"/>
        </w:tc>
        <w:tc>
          <w:tcPr>
            <w:tcW w:w="407" w:type="dxa"/>
            <w:vMerge/>
            <w:tcBorders>
              <w:bottom w:val="single" w:sz="3" w:space="0" w:color="000000"/>
              <w:right w:val="single" w:sz="3" w:space="0" w:color="000000"/>
            </w:tcBorders>
            <w:vAlign w:val="center"/>
          </w:tcPr>
          <w:p w14:paraId="6B99D21C" w14:textId="77777777" w:rsidR="00E06666" w:rsidRDefault="00E06666"/>
        </w:tc>
        <w:tc>
          <w:tcPr>
            <w:tcW w:w="445" w:type="dxa"/>
            <w:vMerge/>
            <w:tcBorders>
              <w:left w:val="single" w:sz="3" w:space="0" w:color="000000"/>
              <w:bottom w:val="single" w:sz="3" w:space="0" w:color="000000"/>
            </w:tcBorders>
            <w:vAlign w:val="center"/>
          </w:tcPr>
          <w:p w14:paraId="071E5E1B" w14:textId="77777777" w:rsidR="00E06666" w:rsidRDefault="00E06666"/>
        </w:tc>
        <w:tc>
          <w:tcPr>
            <w:tcW w:w="275" w:type="dxa"/>
            <w:vMerge/>
            <w:tcBorders>
              <w:bottom w:val="single" w:sz="3" w:space="0" w:color="000000"/>
            </w:tcBorders>
            <w:vAlign w:val="center"/>
          </w:tcPr>
          <w:p w14:paraId="330CF4DF" w14:textId="77777777" w:rsidR="00E06666" w:rsidRDefault="00E06666"/>
        </w:tc>
        <w:tc>
          <w:tcPr>
            <w:tcW w:w="377" w:type="dxa"/>
            <w:vMerge/>
            <w:tcBorders>
              <w:bottom w:val="single" w:sz="3" w:space="0" w:color="000000"/>
              <w:right w:val="single" w:sz="3" w:space="0" w:color="000000"/>
            </w:tcBorders>
            <w:vAlign w:val="center"/>
          </w:tcPr>
          <w:p w14:paraId="131AD84B" w14:textId="77777777" w:rsidR="00E06666" w:rsidRDefault="00E06666"/>
        </w:tc>
        <w:tc>
          <w:tcPr>
            <w:tcW w:w="343" w:type="dxa"/>
            <w:vMerge/>
            <w:tcBorders>
              <w:left w:val="single" w:sz="3" w:space="0" w:color="000000"/>
              <w:bottom w:val="single" w:sz="3" w:space="0" w:color="000000"/>
            </w:tcBorders>
            <w:vAlign w:val="center"/>
          </w:tcPr>
          <w:p w14:paraId="07E88174" w14:textId="77777777" w:rsidR="00E06666" w:rsidRDefault="00E06666"/>
        </w:tc>
        <w:tc>
          <w:tcPr>
            <w:tcW w:w="274" w:type="dxa"/>
            <w:vMerge/>
            <w:tcBorders>
              <w:bottom w:val="single" w:sz="3" w:space="0" w:color="000000"/>
            </w:tcBorders>
            <w:vAlign w:val="center"/>
          </w:tcPr>
          <w:p w14:paraId="7DBAE833" w14:textId="77777777" w:rsidR="00E06666" w:rsidRDefault="00E06666"/>
        </w:tc>
        <w:tc>
          <w:tcPr>
            <w:tcW w:w="283" w:type="dxa"/>
            <w:vMerge/>
            <w:tcBorders>
              <w:bottom w:val="single" w:sz="3" w:space="0" w:color="000000"/>
              <w:right w:val="single" w:sz="3" w:space="0" w:color="000000"/>
            </w:tcBorders>
            <w:vAlign w:val="center"/>
          </w:tcPr>
          <w:p w14:paraId="066ADB0D" w14:textId="77777777" w:rsidR="00E06666" w:rsidRDefault="00E06666"/>
        </w:tc>
        <w:tc>
          <w:tcPr>
            <w:tcW w:w="356" w:type="dxa"/>
            <w:vMerge/>
            <w:tcBorders>
              <w:left w:val="single" w:sz="3" w:space="0" w:color="000000"/>
              <w:bottom w:val="single" w:sz="3" w:space="0" w:color="000000"/>
            </w:tcBorders>
            <w:vAlign w:val="center"/>
          </w:tcPr>
          <w:p w14:paraId="4C623233" w14:textId="77777777" w:rsidR="00E06666" w:rsidRDefault="00E06666"/>
        </w:tc>
        <w:tc>
          <w:tcPr>
            <w:tcW w:w="274" w:type="dxa"/>
            <w:vMerge/>
            <w:tcBorders>
              <w:bottom w:val="single" w:sz="3" w:space="0" w:color="000000"/>
            </w:tcBorders>
            <w:vAlign w:val="center"/>
          </w:tcPr>
          <w:p w14:paraId="6E2CBC5F" w14:textId="77777777" w:rsidR="00E06666" w:rsidRDefault="00E06666"/>
        </w:tc>
        <w:tc>
          <w:tcPr>
            <w:tcW w:w="373" w:type="dxa"/>
            <w:vMerge/>
            <w:tcBorders>
              <w:bottom w:val="single" w:sz="3" w:space="0" w:color="000000"/>
              <w:right w:val="single" w:sz="3" w:space="0" w:color="000000"/>
            </w:tcBorders>
            <w:vAlign w:val="center"/>
          </w:tcPr>
          <w:p w14:paraId="45436D4A" w14:textId="77777777" w:rsidR="00E06666" w:rsidRDefault="00E06666"/>
        </w:tc>
        <w:tc>
          <w:tcPr>
            <w:tcW w:w="467" w:type="dxa"/>
            <w:vMerge/>
            <w:tcBorders>
              <w:left w:val="single" w:sz="3" w:space="0" w:color="000000"/>
              <w:bottom w:val="single" w:sz="3" w:space="0" w:color="000000"/>
            </w:tcBorders>
          </w:tcPr>
          <w:p w14:paraId="46C4958F" w14:textId="77777777" w:rsidR="00E06666" w:rsidRDefault="00E06666"/>
        </w:tc>
        <w:tc>
          <w:tcPr>
            <w:tcW w:w="546" w:type="dxa"/>
            <w:vMerge/>
            <w:tcBorders>
              <w:bottom w:val="single" w:sz="3" w:space="0" w:color="000000"/>
            </w:tcBorders>
          </w:tcPr>
          <w:p w14:paraId="7EAA7B71" w14:textId="77777777" w:rsidR="00E06666" w:rsidRDefault="00E06666"/>
        </w:tc>
      </w:tr>
      <w:tr w:rsidR="00E06666" w14:paraId="02DF4081" w14:textId="77777777">
        <w:trPr>
          <w:trHeight w:hRule="exact" w:val="1140"/>
        </w:trPr>
        <w:tc>
          <w:tcPr>
            <w:tcW w:w="1329" w:type="dxa"/>
            <w:vMerge w:val="restart"/>
            <w:tcBorders>
              <w:top w:val="single" w:sz="3" w:space="0" w:color="000000"/>
              <w:right w:val="single" w:sz="3" w:space="0" w:color="000000"/>
            </w:tcBorders>
          </w:tcPr>
          <w:p w14:paraId="7C30F452" w14:textId="77777777" w:rsidR="00E06666" w:rsidRDefault="00F946E6">
            <w:pPr>
              <w:spacing w:before="480" w:after="556" w:line="171" w:lineRule="exact"/>
              <w:jc w:val="center"/>
              <w:textAlignment w:val="baseline"/>
              <w:rPr>
                <w:rFonts w:ascii="Arial" w:eastAsia="Arial" w:hAnsi="Arial"/>
                <w:color w:val="000000"/>
                <w:sz w:val="15"/>
                <w:lang w:val="fr-FR"/>
              </w:rPr>
            </w:pPr>
            <w:r>
              <w:rPr>
                <w:rFonts w:ascii="Arial" w:eastAsia="Arial" w:hAnsi="Arial"/>
                <w:color w:val="000000"/>
                <w:sz w:val="15"/>
                <w:lang w:val="fr-FR"/>
              </w:rPr>
              <w:t xml:space="preserve">Psychologues </w:t>
            </w:r>
            <w:r>
              <w:rPr>
                <w:rFonts w:ascii="Arial" w:eastAsia="Arial" w:hAnsi="Arial"/>
                <w:color w:val="000000"/>
                <w:sz w:val="15"/>
                <w:lang w:val="fr-FR"/>
              </w:rPr>
              <w:br/>
              <w:t>territoriaux</w:t>
            </w:r>
          </w:p>
        </w:tc>
        <w:tc>
          <w:tcPr>
            <w:tcW w:w="1980" w:type="dxa"/>
            <w:tcBorders>
              <w:top w:val="single" w:sz="3" w:space="0" w:color="000000"/>
              <w:left w:val="single" w:sz="3" w:space="0" w:color="000000"/>
              <w:bottom w:val="single" w:sz="3" w:space="0" w:color="000000"/>
              <w:right w:val="single" w:sz="3" w:space="0" w:color="000000"/>
            </w:tcBorders>
          </w:tcPr>
          <w:p w14:paraId="7D19F9FA" w14:textId="77777777" w:rsidR="00E06666" w:rsidRDefault="00F946E6">
            <w:pPr>
              <w:spacing w:line="161" w:lineRule="exact"/>
              <w:ind w:left="72" w:right="216"/>
              <w:textAlignment w:val="baseline"/>
              <w:rPr>
                <w:rFonts w:ascii="Arial" w:eastAsia="Arial" w:hAnsi="Arial"/>
                <w:color w:val="000000"/>
                <w:spacing w:val="-4"/>
                <w:sz w:val="15"/>
                <w:lang w:val="fr-FR"/>
              </w:rPr>
            </w:pPr>
            <w:r>
              <w:rPr>
                <w:rFonts w:ascii="Arial" w:eastAsia="Arial" w:hAnsi="Arial"/>
                <w:color w:val="000000"/>
                <w:spacing w:val="-4"/>
                <w:sz w:val="15"/>
                <w:lang w:val="fr-FR"/>
              </w:rPr>
              <w:t xml:space="preserve">Psychologues des services déconcentrés de la protection judiciaire de la jeunesse (devenu le corps des psychologues du ministère de la justice) </w:t>
            </w:r>
            <w:r>
              <w:rPr>
                <w:rFonts w:ascii="Arial" w:eastAsia="Arial" w:hAnsi="Arial"/>
                <w:color w:val="5C005B"/>
                <w:spacing w:val="-4"/>
                <w:sz w:val="15"/>
                <w:lang w:val="fr-FR"/>
              </w:rPr>
              <w:t>Arrêté du 8 mars 2022</w:t>
            </w:r>
          </w:p>
        </w:tc>
        <w:tc>
          <w:tcPr>
            <w:tcW w:w="882" w:type="dxa"/>
            <w:vMerge w:val="restart"/>
            <w:tcBorders>
              <w:top w:val="single" w:sz="3" w:space="0" w:color="000000"/>
              <w:left w:val="single" w:sz="3" w:space="0" w:color="000000"/>
              <w:right w:val="single" w:sz="3" w:space="0" w:color="000000"/>
            </w:tcBorders>
          </w:tcPr>
          <w:p w14:paraId="6897E653" w14:textId="77777777" w:rsidR="00E06666" w:rsidRDefault="00F946E6">
            <w:pPr>
              <w:spacing w:before="256" w:line="159" w:lineRule="exact"/>
              <w:ind w:left="144"/>
              <w:textAlignment w:val="baseline"/>
              <w:rPr>
                <w:rFonts w:ascii="Arial" w:eastAsia="Arial" w:hAnsi="Arial"/>
                <w:color w:val="000000"/>
                <w:sz w:val="15"/>
                <w:lang w:val="fr-FR"/>
              </w:rPr>
            </w:pPr>
            <w:r>
              <w:rPr>
                <w:rFonts w:ascii="Arial" w:eastAsia="Arial" w:hAnsi="Arial"/>
                <w:color w:val="000000"/>
                <w:sz w:val="15"/>
                <w:lang w:val="fr-FR"/>
              </w:rPr>
              <w:t>Groupe 1</w:t>
            </w:r>
          </w:p>
          <w:p w14:paraId="266BFDC2" w14:textId="77777777" w:rsidR="00E06666" w:rsidRDefault="00F946E6">
            <w:pPr>
              <w:spacing w:before="493" w:after="311" w:line="159" w:lineRule="exact"/>
              <w:ind w:left="144"/>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9" w:type="dxa"/>
            <w:vMerge w:val="restart"/>
            <w:tcBorders>
              <w:top w:val="single" w:sz="3" w:space="0" w:color="000000"/>
              <w:left w:val="single" w:sz="3" w:space="0" w:color="000000"/>
            </w:tcBorders>
          </w:tcPr>
          <w:p w14:paraId="17F2BBC5" w14:textId="77777777" w:rsidR="00E06666" w:rsidRDefault="00F946E6">
            <w:pPr>
              <w:spacing w:before="256"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25</w:t>
            </w:r>
          </w:p>
          <w:p w14:paraId="561A2232" w14:textId="77777777" w:rsidR="00E06666" w:rsidRDefault="00F946E6">
            <w:pPr>
              <w:spacing w:before="493" w:after="311"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20</w:t>
            </w:r>
          </w:p>
        </w:tc>
        <w:tc>
          <w:tcPr>
            <w:tcW w:w="274" w:type="dxa"/>
            <w:vMerge w:val="restart"/>
            <w:tcBorders>
              <w:top w:val="single" w:sz="3" w:space="0" w:color="000000"/>
            </w:tcBorders>
          </w:tcPr>
          <w:p w14:paraId="439EC9C1" w14:textId="77777777" w:rsidR="00E06666" w:rsidRDefault="00F946E6">
            <w:pPr>
              <w:spacing w:before="256"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p w14:paraId="3DAED90A" w14:textId="77777777" w:rsidR="00E06666" w:rsidRDefault="00F946E6">
            <w:pPr>
              <w:spacing w:before="493" w:after="311"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400</w:t>
            </w:r>
          </w:p>
        </w:tc>
        <w:tc>
          <w:tcPr>
            <w:tcW w:w="245" w:type="dxa"/>
            <w:vMerge w:val="restart"/>
            <w:tcBorders>
              <w:top w:val="single" w:sz="3" w:space="0" w:color="000000"/>
              <w:right w:val="single" w:sz="3" w:space="0" w:color="000000"/>
            </w:tcBorders>
          </w:tcPr>
          <w:p w14:paraId="77C92BFF" w14:textId="77777777" w:rsidR="00E06666" w:rsidRDefault="00F946E6">
            <w:pPr>
              <w:spacing w:before="256"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7BA9CDE5" w14:textId="77777777" w:rsidR="00E06666" w:rsidRDefault="00F946E6">
            <w:pPr>
              <w:spacing w:before="493" w:after="311"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5" w:type="dxa"/>
            <w:vMerge w:val="restart"/>
            <w:tcBorders>
              <w:top w:val="single" w:sz="3" w:space="0" w:color="000000"/>
              <w:left w:val="single" w:sz="3" w:space="0" w:color="000000"/>
            </w:tcBorders>
          </w:tcPr>
          <w:p w14:paraId="3C4CB890" w14:textId="77777777" w:rsidR="00E06666" w:rsidRDefault="00F946E6">
            <w:pPr>
              <w:spacing w:before="256" w:line="159"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p w14:paraId="66513537" w14:textId="77777777" w:rsidR="00E06666" w:rsidRDefault="00F946E6">
            <w:pPr>
              <w:spacing w:before="493" w:after="311"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5" w:type="dxa"/>
            <w:vMerge w:val="restart"/>
            <w:tcBorders>
              <w:top w:val="single" w:sz="3" w:space="0" w:color="000000"/>
            </w:tcBorders>
          </w:tcPr>
          <w:p w14:paraId="54737511" w14:textId="77777777" w:rsidR="00E06666" w:rsidRDefault="00F946E6">
            <w:pPr>
              <w:spacing w:before="256"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p w14:paraId="6C5EF134" w14:textId="77777777" w:rsidR="00E06666" w:rsidRDefault="00F946E6">
            <w:pPr>
              <w:spacing w:before="493" w:after="311"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407" w:type="dxa"/>
            <w:vMerge w:val="restart"/>
            <w:tcBorders>
              <w:top w:val="single" w:sz="3" w:space="0" w:color="000000"/>
              <w:right w:val="single" w:sz="3" w:space="0" w:color="000000"/>
            </w:tcBorders>
          </w:tcPr>
          <w:p w14:paraId="1158448A" w14:textId="77777777" w:rsidR="00E06666" w:rsidRDefault="00F946E6">
            <w:pPr>
              <w:spacing w:before="256"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024A244C" w14:textId="77777777" w:rsidR="00E06666" w:rsidRDefault="00F946E6">
            <w:pPr>
              <w:spacing w:before="493" w:after="311"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5" w:type="dxa"/>
            <w:vMerge w:val="restart"/>
            <w:tcBorders>
              <w:top w:val="single" w:sz="3" w:space="0" w:color="000000"/>
              <w:left w:val="single" w:sz="3" w:space="0" w:color="000000"/>
            </w:tcBorders>
          </w:tcPr>
          <w:p w14:paraId="715F39FE" w14:textId="77777777" w:rsidR="00E06666" w:rsidRDefault="00F946E6">
            <w:pPr>
              <w:spacing w:before="256"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30</w:t>
            </w:r>
          </w:p>
          <w:p w14:paraId="6D40C2EE" w14:textId="77777777" w:rsidR="00E06666" w:rsidRDefault="00F946E6">
            <w:pPr>
              <w:spacing w:before="493" w:after="311"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24</w:t>
            </w:r>
          </w:p>
        </w:tc>
        <w:tc>
          <w:tcPr>
            <w:tcW w:w="275" w:type="dxa"/>
            <w:vMerge w:val="restart"/>
            <w:tcBorders>
              <w:top w:val="single" w:sz="3" w:space="0" w:color="000000"/>
            </w:tcBorders>
          </w:tcPr>
          <w:p w14:paraId="68830664" w14:textId="77777777" w:rsidR="00E06666" w:rsidRDefault="00F946E6">
            <w:pPr>
              <w:spacing w:before="256" w:line="159" w:lineRule="exact"/>
              <w:textAlignment w:val="baseline"/>
              <w:rPr>
                <w:rFonts w:ascii="Arial" w:eastAsia="Arial" w:hAnsi="Arial"/>
                <w:color w:val="000000"/>
                <w:sz w:val="15"/>
                <w:lang w:val="fr-FR"/>
              </w:rPr>
            </w:pPr>
            <w:r>
              <w:rPr>
                <w:rFonts w:ascii="Arial" w:eastAsia="Arial" w:hAnsi="Arial"/>
                <w:color w:val="000000"/>
                <w:sz w:val="15"/>
                <w:lang w:val="fr-FR"/>
              </w:rPr>
              <w:t>000</w:t>
            </w:r>
          </w:p>
          <w:p w14:paraId="059913C2" w14:textId="77777777" w:rsidR="00E06666" w:rsidRDefault="00F946E6">
            <w:pPr>
              <w:spacing w:before="493" w:after="311" w:line="159" w:lineRule="exact"/>
              <w:textAlignment w:val="baseline"/>
              <w:rPr>
                <w:rFonts w:ascii="Arial" w:eastAsia="Arial" w:hAnsi="Arial"/>
                <w:color w:val="000000"/>
                <w:sz w:val="15"/>
                <w:lang w:val="fr-FR"/>
              </w:rPr>
            </w:pPr>
            <w:r>
              <w:rPr>
                <w:rFonts w:ascii="Arial" w:eastAsia="Arial" w:hAnsi="Arial"/>
                <w:color w:val="000000"/>
                <w:sz w:val="15"/>
                <w:lang w:val="fr-FR"/>
              </w:rPr>
              <w:t>000</w:t>
            </w:r>
          </w:p>
        </w:tc>
        <w:tc>
          <w:tcPr>
            <w:tcW w:w="377" w:type="dxa"/>
            <w:vMerge w:val="restart"/>
            <w:tcBorders>
              <w:top w:val="single" w:sz="3" w:space="0" w:color="000000"/>
              <w:right w:val="single" w:sz="3" w:space="0" w:color="000000"/>
            </w:tcBorders>
          </w:tcPr>
          <w:p w14:paraId="5C979C64" w14:textId="77777777" w:rsidR="00E06666" w:rsidRDefault="00F946E6">
            <w:pPr>
              <w:spacing w:before="256"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3F579AE5" w14:textId="77777777" w:rsidR="00E06666" w:rsidRDefault="00F946E6">
            <w:pPr>
              <w:spacing w:before="493" w:after="311"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3" w:type="dxa"/>
            <w:vMerge w:val="restart"/>
            <w:tcBorders>
              <w:top w:val="single" w:sz="3" w:space="0" w:color="000000"/>
              <w:left w:val="single" w:sz="3" w:space="0" w:color="000000"/>
            </w:tcBorders>
          </w:tcPr>
          <w:p w14:paraId="1EDE129E" w14:textId="77777777" w:rsidR="00E06666" w:rsidRDefault="00F946E6">
            <w:pPr>
              <w:spacing w:before="256"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25</w:t>
            </w:r>
          </w:p>
          <w:p w14:paraId="487CFF8E" w14:textId="77777777" w:rsidR="00E06666" w:rsidRDefault="00F946E6">
            <w:pPr>
              <w:spacing w:before="493" w:after="311"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20</w:t>
            </w:r>
          </w:p>
        </w:tc>
        <w:tc>
          <w:tcPr>
            <w:tcW w:w="274" w:type="dxa"/>
            <w:vMerge w:val="restart"/>
            <w:tcBorders>
              <w:top w:val="single" w:sz="3" w:space="0" w:color="000000"/>
            </w:tcBorders>
          </w:tcPr>
          <w:p w14:paraId="7E64C159" w14:textId="77777777" w:rsidR="00E06666" w:rsidRDefault="00F946E6">
            <w:pPr>
              <w:spacing w:before="256"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p w14:paraId="7A5A8092" w14:textId="77777777" w:rsidR="00E06666" w:rsidRDefault="00F946E6">
            <w:pPr>
              <w:spacing w:before="493" w:after="311"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400</w:t>
            </w:r>
          </w:p>
        </w:tc>
        <w:tc>
          <w:tcPr>
            <w:tcW w:w="283" w:type="dxa"/>
            <w:vMerge w:val="restart"/>
            <w:tcBorders>
              <w:top w:val="single" w:sz="3" w:space="0" w:color="000000"/>
              <w:right w:val="single" w:sz="3" w:space="0" w:color="000000"/>
            </w:tcBorders>
          </w:tcPr>
          <w:p w14:paraId="7D034A03" w14:textId="77777777" w:rsidR="00E06666" w:rsidRDefault="00F946E6">
            <w:pPr>
              <w:spacing w:before="256"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023B415E" w14:textId="77777777" w:rsidR="00E06666" w:rsidRDefault="00F946E6">
            <w:pPr>
              <w:spacing w:before="493" w:after="311"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6" w:type="dxa"/>
            <w:vMerge w:val="restart"/>
            <w:tcBorders>
              <w:top w:val="single" w:sz="3" w:space="0" w:color="000000"/>
              <w:left w:val="single" w:sz="3" w:space="0" w:color="000000"/>
            </w:tcBorders>
          </w:tcPr>
          <w:p w14:paraId="36475265" w14:textId="77777777" w:rsidR="00E06666" w:rsidRDefault="00F946E6">
            <w:pPr>
              <w:spacing w:before="256" w:line="159"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p w14:paraId="6930BCB7" w14:textId="77777777" w:rsidR="00E06666" w:rsidRDefault="00F946E6">
            <w:pPr>
              <w:spacing w:before="493" w:after="311"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4" w:type="dxa"/>
            <w:vMerge w:val="restart"/>
            <w:tcBorders>
              <w:top w:val="single" w:sz="3" w:space="0" w:color="000000"/>
            </w:tcBorders>
          </w:tcPr>
          <w:p w14:paraId="0DC4A907" w14:textId="77777777" w:rsidR="00E06666" w:rsidRDefault="00F946E6">
            <w:pPr>
              <w:spacing w:before="256"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p w14:paraId="4C951E46" w14:textId="77777777" w:rsidR="00E06666" w:rsidRDefault="00F946E6">
            <w:pPr>
              <w:spacing w:before="493" w:after="311"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373" w:type="dxa"/>
            <w:vMerge w:val="restart"/>
            <w:tcBorders>
              <w:top w:val="single" w:sz="3" w:space="0" w:color="000000"/>
              <w:right w:val="single" w:sz="3" w:space="0" w:color="000000"/>
            </w:tcBorders>
          </w:tcPr>
          <w:p w14:paraId="0FB74E21" w14:textId="77777777" w:rsidR="00E06666" w:rsidRDefault="00F946E6">
            <w:pPr>
              <w:spacing w:before="256"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063D14A5" w14:textId="77777777" w:rsidR="00E06666" w:rsidRDefault="00F946E6">
            <w:pPr>
              <w:spacing w:before="493" w:after="311"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67" w:type="dxa"/>
            <w:vMerge w:val="restart"/>
            <w:tcBorders>
              <w:top w:val="single" w:sz="3" w:space="0" w:color="000000"/>
              <w:left w:val="single" w:sz="3" w:space="0" w:color="000000"/>
            </w:tcBorders>
          </w:tcPr>
          <w:p w14:paraId="704DAA72" w14:textId="77777777" w:rsidR="00E06666" w:rsidRDefault="00F946E6">
            <w:pPr>
              <w:spacing w:before="256"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30</w:t>
            </w:r>
          </w:p>
          <w:p w14:paraId="6E90D391" w14:textId="77777777" w:rsidR="00E06666" w:rsidRDefault="00F946E6">
            <w:pPr>
              <w:spacing w:before="493" w:after="311"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24</w:t>
            </w:r>
          </w:p>
        </w:tc>
        <w:tc>
          <w:tcPr>
            <w:tcW w:w="546" w:type="dxa"/>
            <w:vMerge w:val="restart"/>
            <w:tcBorders>
              <w:top w:val="single" w:sz="3" w:space="0" w:color="000000"/>
            </w:tcBorders>
          </w:tcPr>
          <w:p w14:paraId="45116121" w14:textId="77777777" w:rsidR="00E06666" w:rsidRDefault="00F946E6">
            <w:pPr>
              <w:spacing w:before="256"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p w14:paraId="46C807C7" w14:textId="77777777" w:rsidR="00E06666" w:rsidRDefault="00F946E6">
            <w:pPr>
              <w:spacing w:before="493" w:after="311"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tc>
      </w:tr>
      <w:tr w:rsidR="00E06666" w14:paraId="0168D1A3" w14:textId="77777777">
        <w:trPr>
          <w:trHeight w:hRule="exact" w:val="248"/>
        </w:trPr>
        <w:tc>
          <w:tcPr>
            <w:tcW w:w="1329" w:type="dxa"/>
            <w:vMerge/>
            <w:tcBorders>
              <w:bottom w:val="single" w:sz="3" w:space="0" w:color="000000"/>
              <w:right w:val="single" w:sz="3" w:space="0" w:color="000000"/>
            </w:tcBorders>
          </w:tcPr>
          <w:p w14:paraId="49BA34DB" w14:textId="77777777" w:rsidR="00E06666" w:rsidRDefault="00E06666"/>
        </w:tc>
        <w:tc>
          <w:tcPr>
            <w:tcW w:w="1980" w:type="dxa"/>
            <w:tcBorders>
              <w:top w:val="single" w:sz="3" w:space="0" w:color="000000"/>
              <w:left w:val="single" w:sz="3" w:space="0" w:color="000000"/>
              <w:bottom w:val="single" w:sz="3" w:space="0" w:color="000000"/>
              <w:right w:val="single" w:sz="3" w:space="0" w:color="000000"/>
            </w:tcBorders>
          </w:tcPr>
          <w:p w14:paraId="078AA4E8" w14:textId="77777777" w:rsidR="00E06666" w:rsidRDefault="00F946E6">
            <w:pPr>
              <w:tabs>
                <w:tab w:val="left" w:leader="underscore" w:pos="0"/>
              </w:tabs>
              <w:spacing w:after="67" w:line="163" w:lineRule="exact"/>
              <w:textAlignment w:val="baseline"/>
              <w:rPr>
                <w:rFonts w:ascii="Arial" w:eastAsia="Arial" w:hAnsi="Arial"/>
                <w:color w:val="000000"/>
                <w:sz w:val="15"/>
                <w:lang w:val="fr-FR"/>
              </w:rPr>
            </w:pPr>
            <w:r>
              <w:rPr>
                <w:rFonts w:ascii="Arial" w:eastAsia="Arial" w:hAnsi="Arial"/>
                <w:color w:val="000000"/>
                <w:sz w:val="15"/>
                <w:lang w:val="fr-FR"/>
              </w:rPr>
              <w:tab/>
              <w:t xml:space="preserve"> Effet : 1er janvier 2022</w:t>
            </w:r>
          </w:p>
        </w:tc>
        <w:tc>
          <w:tcPr>
            <w:tcW w:w="882" w:type="dxa"/>
            <w:vMerge/>
            <w:tcBorders>
              <w:left w:val="single" w:sz="3" w:space="0" w:color="000000"/>
              <w:bottom w:val="single" w:sz="3" w:space="0" w:color="000000"/>
              <w:right w:val="single" w:sz="3" w:space="0" w:color="000000"/>
            </w:tcBorders>
          </w:tcPr>
          <w:p w14:paraId="6CE51F9C" w14:textId="77777777" w:rsidR="00E06666" w:rsidRDefault="00E06666"/>
        </w:tc>
        <w:tc>
          <w:tcPr>
            <w:tcW w:w="309" w:type="dxa"/>
            <w:vMerge/>
            <w:tcBorders>
              <w:left w:val="single" w:sz="3" w:space="0" w:color="000000"/>
              <w:bottom w:val="single" w:sz="3" w:space="0" w:color="000000"/>
            </w:tcBorders>
          </w:tcPr>
          <w:p w14:paraId="2CFAA0E1" w14:textId="77777777" w:rsidR="00E06666" w:rsidRDefault="00E06666"/>
        </w:tc>
        <w:tc>
          <w:tcPr>
            <w:tcW w:w="274" w:type="dxa"/>
            <w:vMerge/>
            <w:tcBorders>
              <w:bottom w:val="single" w:sz="3" w:space="0" w:color="000000"/>
            </w:tcBorders>
          </w:tcPr>
          <w:p w14:paraId="25FA9F4C" w14:textId="77777777" w:rsidR="00E06666" w:rsidRDefault="00E06666"/>
        </w:tc>
        <w:tc>
          <w:tcPr>
            <w:tcW w:w="245" w:type="dxa"/>
            <w:vMerge/>
            <w:tcBorders>
              <w:bottom w:val="single" w:sz="3" w:space="0" w:color="000000"/>
              <w:right w:val="single" w:sz="3" w:space="0" w:color="000000"/>
            </w:tcBorders>
          </w:tcPr>
          <w:p w14:paraId="1ABDEBFF" w14:textId="77777777" w:rsidR="00E06666" w:rsidRDefault="00E06666"/>
        </w:tc>
        <w:tc>
          <w:tcPr>
            <w:tcW w:w="385" w:type="dxa"/>
            <w:vMerge/>
            <w:tcBorders>
              <w:left w:val="single" w:sz="3" w:space="0" w:color="000000"/>
              <w:bottom w:val="single" w:sz="3" w:space="0" w:color="000000"/>
            </w:tcBorders>
          </w:tcPr>
          <w:p w14:paraId="031350C2" w14:textId="77777777" w:rsidR="00E06666" w:rsidRDefault="00E06666"/>
        </w:tc>
        <w:tc>
          <w:tcPr>
            <w:tcW w:w="275" w:type="dxa"/>
            <w:vMerge/>
            <w:tcBorders>
              <w:bottom w:val="single" w:sz="3" w:space="0" w:color="000000"/>
            </w:tcBorders>
          </w:tcPr>
          <w:p w14:paraId="170DE205" w14:textId="77777777" w:rsidR="00E06666" w:rsidRDefault="00E06666"/>
        </w:tc>
        <w:tc>
          <w:tcPr>
            <w:tcW w:w="407" w:type="dxa"/>
            <w:vMerge/>
            <w:tcBorders>
              <w:bottom w:val="single" w:sz="3" w:space="0" w:color="000000"/>
              <w:right w:val="single" w:sz="3" w:space="0" w:color="000000"/>
            </w:tcBorders>
          </w:tcPr>
          <w:p w14:paraId="0AA48E7F" w14:textId="77777777" w:rsidR="00E06666" w:rsidRDefault="00E06666"/>
        </w:tc>
        <w:tc>
          <w:tcPr>
            <w:tcW w:w="445" w:type="dxa"/>
            <w:vMerge/>
            <w:tcBorders>
              <w:left w:val="single" w:sz="3" w:space="0" w:color="000000"/>
              <w:bottom w:val="single" w:sz="3" w:space="0" w:color="000000"/>
            </w:tcBorders>
          </w:tcPr>
          <w:p w14:paraId="65FB5CDA" w14:textId="77777777" w:rsidR="00E06666" w:rsidRDefault="00E06666"/>
        </w:tc>
        <w:tc>
          <w:tcPr>
            <w:tcW w:w="275" w:type="dxa"/>
            <w:vMerge/>
            <w:tcBorders>
              <w:bottom w:val="single" w:sz="3" w:space="0" w:color="000000"/>
            </w:tcBorders>
          </w:tcPr>
          <w:p w14:paraId="7725F24E" w14:textId="77777777" w:rsidR="00E06666" w:rsidRDefault="00E06666"/>
        </w:tc>
        <w:tc>
          <w:tcPr>
            <w:tcW w:w="377" w:type="dxa"/>
            <w:vMerge/>
            <w:tcBorders>
              <w:bottom w:val="single" w:sz="3" w:space="0" w:color="000000"/>
              <w:right w:val="single" w:sz="3" w:space="0" w:color="000000"/>
            </w:tcBorders>
          </w:tcPr>
          <w:p w14:paraId="05CD95BF" w14:textId="77777777" w:rsidR="00E06666" w:rsidRDefault="00E06666"/>
        </w:tc>
        <w:tc>
          <w:tcPr>
            <w:tcW w:w="343" w:type="dxa"/>
            <w:vMerge/>
            <w:tcBorders>
              <w:left w:val="single" w:sz="3" w:space="0" w:color="000000"/>
              <w:bottom w:val="single" w:sz="3" w:space="0" w:color="000000"/>
            </w:tcBorders>
          </w:tcPr>
          <w:p w14:paraId="3AF67A28" w14:textId="77777777" w:rsidR="00E06666" w:rsidRDefault="00E06666"/>
        </w:tc>
        <w:tc>
          <w:tcPr>
            <w:tcW w:w="274" w:type="dxa"/>
            <w:vMerge/>
            <w:tcBorders>
              <w:bottom w:val="single" w:sz="3" w:space="0" w:color="000000"/>
            </w:tcBorders>
          </w:tcPr>
          <w:p w14:paraId="1CB92C19" w14:textId="77777777" w:rsidR="00E06666" w:rsidRDefault="00E06666"/>
        </w:tc>
        <w:tc>
          <w:tcPr>
            <w:tcW w:w="283" w:type="dxa"/>
            <w:vMerge/>
            <w:tcBorders>
              <w:bottom w:val="single" w:sz="3" w:space="0" w:color="000000"/>
              <w:right w:val="single" w:sz="3" w:space="0" w:color="000000"/>
            </w:tcBorders>
          </w:tcPr>
          <w:p w14:paraId="06DD6D36" w14:textId="77777777" w:rsidR="00E06666" w:rsidRDefault="00E06666"/>
        </w:tc>
        <w:tc>
          <w:tcPr>
            <w:tcW w:w="356" w:type="dxa"/>
            <w:vMerge/>
            <w:tcBorders>
              <w:left w:val="single" w:sz="3" w:space="0" w:color="000000"/>
              <w:bottom w:val="single" w:sz="3" w:space="0" w:color="000000"/>
            </w:tcBorders>
          </w:tcPr>
          <w:p w14:paraId="77B377F2" w14:textId="77777777" w:rsidR="00E06666" w:rsidRDefault="00E06666"/>
        </w:tc>
        <w:tc>
          <w:tcPr>
            <w:tcW w:w="274" w:type="dxa"/>
            <w:vMerge/>
            <w:tcBorders>
              <w:bottom w:val="single" w:sz="3" w:space="0" w:color="000000"/>
            </w:tcBorders>
          </w:tcPr>
          <w:p w14:paraId="3B0D7C1F" w14:textId="77777777" w:rsidR="00E06666" w:rsidRDefault="00E06666"/>
        </w:tc>
        <w:tc>
          <w:tcPr>
            <w:tcW w:w="373" w:type="dxa"/>
            <w:vMerge/>
            <w:tcBorders>
              <w:bottom w:val="single" w:sz="3" w:space="0" w:color="000000"/>
              <w:right w:val="single" w:sz="3" w:space="0" w:color="000000"/>
            </w:tcBorders>
          </w:tcPr>
          <w:p w14:paraId="0F5F78D2" w14:textId="77777777" w:rsidR="00E06666" w:rsidRDefault="00E06666"/>
        </w:tc>
        <w:tc>
          <w:tcPr>
            <w:tcW w:w="467" w:type="dxa"/>
            <w:vMerge/>
            <w:tcBorders>
              <w:left w:val="single" w:sz="3" w:space="0" w:color="000000"/>
              <w:bottom w:val="single" w:sz="3" w:space="0" w:color="000000"/>
            </w:tcBorders>
          </w:tcPr>
          <w:p w14:paraId="5CAAD5AC" w14:textId="77777777" w:rsidR="00E06666" w:rsidRDefault="00E06666"/>
        </w:tc>
        <w:tc>
          <w:tcPr>
            <w:tcW w:w="546" w:type="dxa"/>
            <w:vMerge/>
            <w:tcBorders>
              <w:bottom w:val="single" w:sz="3" w:space="0" w:color="000000"/>
            </w:tcBorders>
          </w:tcPr>
          <w:p w14:paraId="20D408F8" w14:textId="77777777" w:rsidR="00E06666" w:rsidRDefault="00E06666"/>
        </w:tc>
      </w:tr>
      <w:tr w:rsidR="00E06666" w14:paraId="4ED71AFD" w14:textId="77777777">
        <w:trPr>
          <w:trHeight w:hRule="exact" w:val="823"/>
        </w:trPr>
        <w:tc>
          <w:tcPr>
            <w:tcW w:w="1329" w:type="dxa"/>
            <w:vMerge w:val="restart"/>
            <w:tcBorders>
              <w:top w:val="single" w:sz="3" w:space="0" w:color="000000"/>
              <w:right w:val="single" w:sz="3" w:space="0" w:color="000000"/>
            </w:tcBorders>
          </w:tcPr>
          <w:p w14:paraId="2D3F0EE4" w14:textId="77777777" w:rsidR="00E06666" w:rsidRDefault="00F946E6">
            <w:pPr>
              <w:spacing w:before="171"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Masseurs-</w:t>
            </w:r>
            <w:r>
              <w:rPr>
                <w:rFonts w:ascii="Arial" w:eastAsia="Arial" w:hAnsi="Arial"/>
                <w:color w:val="000000"/>
                <w:sz w:val="24"/>
                <w:lang w:val="fr-FR"/>
              </w:rPr>
              <w:t xml:space="preserve"> </w:t>
            </w:r>
            <w:r>
              <w:rPr>
                <w:rFonts w:ascii="Arial" w:eastAsia="Arial" w:hAnsi="Arial"/>
                <w:color w:val="000000"/>
                <w:sz w:val="24"/>
                <w:lang w:val="fr-FR"/>
              </w:rPr>
              <w:br/>
            </w:r>
            <w:r>
              <w:rPr>
                <w:rFonts w:ascii="Arial" w:eastAsia="Arial" w:hAnsi="Arial"/>
                <w:color w:val="000000"/>
                <w:sz w:val="15"/>
                <w:lang w:val="fr-FR"/>
              </w:rPr>
              <w:t xml:space="preserve">kinésithérapeutes </w:t>
            </w:r>
            <w:r>
              <w:rPr>
                <w:rFonts w:ascii="Arial" w:eastAsia="Arial" w:hAnsi="Arial"/>
                <w:color w:val="000000"/>
                <w:sz w:val="15"/>
                <w:lang w:val="fr-FR"/>
              </w:rPr>
              <w:br/>
              <w:t>et orthophonistes</w:t>
            </w:r>
          </w:p>
          <w:p w14:paraId="672B0EE7" w14:textId="77777777" w:rsidR="00E06666" w:rsidRDefault="00F946E6">
            <w:pPr>
              <w:spacing w:before="4" w:after="175" w:line="159" w:lineRule="exact"/>
              <w:jc w:val="center"/>
              <w:textAlignment w:val="baseline"/>
              <w:rPr>
                <w:rFonts w:ascii="Arial" w:eastAsia="Arial" w:hAnsi="Arial"/>
                <w:color w:val="000000"/>
                <w:sz w:val="15"/>
                <w:lang w:val="fr-FR"/>
              </w:rPr>
            </w:pPr>
            <w:proofErr w:type="gramStart"/>
            <w:r>
              <w:rPr>
                <w:rFonts w:ascii="Arial" w:eastAsia="Arial" w:hAnsi="Arial"/>
                <w:color w:val="000000"/>
                <w:sz w:val="15"/>
                <w:lang w:val="fr-FR"/>
              </w:rPr>
              <w:t>territoriaux</w:t>
            </w:r>
            <w:proofErr w:type="gramEnd"/>
          </w:p>
        </w:tc>
        <w:tc>
          <w:tcPr>
            <w:tcW w:w="1980" w:type="dxa"/>
            <w:tcBorders>
              <w:top w:val="single" w:sz="3" w:space="0" w:color="000000"/>
              <w:left w:val="single" w:sz="3" w:space="0" w:color="000000"/>
              <w:bottom w:val="single" w:sz="3" w:space="0" w:color="000000"/>
              <w:right w:val="single" w:sz="3" w:space="0" w:color="000000"/>
            </w:tcBorders>
          </w:tcPr>
          <w:p w14:paraId="79E7A398" w14:textId="77777777" w:rsidR="00E06666" w:rsidRDefault="00F946E6">
            <w:pPr>
              <w:spacing w:line="162" w:lineRule="exact"/>
              <w:ind w:left="72" w:right="108"/>
              <w:textAlignment w:val="baseline"/>
              <w:rPr>
                <w:rFonts w:ascii="Arial" w:eastAsia="Arial" w:hAnsi="Arial"/>
                <w:color w:val="000000"/>
                <w:spacing w:val="-5"/>
                <w:sz w:val="15"/>
                <w:lang w:val="fr-FR"/>
              </w:rPr>
            </w:pPr>
            <w:r>
              <w:rPr>
                <w:rFonts w:ascii="Arial" w:eastAsia="Arial" w:hAnsi="Arial"/>
                <w:color w:val="000000"/>
                <w:spacing w:val="-5"/>
                <w:sz w:val="15"/>
                <w:lang w:val="fr-FR"/>
              </w:rPr>
              <w:t xml:space="preserve">Equivalence provisoire : Assistants de service social des administrations de l'Etat (services déconcentrés) </w:t>
            </w:r>
            <w:r>
              <w:rPr>
                <w:rFonts w:ascii="Arial" w:eastAsia="Arial" w:hAnsi="Arial"/>
                <w:color w:val="5C005B"/>
                <w:spacing w:val="-5"/>
                <w:sz w:val="15"/>
                <w:lang w:val="fr-FR"/>
              </w:rPr>
              <w:t>Arrêté du 23 décembre 2019</w:t>
            </w:r>
          </w:p>
        </w:tc>
        <w:tc>
          <w:tcPr>
            <w:tcW w:w="882" w:type="dxa"/>
            <w:vMerge w:val="restart"/>
            <w:tcBorders>
              <w:top w:val="single" w:sz="3" w:space="0" w:color="000000"/>
              <w:left w:val="single" w:sz="3" w:space="0" w:color="000000"/>
              <w:right w:val="single" w:sz="3" w:space="0" w:color="000000"/>
            </w:tcBorders>
          </w:tcPr>
          <w:p w14:paraId="467C077D" w14:textId="77777777" w:rsidR="00E06666" w:rsidRDefault="00F946E6">
            <w:pPr>
              <w:spacing w:before="171" w:line="159" w:lineRule="exact"/>
              <w:ind w:left="144"/>
              <w:textAlignment w:val="baseline"/>
              <w:rPr>
                <w:rFonts w:ascii="Arial" w:eastAsia="Arial" w:hAnsi="Arial"/>
                <w:color w:val="000000"/>
                <w:sz w:val="15"/>
                <w:lang w:val="fr-FR"/>
              </w:rPr>
            </w:pPr>
            <w:r>
              <w:rPr>
                <w:rFonts w:ascii="Arial" w:eastAsia="Arial" w:hAnsi="Arial"/>
                <w:color w:val="000000"/>
                <w:sz w:val="15"/>
                <w:lang w:val="fr-FR"/>
              </w:rPr>
              <w:t>Groupe 1</w:t>
            </w:r>
          </w:p>
          <w:p w14:paraId="1F381743" w14:textId="77777777" w:rsidR="00E06666" w:rsidRDefault="00F946E6">
            <w:pPr>
              <w:spacing w:before="176" w:line="492" w:lineRule="exact"/>
              <w:ind w:left="144"/>
              <w:textAlignment w:val="baseline"/>
              <w:rPr>
                <w:rFonts w:ascii="Arial" w:eastAsia="Arial" w:hAnsi="Arial"/>
                <w:color w:val="000000"/>
                <w:sz w:val="15"/>
                <w:lang w:val="fr-FR"/>
              </w:rPr>
            </w:pPr>
            <w:r>
              <w:rPr>
                <w:rFonts w:ascii="Arial" w:eastAsia="Arial" w:hAnsi="Arial"/>
                <w:color w:val="000000"/>
                <w:sz w:val="15"/>
                <w:lang w:val="fr-FR"/>
              </w:rPr>
              <w:t>Groupe 2 I</w:t>
            </w:r>
          </w:p>
        </w:tc>
        <w:tc>
          <w:tcPr>
            <w:tcW w:w="583" w:type="dxa"/>
            <w:gridSpan w:val="2"/>
            <w:vMerge w:val="restart"/>
            <w:tcBorders>
              <w:top w:val="single" w:sz="3" w:space="0" w:color="000000"/>
              <w:left w:val="single" w:sz="3" w:space="0" w:color="000000"/>
            </w:tcBorders>
            <w:vAlign w:val="center"/>
          </w:tcPr>
          <w:p w14:paraId="45E11871" w14:textId="77777777" w:rsidR="00E06666" w:rsidRDefault="00F946E6">
            <w:pPr>
              <w:spacing w:before="178"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19 480</w:t>
            </w:r>
          </w:p>
          <w:p w14:paraId="67737C3E" w14:textId="77777777" w:rsidR="00E06666" w:rsidRDefault="00F946E6">
            <w:pPr>
              <w:spacing w:before="347" w:after="155"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15 300</w:t>
            </w:r>
          </w:p>
        </w:tc>
        <w:tc>
          <w:tcPr>
            <w:tcW w:w="245" w:type="dxa"/>
            <w:vMerge w:val="restart"/>
            <w:tcBorders>
              <w:top w:val="single" w:sz="3" w:space="0" w:color="000000"/>
              <w:right w:val="single" w:sz="3" w:space="0" w:color="000000"/>
            </w:tcBorders>
            <w:vAlign w:val="center"/>
          </w:tcPr>
          <w:p w14:paraId="54724484" w14:textId="77777777" w:rsidR="00E06666" w:rsidRDefault="00F946E6">
            <w:pPr>
              <w:spacing w:before="180"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3EBB6EAB" w14:textId="77777777" w:rsidR="00E06666" w:rsidRDefault="00F946E6">
            <w:pPr>
              <w:spacing w:before="346" w:after="15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5" w:type="dxa"/>
            <w:vMerge w:val="restart"/>
            <w:tcBorders>
              <w:top w:val="single" w:sz="3" w:space="0" w:color="000000"/>
              <w:left w:val="single" w:sz="3" w:space="0" w:color="000000"/>
            </w:tcBorders>
            <w:vAlign w:val="center"/>
          </w:tcPr>
          <w:p w14:paraId="3791737C" w14:textId="77777777" w:rsidR="00E06666" w:rsidRDefault="00F946E6">
            <w:pPr>
              <w:spacing w:before="175"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p w14:paraId="62081BF5" w14:textId="77777777" w:rsidR="00E06666" w:rsidRDefault="00F946E6">
            <w:pPr>
              <w:spacing w:before="351" w:after="15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w:t>
            </w:r>
          </w:p>
        </w:tc>
        <w:tc>
          <w:tcPr>
            <w:tcW w:w="275" w:type="dxa"/>
            <w:vMerge w:val="restart"/>
            <w:tcBorders>
              <w:top w:val="single" w:sz="3" w:space="0" w:color="000000"/>
            </w:tcBorders>
            <w:vAlign w:val="center"/>
          </w:tcPr>
          <w:p w14:paraId="6C2583E2" w14:textId="77777777" w:rsidR="00E06666" w:rsidRDefault="00F946E6">
            <w:pPr>
              <w:spacing w:before="178"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440</w:t>
            </w:r>
          </w:p>
          <w:p w14:paraId="764154EF" w14:textId="77777777" w:rsidR="00E06666" w:rsidRDefault="00F946E6">
            <w:pPr>
              <w:spacing w:before="348" w:after="15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700</w:t>
            </w:r>
          </w:p>
        </w:tc>
        <w:tc>
          <w:tcPr>
            <w:tcW w:w="407" w:type="dxa"/>
            <w:vMerge w:val="restart"/>
            <w:tcBorders>
              <w:top w:val="single" w:sz="3" w:space="0" w:color="000000"/>
              <w:right w:val="single" w:sz="3" w:space="0" w:color="000000"/>
            </w:tcBorders>
            <w:vAlign w:val="center"/>
          </w:tcPr>
          <w:p w14:paraId="43643AF4" w14:textId="77777777" w:rsidR="00E06666" w:rsidRDefault="00F946E6">
            <w:pPr>
              <w:spacing w:before="180"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77366C4B" w14:textId="77777777" w:rsidR="00E06666" w:rsidRDefault="00F946E6">
            <w:pPr>
              <w:spacing w:before="346" w:after="15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5" w:type="dxa"/>
            <w:vMerge w:val="restart"/>
            <w:tcBorders>
              <w:top w:val="single" w:sz="3" w:space="0" w:color="000000"/>
              <w:left w:val="single" w:sz="3" w:space="0" w:color="000000"/>
            </w:tcBorders>
            <w:vAlign w:val="center"/>
          </w:tcPr>
          <w:p w14:paraId="7DE56849" w14:textId="77777777" w:rsidR="00E06666" w:rsidRDefault="00F946E6">
            <w:pPr>
              <w:spacing w:before="180"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p w14:paraId="64DEC036" w14:textId="77777777" w:rsidR="00E06666" w:rsidRDefault="00F946E6">
            <w:pPr>
              <w:spacing w:before="344" w:after="156"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18</w:t>
            </w:r>
          </w:p>
        </w:tc>
        <w:tc>
          <w:tcPr>
            <w:tcW w:w="652" w:type="dxa"/>
            <w:gridSpan w:val="2"/>
            <w:vMerge w:val="restart"/>
            <w:tcBorders>
              <w:top w:val="single" w:sz="3" w:space="0" w:color="000000"/>
              <w:right w:val="single" w:sz="3" w:space="0" w:color="000000"/>
            </w:tcBorders>
            <w:vAlign w:val="center"/>
          </w:tcPr>
          <w:p w14:paraId="5080D605" w14:textId="77777777" w:rsidR="00E06666" w:rsidRDefault="00F946E6">
            <w:pPr>
              <w:spacing w:before="180" w:line="159" w:lineRule="exact"/>
              <w:textAlignment w:val="baseline"/>
              <w:rPr>
                <w:rFonts w:ascii="Arial" w:eastAsia="Arial" w:hAnsi="Arial"/>
                <w:color w:val="000000"/>
                <w:sz w:val="15"/>
                <w:lang w:val="fr-FR"/>
              </w:rPr>
            </w:pPr>
            <w:r>
              <w:rPr>
                <w:rFonts w:ascii="Arial" w:eastAsia="Arial" w:hAnsi="Arial"/>
                <w:color w:val="000000"/>
                <w:sz w:val="15"/>
                <w:lang w:val="fr-FR"/>
              </w:rPr>
              <w:t>920 €</w:t>
            </w:r>
          </w:p>
          <w:p w14:paraId="799F6810" w14:textId="77777777" w:rsidR="00E06666" w:rsidRDefault="00F946E6">
            <w:pPr>
              <w:spacing w:before="346" w:after="154" w:line="159" w:lineRule="exact"/>
              <w:textAlignment w:val="baseline"/>
              <w:rPr>
                <w:rFonts w:ascii="Arial" w:eastAsia="Arial" w:hAnsi="Arial"/>
                <w:color w:val="000000"/>
                <w:sz w:val="15"/>
                <w:lang w:val="fr-FR"/>
              </w:rPr>
            </w:pPr>
            <w:r>
              <w:rPr>
                <w:rFonts w:ascii="Arial" w:eastAsia="Arial" w:hAnsi="Arial"/>
                <w:color w:val="000000"/>
                <w:sz w:val="15"/>
                <w:lang w:val="fr-FR"/>
              </w:rPr>
              <w:t>000€</w:t>
            </w:r>
          </w:p>
        </w:tc>
        <w:tc>
          <w:tcPr>
            <w:tcW w:w="343" w:type="dxa"/>
            <w:vMerge w:val="restart"/>
            <w:tcBorders>
              <w:top w:val="single" w:sz="3" w:space="0" w:color="000000"/>
              <w:left w:val="single" w:sz="3" w:space="0" w:color="000000"/>
            </w:tcBorders>
            <w:vAlign w:val="center"/>
          </w:tcPr>
          <w:p w14:paraId="73681D61" w14:textId="77777777" w:rsidR="00E06666" w:rsidRDefault="00F946E6">
            <w:pPr>
              <w:spacing w:before="180"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19</w:t>
            </w:r>
          </w:p>
          <w:p w14:paraId="7C3BFDE8" w14:textId="77777777" w:rsidR="00E06666" w:rsidRDefault="00F946E6">
            <w:pPr>
              <w:spacing w:before="344" w:after="156"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15</w:t>
            </w:r>
          </w:p>
        </w:tc>
        <w:tc>
          <w:tcPr>
            <w:tcW w:w="274" w:type="dxa"/>
            <w:vMerge w:val="restart"/>
            <w:tcBorders>
              <w:top w:val="single" w:sz="3" w:space="0" w:color="000000"/>
            </w:tcBorders>
            <w:vAlign w:val="center"/>
          </w:tcPr>
          <w:p w14:paraId="2488AE3C" w14:textId="77777777" w:rsidR="00E06666" w:rsidRDefault="00F946E6">
            <w:pPr>
              <w:spacing w:before="180"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480</w:t>
            </w:r>
          </w:p>
          <w:p w14:paraId="2A90FE81" w14:textId="77777777" w:rsidR="00E06666" w:rsidRDefault="00F946E6">
            <w:pPr>
              <w:spacing w:before="346" w:after="15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300</w:t>
            </w:r>
          </w:p>
        </w:tc>
        <w:tc>
          <w:tcPr>
            <w:tcW w:w="283" w:type="dxa"/>
            <w:vMerge w:val="restart"/>
            <w:tcBorders>
              <w:top w:val="single" w:sz="3" w:space="0" w:color="000000"/>
              <w:right w:val="single" w:sz="3" w:space="0" w:color="000000"/>
            </w:tcBorders>
            <w:vAlign w:val="center"/>
          </w:tcPr>
          <w:p w14:paraId="17805203" w14:textId="77777777" w:rsidR="00E06666" w:rsidRDefault="00F946E6">
            <w:pPr>
              <w:spacing w:before="180"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30D70AF1" w14:textId="77777777" w:rsidR="00E06666" w:rsidRDefault="00F946E6">
            <w:pPr>
              <w:spacing w:before="346" w:after="15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6" w:type="dxa"/>
            <w:vMerge w:val="restart"/>
            <w:tcBorders>
              <w:top w:val="single" w:sz="3" w:space="0" w:color="000000"/>
              <w:left w:val="single" w:sz="3" w:space="0" w:color="000000"/>
            </w:tcBorders>
            <w:vAlign w:val="center"/>
          </w:tcPr>
          <w:p w14:paraId="44CB8ED3" w14:textId="77777777" w:rsidR="00E06666" w:rsidRDefault="00F946E6">
            <w:pPr>
              <w:spacing w:before="180"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p w14:paraId="5033153C" w14:textId="77777777" w:rsidR="00E06666" w:rsidRDefault="00F946E6">
            <w:pPr>
              <w:spacing w:before="346" w:after="15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w:t>
            </w:r>
          </w:p>
        </w:tc>
        <w:tc>
          <w:tcPr>
            <w:tcW w:w="274" w:type="dxa"/>
            <w:vMerge w:val="restart"/>
            <w:tcBorders>
              <w:top w:val="single" w:sz="3" w:space="0" w:color="000000"/>
            </w:tcBorders>
            <w:vAlign w:val="center"/>
          </w:tcPr>
          <w:p w14:paraId="52C27DCE" w14:textId="77777777" w:rsidR="00E06666" w:rsidRDefault="00F946E6">
            <w:pPr>
              <w:spacing w:before="180"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440</w:t>
            </w:r>
          </w:p>
          <w:p w14:paraId="0A612DF7" w14:textId="77777777" w:rsidR="00E06666" w:rsidRDefault="00F946E6">
            <w:pPr>
              <w:spacing w:before="346" w:after="15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700</w:t>
            </w:r>
          </w:p>
        </w:tc>
        <w:tc>
          <w:tcPr>
            <w:tcW w:w="373" w:type="dxa"/>
            <w:vMerge w:val="restart"/>
            <w:tcBorders>
              <w:top w:val="single" w:sz="3" w:space="0" w:color="000000"/>
              <w:right w:val="single" w:sz="3" w:space="0" w:color="000000"/>
            </w:tcBorders>
            <w:vAlign w:val="center"/>
          </w:tcPr>
          <w:p w14:paraId="4D2D264F" w14:textId="77777777" w:rsidR="00E06666" w:rsidRDefault="00F946E6">
            <w:pPr>
              <w:spacing w:before="180"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58238CC6" w14:textId="77777777" w:rsidR="00E06666" w:rsidRDefault="00F946E6">
            <w:pPr>
              <w:spacing w:before="346" w:after="15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67" w:type="dxa"/>
            <w:vMerge w:val="restart"/>
            <w:tcBorders>
              <w:top w:val="single" w:sz="3" w:space="0" w:color="000000"/>
              <w:left w:val="single" w:sz="3" w:space="0" w:color="000000"/>
            </w:tcBorders>
            <w:vAlign w:val="center"/>
          </w:tcPr>
          <w:p w14:paraId="66DC6D3B" w14:textId="77777777" w:rsidR="00E06666" w:rsidRDefault="00F946E6">
            <w:pPr>
              <w:spacing w:before="180"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p w14:paraId="31576074" w14:textId="77777777" w:rsidR="00E06666" w:rsidRDefault="00F946E6">
            <w:pPr>
              <w:spacing w:before="346" w:after="15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18</w:t>
            </w:r>
          </w:p>
        </w:tc>
        <w:tc>
          <w:tcPr>
            <w:tcW w:w="546" w:type="dxa"/>
            <w:vMerge w:val="restart"/>
            <w:tcBorders>
              <w:top w:val="single" w:sz="3" w:space="0" w:color="000000"/>
            </w:tcBorders>
            <w:vAlign w:val="center"/>
          </w:tcPr>
          <w:p w14:paraId="001C0AD3" w14:textId="77777777" w:rsidR="00E06666" w:rsidRDefault="00F946E6">
            <w:pPr>
              <w:spacing w:before="180"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920 €</w:t>
            </w:r>
          </w:p>
          <w:p w14:paraId="4ED7FB78" w14:textId="77777777" w:rsidR="00E06666" w:rsidRDefault="00F946E6">
            <w:pPr>
              <w:spacing w:before="346" w:after="15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tc>
      </w:tr>
      <w:tr w:rsidR="00E06666" w14:paraId="343CAB32" w14:textId="77777777">
        <w:trPr>
          <w:trHeight w:hRule="exact" w:val="184"/>
        </w:trPr>
        <w:tc>
          <w:tcPr>
            <w:tcW w:w="1329" w:type="dxa"/>
            <w:vMerge/>
            <w:tcBorders>
              <w:bottom w:val="single" w:sz="3" w:space="0" w:color="000000"/>
              <w:right w:val="single" w:sz="3" w:space="0" w:color="000000"/>
            </w:tcBorders>
          </w:tcPr>
          <w:p w14:paraId="2D332F75" w14:textId="77777777" w:rsidR="00E06666" w:rsidRDefault="00E06666"/>
        </w:tc>
        <w:tc>
          <w:tcPr>
            <w:tcW w:w="1980" w:type="dxa"/>
            <w:tcBorders>
              <w:top w:val="single" w:sz="3" w:space="0" w:color="000000"/>
              <w:left w:val="single" w:sz="3" w:space="0" w:color="000000"/>
              <w:bottom w:val="single" w:sz="3" w:space="0" w:color="000000"/>
              <w:right w:val="single" w:sz="3" w:space="0" w:color="000000"/>
            </w:tcBorders>
            <w:vAlign w:val="center"/>
          </w:tcPr>
          <w:p w14:paraId="1FB0634A" w14:textId="77777777" w:rsidR="00E06666" w:rsidRDefault="00F946E6">
            <w:pPr>
              <w:spacing w:line="158" w:lineRule="exact"/>
              <w:textAlignment w:val="baseline"/>
              <w:rPr>
                <w:rFonts w:ascii="Arial" w:eastAsia="Arial" w:hAnsi="Arial"/>
                <w:color w:val="000000"/>
                <w:sz w:val="15"/>
                <w:lang w:val="fr-FR"/>
              </w:rPr>
            </w:pPr>
            <w:r>
              <w:rPr>
                <w:rFonts w:ascii="Arial" w:eastAsia="Arial" w:hAnsi="Arial"/>
                <w:color w:val="000000"/>
                <w:sz w:val="15"/>
                <w:lang w:val="fr-FR"/>
              </w:rPr>
              <w:t>Effet : 1er octobre 2020</w:t>
            </w:r>
          </w:p>
        </w:tc>
        <w:tc>
          <w:tcPr>
            <w:tcW w:w="882" w:type="dxa"/>
            <w:vMerge/>
            <w:tcBorders>
              <w:left w:val="single" w:sz="3" w:space="0" w:color="000000"/>
              <w:bottom w:val="single" w:sz="3" w:space="0" w:color="000000"/>
              <w:right w:val="single" w:sz="3" w:space="0" w:color="000000"/>
            </w:tcBorders>
          </w:tcPr>
          <w:p w14:paraId="4CDDC1CF" w14:textId="77777777" w:rsidR="00E06666" w:rsidRDefault="00E06666"/>
        </w:tc>
        <w:tc>
          <w:tcPr>
            <w:tcW w:w="583" w:type="dxa"/>
            <w:gridSpan w:val="2"/>
            <w:vMerge/>
            <w:tcBorders>
              <w:left w:val="single" w:sz="3" w:space="0" w:color="000000"/>
              <w:bottom w:val="single" w:sz="3" w:space="0" w:color="000000"/>
            </w:tcBorders>
            <w:vAlign w:val="center"/>
          </w:tcPr>
          <w:p w14:paraId="7260F751" w14:textId="77777777" w:rsidR="00E06666" w:rsidRDefault="00E06666"/>
        </w:tc>
        <w:tc>
          <w:tcPr>
            <w:tcW w:w="245" w:type="dxa"/>
            <w:vMerge/>
            <w:tcBorders>
              <w:bottom w:val="single" w:sz="3" w:space="0" w:color="000000"/>
              <w:right w:val="single" w:sz="3" w:space="0" w:color="000000"/>
            </w:tcBorders>
            <w:vAlign w:val="center"/>
          </w:tcPr>
          <w:p w14:paraId="0CFCC575" w14:textId="77777777" w:rsidR="00E06666" w:rsidRDefault="00E06666"/>
        </w:tc>
        <w:tc>
          <w:tcPr>
            <w:tcW w:w="385" w:type="dxa"/>
            <w:vMerge/>
            <w:tcBorders>
              <w:left w:val="single" w:sz="3" w:space="0" w:color="000000"/>
              <w:bottom w:val="single" w:sz="3" w:space="0" w:color="000000"/>
            </w:tcBorders>
            <w:vAlign w:val="center"/>
          </w:tcPr>
          <w:p w14:paraId="582FC3B0" w14:textId="77777777" w:rsidR="00E06666" w:rsidRDefault="00E06666"/>
        </w:tc>
        <w:tc>
          <w:tcPr>
            <w:tcW w:w="275" w:type="dxa"/>
            <w:vMerge/>
            <w:tcBorders>
              <w:bottom w:val="single" w:sz="3" w:space="0" w:color="000000"/>
            </w:tcBorders>
            <w:vAlign w:val="center"/>
          </w:tcPr>
          <w:p w14:paraId="3B731AE4" w14:textId="77777777" w:rsidR="00E06666" w:rsidRDefault="00E06666"/>
        </w:tc>
        <w:tc>
          <w:tcPr>
            <w:tcW w:w="407" w:type="dxa"/>
            <w:vMerge/>
            <w:tcBorders>
              <w:bottom w:val="single" w:sz="3" w:space="0" w:color="000000"/>
              <w:right w:val="single" w:sz="3" w:space="0" w:color="000000"/>
            </w:tcBorders>
            <w:vAlign w:val="center"/>
          </w:tcPr>
          <w:p w14:paraId="49DB8281" w14:textId="77777777" w:rsidR="00E06666" w:rsidRDefault="00E06666"/>
        </w:tc>
        <w:tc>
          <w:tcPr>
            <w:tcW w:w="445" w:type="dxa"/>
            <w:vMerge/>
            <w:tcBorders>
              <w:left w:val="single" w:sz="3" w:space="0" w:color="000000"/>
              <w:bottom w:val="single" w:sz="3" w:space="0" w:color="000000"/>
            </w:tcBorders>
            <w:vAlign w:val="center"/>
          </w:tcPr>
          <w:p w14:paraId="052A7B5D" w14:textId="77777777" w:rsidR="00E06666" w:rsidRDefault="00E06666"/>
        </w:tc>
        <w:tc>
          <w:tcPr>
            <w:tcW w:w="652" w:type="dxa"/>
            <w:gridSpan w:val="2"/>
            <w:vMerge/>
            <w:tcBorders>
              <w:bottom w:val="single" w:sz="3" w:space="0" w:color="000000"/>
              <w:right w:val="single" w:sz="3" w:space="0" w:color="000000"/>
            </w:tcBorders>
            <w:vAlign w:val="center"/>
          </w:tcPr>
          <w:p w14:paraId="49CB52DC" w14:textId="77777777" w:rsidR="00E06666" w:rsidRDefault="00E06666"/>
        </w:tc>
        <w:tc>
          <w:tcPr>
            <w:tcW w:w="343" w:type="dxa"/>
            <w:vMerge/>
            <w:tcBorders>
              <w:left w:val="single" w:sz="3" w:space="0" w:color="000000"/>
              <w:bottom w:val="single" w:sz="3" w:space="0" w:color="000000"/>
            </w:tcBorders>
            <w:vAlign w:val="center"/>
          </w:tcPr>
          <w:p w14:paraId="1836A4FB" w14:textId="77777777" w:rsidR="00E06666" w:rsidRDefault="00E06666"/>
        </w:tc>
        <w:tc>
          <w:tcPr>
            <w:tcW w:w="274" w:type="dxa"/>
            <w:vMerge/>
            <w:tcBorders>
              <w:bottom w:val="single" w:sz="3" w:space="0" w:color="000000"/>
            </w:tcBorders>
            <w:vAlign w:val="center"/>
          </w:tcPr>
          <w:p w14:paraId="0363E99C" w14:textId="77777777" w:rsidR="00E06666" w:rsidRDefault="00E06666"/>
        </w:tc>
        <w:tc>
          <w:tcPr>
            <w:tcW w:w="283" w:type="dxa"/>
            <w:vMerge/>
            <w:tcBorders>
              <w:bottom w:val="single" w:sz="3" w:space="0" w:color="000000"/>
              <w:right w:val="single" w:sz="3" w:space="0" w:color="000000"/>
            </w:tcBorders>
            <w:vAlign w:val="center"/>
          </w:tcPr>
          <w:p w14:paraId="2B05B088" w14:textId="77777777" w:rsidR="00E06666" w:rsidRDefault="00E06666"/>
        </w:tc>
        <w:tc>
          <w:tcPr>
            <w:tcW w:w="356" w:type="dxa"/>
            <w:vMerge/>
            <w:tcBorders>
              <w:left w:val="single" w:sz="3" w:space="0" w:color="000000"/>
              <w:bottom w:val="single" w:sz="3" w:space="0" w:color="000000"/>
            </w:tcBorders>
            <w:vAlign w:val="center"/>
          </w:tcPr>
          <w:p w14:paraId="1452275A" w14:textId="77777777" w:rsidR="00E06666" w:rsidRDefault="00E06666"/>
        </w:tc>
        <w:tc>
          <w:tcPr>
            <w:tcW w:w="274" w:type="dxa"/>
            <w:vMerge/>
            <w:tcBorders>
              <w:bottom w:val="single" w:sz="3" w:space="0" w:color="000000"/>
            </w:tcBorders>
            <w:vAlign w:val="center"/>
          </w:tcPr>
          <w:p w14:paraId="2EBC6849" w14:textId="77777777" w:rsidR="00E06666" w:rsidRDefault="00E06666"/>
        </w:tc>
        <w:tc>
          <w:tcPr>
            <w:tcW w:w="373" w:type="dxa"/>
            <w:vMerge/>
            <w:tcBorders>
              <w:bottom w:val="single" w:sz="3" w:space="0" w:color="000000"/>
              <w:right w:val="single" w:sz="3" w:space="0" w:color="000000"/>
            </w:tcBorders>
            <w:vAlign w:val="center"/>
          </w:tcPr>
          <w:p w14:paraId="0CF98207" w14:textId="77777777" w:rsidR="00E06666" w:rsidRDefault="00E06666"/>
        </w:tc>
        <w:tc>
          <w:tcPr>
            <w:tcW w:w="467" w:type="dxa"/>
            <w:vMerge/>
            <w:tcBorders>
              <w:left w:val="single" w:sz="3" w:space="0" w:color="000000"/>
              <w:bottom w:val="single" w:sz="3" w:space="0" w:color="000000"/>
            </w:tcBorders>
            <w:vAlign w:val="center"/>
          </w:tcPr>
          <w:p w14:paraId="5AFE0149" w14:textId="77777777" w:rsidR="00E06666" w:rsidRDefault="00E06666"/>
        </w:tc>
        <w:tc>
          <w:tcPr>
            <w:tcW w:w="546" w:type="dxa"/>
            <w:vMerge/>
            <w:tcBorders>
              <w:bottom w:val="single" w:sz="3" w:space="0" w:color="000000"/>
            </w:tcBorders>
            <w:vAlign w:val="center"/>
          </w:tcPr>
          <w:p w14:paraId="5D8436F1" w14:textId="77777777" w:rsidR="00E06666" w:rsidRDefault="00E06666"/>
        </w:tc>
      </w:tr>
    </w:tbl>
    <w:p w14:paraId="1680695E" w14:textId="77777777" w:rsidR="00E06666" w:rsidRDefault="00E06666">
      <w:pPr>
        <w:spacing w:after="39" w:line="20" w:lineRule="exact"/>
      </w:pPr>
    </w:p>
    <w:tbl>
      <w:tblPr>
        <w:tblW w:w="0" w:type="auto"/>
        <w:tblInd w:w="34" w:type="dxa"/>
        <w:tblLayout w:type="fixed"/>
        <w:tblCellMar>
          <w:left w:w="0" w:type="dxa"/>
          <w:right w:w="0" w:type="dxa"/>
        </w:tblCellMar>
        <w:tblLook w:val="0000" w:firstRow="0" w:lastRow="0" w:firstColumn="0" w:lastColumn="0" w:noHBand="0" w:noVBand="0"/>
      </w:tblPr>
      <w:tblGrid>
        <w:gridCol w:w="1431"/>
        <w:gridCol w:w="1985"/>
        <w:gridCol w:w="878"/>
        <w:gridCol w:w="309"/>
        <w:gridCol w:w="274"/>
        <w:gridCol w:w="249"/>
        <w:gridCol w:w="381"/>
        <w:gridCol w:w="274"/>
        <w:gridCol w:w="412"/>
        <w:gridCol w:w="441"/>
        <w:gridCol w:w="275"/>
        <w:gridCol w:w="385"/>
        <w:gridCol w:w="335"/>
        <w:gridCol w:w="274"/>
        <w:gridCol w:w="283"/>
        <w:gridCol w:w="355"/>
        <w:gridCol w:w="275"/>
        <w:gridCol w:w="373"/>
        <w:gridCol w:w="467"/>
        <w:gridCol w:w="703"/>
      </w:tblGrid>
      <w:tr w:rsidR="00E06666" w14:paraId="200964C9" w14:textId="77777777">
        <w:trPr>
          <w:trHeight w:hRule="exact" w:val="973"/>
        </w:trPr>
        <w:tc>
          <w:tcPr>
            <w:tcW w:w="1431" w:type="dxa"/>
            <w:tcBorders>
              <w:top w:val="single" w:sz="3" w:space="0" w:color="000000"/>
              <w:left w:val="single" w:sz="3" w:space="0" w:color="000000"/>
              <w:right w:val="single" w:sz="3" w:space="0" w:color="000000"/>
            </w:tcBorders>
          </w:tcPr>
          <w:p w14:paraId="57570A92" w14:textId="77777777" w:rsidR="00E06666" w:rsidRDefault="00F946E6">
            <w:pPr>
              <w:spacing w:line="160" w:lineRule="exact"/>
              <w:jc w:val="center"/>
              <w:textAlignment w:val="baseline"/>
              <w:rPr>
                <w:rFonts w:ascii="Arial" w:eastAsia="Arial" w:hAnsi="Arial"/>
                <w:color w:val="000000"/>
                <w:sz w:val="15"/>
                <w:lang w:val="fr-FR"/>
              </w:rPr>
            </w:pPr>
            <w:r>
              <w:rPr>
                <w:rFonts w:ascii="Arial" w:eastAsia="Arial" w:hAnsi="Arial"/>
                <w:color w:val="000000"/>
                <w:sz w:val="15"/>
                <w:lang w:val="fr-FR"/>
              </w:rPr>
              <w:t>Pédicures-</w:t>
            </w:r>
            <w:r>
              <w:rPr>
                <w:rFonts w:ascii="Arial" w:eastAsia="Arial" w:hAnsi="Arial"/>
                <w:color w:val="000000"/>
                <w:sz w:val="24"/>
                <w:lang w:val="fr-FR"/>
              </w:rPr>
              <w:t xml:space="preserve"> </w:t>
            </w:r>
            <w:r>
              <w:rPr>
                <w:rFonts w:ascii="Arial" w:eastAsia="Arial" w:hAnsi="Arial"/>
                <w:color w:val="000000"/>
                <w:sz w:val="24"/>
                <w:lang w:val="fr-FR"/>
              </w:rPr>
              <w:br/>
            </w:r>
            <w:r>
              <w:rPr>
                <w:rFonts w:ascii="Arial" w:eastAsia="Arial" w:hAnsi="Arial"/>
                <w:color w:val="000000"/>
                <w:sz w:val="15"/>
                <w:lang w:val="fr-FR"/>
              </w:rPr>
              <w:t xml:space="preserve">podologues, </w:t>
            </w:r>
            <w:r>
              <w:rPr>
                <w:rFonts w:ascii="Arial" w:eastAsia="Arial" w:hAnsi="Arial"/>
                <w:color w:val="000000"/>
                <w:sz w:val="15"/>
                <w:lang w:val="fr-FR"/>
              </w:rPr>
              <w:br/>
              <w:t xml:space="preserve">ergothérapeutes, </w:t>
            </w:r>
            <w:r>
              <w:rPr>
                <w:rFonts w:ascii="Arial" w:eastAsia="Arial" w:hAnsi="Arial"/>
                <w:color w:val="000000"/>
                <w:sz w:val="15"/>
                <w:lang w:val="fr-FR"/>
              </w:rPr>
              <w:br/>
              <w:t xml:space="preserve">psychomotriciens, </w:t>
            </w:r>
            <w:r>
              <w:rPr>
                <w:rFonts w:ascii="Arial" w:eastAsia="Arial" w:hAnsi="Arial"/>
                <w:color w:val="000000"/>
                <w:sz w:val="15"/>
                <w:lang w:val="fr-FR"/>
              </w:rPr>
              <w:br/>
              <w:t xml:space="preserve">orthoptistes, </w:t>
            </w:r>
            <w:r>
              <w:rPr>
                <w:rFonts w:ascii="Arial" w:eastAsia="Arial" w:hAnsi="Arial"/>
                <w:color w:val="000000"/>
                <w:sz w:val="15"/>
                <w:lang w:val="fr-FR"/>
              </w:rPr>
              <w:br/>
              <w:t>techniciens de</w:t>
            </w:r>
          </w:p>
        </w:tc>
        <w:tc>
          <w:tcPr>
            <w:tcW w:w="1985" w:type="dxa"/>
            <w:tcBorders>
              <w:top w:val="single" w:sz="3" w:space="0" w:color="000000"/>
              <w:left w:val="single" w:sz="3" w:space="0" w:color="000000"/>
              <w:right w:val="single" w:sz="3" w:space="0" w:color="000000"/>
            </w:tcBorders>
            <w:vAlign w:val="bottom"/>
          </w:tcPr>
          <w:p w14:paraId="413D718F" w14:textId="77777777" w:rsidR="00E06666" w:rsidRDefault="00F946E6">
            <w:pPr>
              <w:spacing w:before="819" w:line="146" w:lineRule="exact"/>
              <w:ind w:left="73"/>
              <w:textAlignment w:val="baseline"/>
              <w:rPr>
                <w:rFonts w:ascii="Arial" w:eastAsia="Arial" w:hAnsi="Arial"/>
                <w:color w:val="000000"/>
                <w:sz w:val="15"/>
                <w:lang w:val="fr-FR"/>
              </w:rPr>
            </w:pPr>
            <w:r>
              <w:rPr>
                <w:rFonts w:ascii="Arial" w:eastAsia="Arial" w:hAnsi="Arial"/>
                <w:color w:val="000000"/>
                <w:sz w:val="15"/>
                <w:lang w:val="fr-FR"/>
              </w:rPr>
              <w:t>Equivalence provisoire :</w:t>
            </w:r>
          </w:p>
        </w:tc>
        <w:tc>
          <w:tcPr>
            <w:tcW w:w="878" w:type="dxa"/>
            <w:tcBorders>
              <w:top w:val="single" w:sz="3" w:space="0" w:color="000000"/>
              <w:left w:val="single" w:sz="3" w:space="0" w:color="000000"/>
              <w:right w:val="single" w:sz="3" w:space="0" w:color="000000"/>
            </w:tcBorders>
          </w:tcPr>
          <w:p w14:paraId="6D3A51B7" w14:textId="77777777" w:rsidR="00E06666" w:rsidRDefault="00F946E6">
            <w:pPr>
              <w:spacing w:before="570" w:after="236"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309" w:type="dxa"/>
            <w:tcBorders>
              <w:top w:val="single" w:sz="3" w:space="0" w:color="000000"/>
              <w:left w:val="single" w:sz="3" w:space="0" w:color="000000"/>
            </w:tcBorders>
          </w:tcPr>
          <w:p w14:paraId="715DC05B" w14:textId="77777777" w:rsidR="00E06666" w:rsidRDefault="00F946E6">
            <w:pPr>
              <w:spacing w:before="574" w:after="232"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19</w:t>
            </w:r>
          </w:p>
        </w:tc>
        <w:tc>
          <w:tcPr>
            <w:tcW w:w="274" w:type="dxa"/>
            <w:tcBorders>
              <w:top w:val="single" w:sz="3" w:space="0" w:color="000000"/>
            </w:tcBorders>
          </w:tcPr>
          <w:p w14:paraId="34A94C09" w14:textId="77777777" w:rsidR="00E06666" w:rsidRDefault="00F946E6">
            <w:pPr>
              <w:spacing w:before="579" w:after="22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480</w:t>
            </w:r>
          </w:p>
        </w:tc>
        <w:tc>
          <w:tcPr>
            <w:tcW w:w="249" w:type="dxa"/>
            <w:tcBorders>
              <w:top w:val="single" w:sz="3" w:space="0" w:color="000000"/>
              <w:right w:val="single" w:sz="3" w:space="0" w:color="000000"/>
            </w:tcBorders>
          </w:tcPr>
          <w:p w14:paraId="5DD6BB2D" w14:textId="77777777" w:rsidR="00E06666" w:rsidRDefault="00F946E6">
            <w:pPr>
              <w:spacing w:before="579" w:after="22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1" w:type="dxa"/>
            <w:tcBorders>
              <w:top w:val="single" w:sz="3" w:space="0" w:color="000000"/>
              <w:left w:val="single" w:sz="3" w:space="0" w:color="000000"/>
            </w:tcBorders>
          </w:tcPr>
          <w:p w14:paraId="11D7993F" w14:textId="77777777" w:rsidR="00E06666" w:rsidRDefault="00F946E6">
            <w:pPr>
              <w:spacing w:before="574" w:after="232"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4" w:type="dxa"/>
            <w:tcBorders>
              <w:top w:val="single" w:sz="3" w:space="0" w:color="000000"/>
            </w:tcBorders>
          </w:tcPr>
          <w:p w14:paraId="171ECEF2" w14:textId="77777777" w:rsidR="00E06666" w:rsidRDefault="00F946E6">
            <w:pPr>
              <w:spacing w:before="577" w:after="22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440</w:t>
            </w:r>
          </w:p>
        </w:tc>
        <w:tc>
          <w:tcPr>
            <w:tcW w:w="412" w:type="dxa"/>
            <w:tcBorders>
              <w:top w:val="single" w:sz="3" w:space="0" w:color="000000"/>
              <w:right w:val="single" w:sz="3" w:space="0" w:color="000000"/>
            </w:tcBorders>
          </w:tcPr>
          <w:p w14:paraId="13F5D137" w14:textId="77777777" w:rsidR="00E06666" w:rsidRDefault="00F946E6">
            <w:pPr>
              <w:spacing w:before="579" w:after="22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1" w:type="dxa"/>
            <w:tcBorders>
              <w:top w:val="single" w:sz="3" w:space="0" w:color="000000"/>
              <w:left w:val="single" w:sz="3" w:space="0" w:color="000000"/>
            </w:tcBorders>
          </w:tcPr>
          <w:p w14:paraId="5867E067" w14:textId="77777777" w:rsidR="00E06666" w:rsidRDefault="00F946E6">
            <w:pPr>
              <w:spacing w:before="579" w:after="22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tc>
        <w:tc>
          <w:tcPr>
            <w:tcW w:w="275" w:type="dxa"/>
            <w:tcBorders>
              <w:top w:val="single" w:sz="3" w:space="0" w:color="000000"/>
            </w:tcBorders>
          </w:tcPr>
          <w:p w14:paraId="2418BCD1" w14:textId="77777777" w:rsidR="00E06666" w:rsidRDefault="00F946E6">
            <w:pPr>
              <w:spacing w:before="579" w:after="22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920</w:t>
            </w:r>
          </w:p>
        </w:tc>
        <w:tc>
          <w:tcPr>
            <w:tcW w:w="385" w:type="dxa"/>
            <w:tcBorders>
              <w:top w:val="single" w:sz="3" w:space="0" w:color="000000"/>
              <w:right w:val="single" w:sz="3" w:space="0" w:color="000000"/>
            </w:tcBorders>
          </w:tcPr>
          <w:p w14:paraId="641058E4" w14:textId="77777777" w:rsidR="00E06666" w:rsidRDefault="00F946E6">
            <w:pPr>
              <w:spacing w:before="579" w:after="22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35" w:type="dxa"/>
            <w:tcBorders>
              <w:top w:val="single" w:sz="3" w:space="0" w:color="000000"/>
              <w:left w:val="single" w:sz="3" w:space="0" w:color="000000"/>
            </w:tcBorders>
          </w:tcPr>
          <w:p w14:paraId="622F2128" w14:textId="77777777" w:rsidR="00E06666" w:rsidRDefault="00F946E6">
            <w:pPr>
              <w:spacing w:before="579" w:after="22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19</w:t>
            </w:r>
          </w:p>
        </w:tc>
        <w:tc>
          <w:tcPr>
            <w:tcW w:w="274" w:type="dxa"/>
            <w:tcBorders>
              <w:top w:val="single" w:sz="3" w:space="0" w:color="000000"/>
            </w:tcBorders>
          </w:tcPr>
          <w:p w14:paraId="4517DED0" w14:textId="77777777" w:rsidR="00E06666" w:rsidRDefault="00F946E6">
            <w:pPr>
              <w:spacing w:before="579" w:after="22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480</w:t>
            </w:r>
          </w:p>
        </w:tc>
        <w:tc>
          <w:tcPr>
            <w:tcW w:w="283" w:type="dxa"/>
            <w:tcBorders>
              <w:top w:val="single" w:sz="3" w:space="0" w:color="000000"/>
              <w:right w:val="single" w:sz="3" w:space="0" w:color="000000"/>
            </w:tcBorders>
          </w:tcPr>
          <w:p w14:paraId="3FCB9EE4" w14:textId="77777777" w:rsidR="00E06666" w:rsidRDefault="00F946E6">
            <w:pPr>
              <w:spacing w:before="579" w:after="22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5" w:type="dxa"/>
            <w:tcBorders>
              <w:top w:val="single" w:sz="3" w:space="0" w:color="000000"/>
              <w:left w:val="single" w:sz="3" w:space="0" w:color="000000"/>
            </w:tcBorders>
          </w:tcPr>
          <w:p w14:paraId="019B55B1" w14:textId="77777777" w:rsidR="00E06666" w:rsidRDefault="00F946E6">
            <w:pPr>
              <w:spacing w:before="579" w:after="22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5" w:type="dxa"/>
            <w:tcBorders>
              <w:top w:val="single" w:sz="3" w:space="0" w:color="000000"/>
            </w:tcBorders>
          </w:tcPr>
          <w:p w14:paraId="3F331801" w14:textId="77777777" w:rsidR="00E06666" w:rsidRDefault="00F946E6">
            <w:pPr>
              <w:spacing w:before="579" w:after="22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440</w:t>
            </w:r>
          </w:p>
        </w:tc>
        <w:tc>
          <w:tcPr>
            <w:tcW w:w="373" w:type="dxa"/>
            <w:tcBorders>
              <w:top w:val="single" w:sz="3" w:space="0" w:color="000000"/>
              <w:right w:val="single" w:sz="3" w:space="0" w:color="000000"/>
            </w:tcBorders>
          </w:tcPr>
          <w:p w14:paraId="262CBAC1" w14:textId="77777777" w:rsidR="00E06666" w:rsidRDefault="00F946E6">
            <w:pPr>
              <w:spacing w:before="579" w:after="22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67" w:type="dxa"/>
            <w:tcBorders>
              <w:top w:val="single" w:sz="3" w:space="0" w:color="000000"/>
              <w:left w:val="single" w:sz="3" w:space="0" w:color="000000"/>
            </w:tcBorders>
          </w:tcPr>
          <w:p w14:paraId="1D053BA2" w14:textId="77777777" w:rsidR="00E06666" w:rsidRDefault="00F946E6">
            <w:pPr>
              <w:spacing w:before="579" w:after="22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tc>
        <w:tc>
          <w:tcPr>
            <w:tcW w:w="703" w:type="dxa"/>
            <w:tcBorders>
              <w:top w:val="single" w:sz="3" w:space="0" w:color="000000"/>
              <w:right w:val="single" w:sz="3" w:space="0" w:color="000000"/>
            </w:tcBorders>
          </w:tcPr>
          <w:p w14:paraId="6CCD6E32" w14:textId="77777777" w:rsidR="00E06666" w:rsidRDefault="00F946E6">
            <w:pPr>
              <w:spacing w:before="575" w:after="231"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920 €</w:t>
            </w:r>
          </w:p>
        </w:tc>
      </w:tr>
      <w:tr w:rsidR="00E06666" w14:paraId="4D79F312" w14:textId="77777777">
        <w:trPr>
          <w:trHeight w:hRule="exact" w:val="660"/>
        </w:trPr>
        <w:tc>
          <w:tcPr>
            <w:tcW w:w="1431" w:type="dxa"/>
            <w:vMerge w:val="restart"/>
            <w:tcBorders>
              <w:left w:val="single" w:sz="3" w:space="0" w:color="000000"/>
              <w:right w:val="single" w:sz="3" w:space="0" w:color="000000"/>
            </w:tcBorders>
          </w:tcPr>
          <w:p w14:paraId="236C26CC" w14:textId="77777777" w:rsidR="00E06666" w:rsidRDefault="00F946E6">
            <w:pPr>
              <w:spacing w:line="167" w:lineRule="exact"/>
              <w:jc w:val="center"/>
              <w:textAlignment w:val="baseline"/>
              <w:rPr>
                <w:rFonts w:ascii="Arial" w:eastAsia="Arial" w:hAnsi="Arial"/>
                <w:color w:val="000000"/>
                <w:sz w:val="15"/>
                <w:lang w:val="fr-FR"/>
              </w:rPr>
            </w:pPr>
            <w:proofErr w:type="gramStart"/>
            <w:r>
              <w:rPr>
                <w:rFonts w:ascii="Arial" w:eastAsia="Arial" w:hAnsi="Arial"/>
                <w:color w:val="000000"/>
                <w:sz w:val="15"/>
                <w:lang w:val="fr-FR"/>
              </w:rPr>
              <w:t>laboratoire</w:t>
            </w:r>
            <w:proofErr w:type="gramEnd"/>
            <w:r>
              <w:rPr>
                <w:rFonts w:ascii="Arial" w:eastAsia="Arial" w:hAnsi="Arial"/>
                <w:color w:val="000000"/>
                <w:sz w:val="15"/>
                <w:lang w:val="fr-FR"/>
              </w:rPr>
              <w:t xml:space="preserve"> </w:t>
            </w:r>
            <w:r>
              <w:rPr>
                <w:rFonts w:ascii="Arial" w:eastAsia="Arial" w:hAnsi="Arial"/>
                <w:color w:val="000000"/>
                <w:sz w:val="15"/>
                <w:lang w:val="fr-FR"/>
              </w:rPr>
              <w:br/>
              <w:t>médical,</w:t>
            </w:r>
          </w:p>
          <w:p w14:paraId="0719274C" w14:textId="77777777" w:rsidR="00E06666" w:rsidRDefault="00F946E6">
            <w:pPr>
              <w:spacing w:before="3" w:line="159" w:lineRule="exact"/>
              <w:jc w:val="center"/>
              <w:textAlignment w:val="baseline"/>
              <w:rPr>
                <w:rFonts w:ascii="Arial" w:eastAsia="Arial" w:hAnsi="Arial"/>
                <w:color w:val="000000"/>
                <w:sz w:val="15"/>
                <w:lang w:val="fr-FR"/>
              </w:rPr>
            </w:pPr>
            <w:proofErr w:type="gramStart"/>
            <w:r>
              <w:rPr>
                <w:rFonts w:ascii="Arial" w:eastAsia="Arial" w:hAnsi="Arial"/>
                <w:color w:val="000000"/>
                <w:sz w:val="15"/>
                <w:lang w:val="fr-FR"/>
              </w:rPr>
              <w:t>manipulateurs</w:t>
            </w:r>
            <w:proofErr w:type="gramEnd"/>
          </w:p>
          <w:p w14:paraId="6B053126" w14:textId="77777777" w:rsidR="00E06666" w:rsidRDefault="00F946E6">
            <w:pPr>
              <w:spacing w:line="158" w:lineRule="exact"/>
              <w:ind w:left="432" w:hanging="288"/>
              <w:textAlignment w:val="baseline"/>
              <w:rPr>
                <w:rFonts w:ascii="Arial" w:eastAsia="Arial" w:hAnsi="Arial"/>
                <w:color w:val="000000"/>
                <w:sz w:val="15"/>
                <w:lang w:val="fr-FR"/>
              </w:rPr>
            </w:pPr>
            <w:proofErr w:type="gramStart"/>
            <w:r>
              <w:rPr>
                <w:rFonts w:ascii="Arial" w:eastAsia="Arial" w:hAnsi="Arial"/>
                <w:color w:val="000000"/>
                <w:sz w:val="15"/>
                <w:lang w:val="fr-FR"/>
              </w:rPr>
              <w:t>d'électroradiologie</w:t>
            </w:r>
            <w:proofErr w:type="gramEnd"/>
            <w:r>
              <w:rPr>
                <w:rFonts w:ascii="Arial" w:eastAsia="Arial" w:hAnsi="Arial"/>
                <w:color w:val="000000"/>
                <w:sz w:val="15"/>
                <w:lang w:val="fr-FR"/>
              </w:rPr>
              <w:t xml:space="preserve"> médicale,</w:t>
            </w:r>
          </w:p>
        </w:tc>
        <w:tc>
          <w:tcPr>
            <w:tcW w:w="1985" w:type="dxa"/>
            <w:tcBorders>
              <w:left w:val="single" w:sz="3" w:space="0" w:color="000000"/>
              <w:bottom w:val="single" w:sz="3" w:space="0" w:color="000000"/>
              <w:right w:val="single" w:sz="3" w:space="0" w:color="000000"/>
            </w:tcBorders>
          </w:tcPr>
          <w:p w14:paraId="413B74E4" w14:textId="77777777" w:rsidR="00E06666" w:rsidRDefault="00F946E6">
            <w:pPr>
              <w:spacing w:line="160" w:lineRule="exact"/>
              <w:ind w:left="72" w:right="108"/>
              <w:textAlignment w:val="baseline"/>
              <w:rPr>
                <w:rFonts w:ascii="Arial" w:eastAsia="Arial" w:hAnsi="Arial"/>
                <w:color w:val="000000"/>
                <w:spacing w:val="-5"/>
                <w:sz w:val="15"/>
                <w:lang w:val="fr-FR"/>
              </w:rPr>
            </w:pPr>
            <w:r>
              <w:rPr>
                <w:rFonts w:ascii="Arial" w:eastAsia="Arial" w:hAnsi="Arial"/>
                <w:color w:val="000000"/>
                <w:spacing w:val="-5"/>
                <w:sz w:val="15"/>
                <w:lang w:val="fr-FR"/>
              </w:rPr>
              <w:t xml:space="preserve">Assistants de service social des administrations de l'Etat (services déconcentrés) </w:t>
            </w:r>
            <w:r>
              <w:rPr>
                <w:rFonts w:ascii="Arial" w:eastAsia="Arial" w:hAnsi="Arial"/>
                <w:color w:val="5C005B"/>
                <w:spacing w:val="-5"/>
                <w:sz w:val="15"/>
                <w:lang w:val="fr-FR"/>
              </w:rPr>
              <w:t>Arrêté du 23 décembre 2019</w:t>
            </w:r>
          </w:p>
        </w:tc>
        <w:tc>
          <w:tcPr>
            <w:tcW w:w="878" w:type="dxa"/>
            <w:vMerge w:val="restart"/>
            <w:tcBorders>
              <w:left w:val="single" w:sz="3" w:space="0" w:color="000000"/>
              <w:right w:val="single" w:sz="3" w:space="0" w:color="000000"/>
            </w:tcBorders>
          </w:tcPr>
          <w:p w14:paraId="210032DC"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09" w:type="dxa"/>
            <w:vMerge w:val="restart"/>
            <w:tcBorders>
              <w:left w:val="single" w:sz="3" w:space="0" w:color="000000"/>
            </w:tcBorders>
          </w:tcPr>
          <w:p w14:paraId="1FABE835"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vMerge w:val="restart"/>
          </w:tcPr>
          <w:p w14:paraId="20F7FB45"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49" w:type="dxa"/>
            <w:vMerge w:val="restart"/>
            <w:tcBorders>
              <w:right w:val="single" w:sz="3" w:space="0" w:color="000000"/>
            </w:tcBorders>
          </w:tcPr>
          <w:p w14:paraId="646F3A84"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1" w:type="dxa"/>
            <w:vMerge w:val="restart"/>
            <w:tcBorders>
              <w:left w:val="single" w:sz="3" w:space="0" w:color="000000"/>
            </w:tcBorders>
          </w:tcPr>
          <w:p w14:paraId="1A24B97D"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vMerge w:val="restart"/>
          </w:tcPr>
          <w:p w14:paraId="0DECBA98"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12" w:type="dxa"/>
            <w:vMerge w:val="restart"/>
            <w:tcBorders>
              <w:right w:val="single" w:sz="3" w:space="0" w:color="000000"/>
            </w:tcBorders>
          </w:tcPr>
          <w:p w14:paraId="4DBF05F3"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41" w:type="dxa"/>
            <w:vMerge w:val="restart"/>
            <w:tcBorders>
              <w:left w:val="single" w:sz="3" w:space="0" w:color="000000"/>
            </w:tcBorders>
          </w:tcPr>
          <w:p w14:paraId="345425FA"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5" w:type="dxa"/>
            <w:vMerge w:val="restart"/>
          </w:tcPr>
          <w:p w14:paraId="1B41B479"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5" w:type="dxa"/>
            <w:vMerge w:val="restart"/>
            <w:tcBorders>
              <w:right w:val="single" w:sz="3" w:space="0" w:color="000000"/>
            </w:tcBorders>
          </w:tcPr>
          <w:p w14:paraId="42B558D4"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35" w:type="dxa"/>
            <w:vMerge w:val="restart"/>
            <w:tcBorders>
              <w:left w:val="single" w:sz="3" w:space="0" w:color="000000"/>
            </w:tcBorders>
          </w:tcPr>
          <w:p w14:paraId="421D92CF"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vMerge w:val="restart"/>
          </w:tcPr>
          <w:p w14:paraId="0395E838"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3" w:type="dxa"/>
            <w:vMerge w:val="restart"/>
            <w:tcBorders>
              <w:right w:val="single" w:sz="3" w:space="0" w:color="000000"/>
            </w:tcBorders>
          </w:tcPr>
          <w:p w14:paraId="28FA57BB"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55" w:type="dxa"/>
            <w:vMerge w:val="restart"/>
            <w:tcBorders>
              <w:left w:val="single" w:sz="3" w:space="0" w:color="000000"/>
            </w:tcBorders>
          </w:tcPr>
          <w:p w14:paraId="27045AEE"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5" w:type="dxa"/>
            <w:vMerge w:val="restart"/>
          </w:tcPr>
          <w:p w14:paraId="6D212690"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73" w:type="dxa"/>
            <w:vMerge w:val="restart"/>
            <w:tcBorders>
              <w:right w:val="single" w:sz="3" w:space="0" w:color="000000"/>
            </w:tcBorders>
          </w:tcPr>
          <w:p w14:paraId="2BD154CE"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67" w:type="dxa"/>
            <w:vMerge w:val="restart"/>
            <w:tcBorders>
              <w:left w:val="single" w:sz="3" w:space="0" w:color="000000"/>
            </w:tcBorders>
          </w:tcPr>
          <w:p w14:paraId="18AF2B4B"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703" w:type="dxa"/>
            <w:vMerge w:val="restart"/>
            <w:tcBorders>
              <w:right w:val="single" w:sz="3" w:space="0" w:color="000000"/>
            </w:tcBorders>
          </w:tcPr>
          <w:p w14:paraId="131CA887"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r>
      <w:tr w:rsidR="00E06666" w14:paraId="0A160FCA" w14:textId="77777777">
        <w:trPr>
          <w:trHeight w:hRule="exact" w:val="158"/>
        </w:trPr>
        <w:tc>
          <w:tcPr>
            <w:tcW w:w="1431" w:type="dxa"/>
            <w:vMerge/>
            <w:tcBorders>
              <w:left w:val="single" w:sz="3" w:space="0" w:color="000000"/>
              <w:right w:val="single" w:sz="3" w:space="0" w:color="000000"/>
            </w:tcBorders>
          </w:tcPr>
          <w:p w14:paraId="5A6EE3F0" w14:textId="77777777" w:rsidR="00E06666" w:rsidRDefault="00E06666"/>
        </w:tc>
        <w:tc>
          <w:tcPr>
            <w:tcW w:w="1985" w:type="dxa"/>
            <w:tcBorders>
              <w:top w:val="single" w:sz="3" w:space="0" w:color="000000"/>
              <w:left w:val="single" w:sz="3" w:space="0" w:color="000000"/>
              <w:right w:val="single" w:sz="3" w:space="0" w:color="000000"/>
            </w:tcBorders>
            <w:vAlign w:val="center"/>
          </w:tcPr>
          <w:p w14:paraId="6B2B4554" w14:textId="77777777" w:rsidR="00E06666" w:rsidRDefault="00F946E6">
            <w:pPr>
              <w:spacing w:line="145" w:lineRule="exact"/>
              <w:ind w:left="73"/>
              <w:textAlignment w:val="baseline"/>
              <w:rPr>
                <w:rFonts w:ascii="Arial" w:eastAsia="Arial" w:hAnsi="Arial"/>
                <w:color w:val="000000"/>
                <w:sz w:val="15"/>
                <w:lang w:val="fr-FR"/>
              </w:rPr>
            </w:pPr>
            <w:r>
              <w:rPr>
                <w:rFonts w:ascii="Arial" w:eastAsia="Arial" w:hAnsi="Arial"/>
                <w:color w:val="000000"/>
                <w:sz w:val="15"/>
                <w:lang w:val="fr-FR"/>
              </w:rPr>
              <w:t>Effet : 1. octobre 2020</w:t>
            </w:r>
          </w:p>
        </w:tc>
        <w:tc>
          <w:tcPr>
            <w:tcW w:w="878" w:type="dxa"/>
            <w:vMerge/>
            <w:tcBorders>
              <w:left w:val="single" w:sz="3" w:space="0" w:color="000000"/>
              <w:right w:val="single" w:sz="3" w:space="0" w:color="000000"/>
            </w:tcBorders>
          </w:tcPr>
          <w:p w14:paraId="760F8ADE" w14:textId="77777777" w:rsidR="00E06666" w:rsidRDefault="00E06666"/>
        </w:tc>
        <w:tc>
          <w:tcPr>
            <w:tcW w:w="309" w:type="dxa"/>
            <w:vMerge/>
            <w:tcBorders>
              <w:left w:val="single" w:sz="3" w:space="0" w:color="000000"/>
            </w:tcBorders>
          </w:tcPr>
          <w:p w14:paraId="4D4F6175" w14:textId="77777777" w:rsidR="00E06666" w:rsidRDefault="00E06666"/>
        </w:tc>
        <w:tc>
          <w:tcPr>
            <w:tcW w:w="274" w:type="dxa"/>
            <w:vMerge/>
          </w:tcPr>
          <w:p w14:paraId="795A9440" w14:textId="77777777" w:rsidR="00E06666" w:rsidRDefault="00E06666"/>
        </w:tc>
        <w:tc>
          <w:tcPr>
            <w:tcW w:w="249" w:type="dxa"/>
            <w:vMerge/>
            <w:tcBorders>
              <w:right w:val="single" w:sz="3" w:space="0" w:color="000000"/>
            </w:tcBorders>
          </w:tcPr>
          <w:p w14:paraId="22F657C8" w14:textId="77777777" w:rsidR="00E06666" w:rsidRDefault="00E06666"/>
        </w:tc>
        <w:tc>
          <w:tcPr>
            <w:tcW w:w="381" w:type="dxa"/>
            <w:vMerge/>
            <w:tcBorders>
              <w:left w:val="single" w:sz="3" w:space="0" w:color="000000"/>
            </w:tcBorders>
          </w:tcPr>
          <w:p w14:paraId="5F92694C" w14:textId="77777777" w:rsidR="00E06666" w:rsidRDefault="00E06666"/>
        </w:tc>
        <w:tc>
          <w:tcPr>
            <w:tcW w:w="274" w:type="dxa"/>
            <w:vMerge/>
          </w:tcPr>
          <w:p w14:paraId="0EDE7A0E" w14:textId="77777777" w:rsidR="00E06666" w:rsidRDefault="00E06666"/>
        </w:tc>
        <w:tc>
          <w:tcPr>
            <w:tcW w:w="412" w:type="dxa"/>
            <w:vMerge/>
            <w:tcBorders>
              <w:right w:val="single" w:sz="3" w:space="0" w:color="000000"/>
            </w:tcBorders>
          </w:tcPr>
          <w:p w14:paraId="07FD1EB7" w14:textId="77777777" w:rsidR="00E06666" w:rsidRDefault="00E06666"/>
        </w:tc>
        <w:tc>
          <w:tcPr>
            <w:tcW w:w="441" w:type="dxa"/>
            <w:vMerge/>
            <w:tcBorders>
              <w:left w:val="single" w:sz="3" w:space="0" w:color="000000"/>
            </w:tcBorders>
          </w:tcPr>
          <w:p w14:paraId="14900BBB" w14:textId="77777777" w:rsidR="00E06666" w:rsidRDefault="00E06666"/>
        </w:tc>
        <w:tc>
          <w:tcPr>
            <w:tcW w:w="275" w:type="dxa"/>
            <w:vMerge/>
          </w:tcPr>
          <w:p w14:paraId="751EAFB7" w14:textId="77777777" w:rsidR="00E06666" w:rsidRDefault="00E06666"/>
        </w:tc>
        <w:tc>
          <w:tcPr>
            <w:tcW w:w="385" w:type="dxa"/>
            <w:vMerge/>
            <w:tcBorders>
              <w:right w:val="single" w:sz="3" w:space="0" w:color="000000"/>
            </w:tcBorders>
          </w:tcPr>
          <w:p w14:paraId="3547F4D2" w14:textId="77777777" w:rsidR="00E06666" w:rsidRDefault="00E06666"/>
        </w:tc>
        <w:tc>
          <w:tcPr>
            <w:tcW w:w="335" w:type="dxa"/>
            <w:vMerge/>
            <w:tcBorders>
              <w:left w:val="single" w:sz="3" w:space="0" w:color="000000"/>
            </w:tcBorders>
          </w:tcPr>
          <w:p w14:paraId="2487E126" w14:textId="77777777" w:rsidR="00E06666" w:rsidRDefault="00E06666"/>
        </w:tc>
        <w:tc>
          <w:tcPr>
            <w:tcW w:w="274" w:type="dxa"/>
            <w:vMerge/>
          </w:tcPr>
          <w:p w14:paraId="0BD545E0" w14:textId="77777777" w:rsidR="00E06666" w:rsidRDefault="00E06666"/>
        </w:tc>
        <w:tc>
          <w:tcPr>
            <w:tcW w:w="283" w:type="dxa"/>
            <w:vMerge/>
            <w:tcBorders>
              <w:right w:val="single" w:sz="3" w:space="0" w:color="000000"/>
            </w:tcBorders>
          </w:tcPr>
          <w:p w14:paraId="0FE65867" w14:textId="77777777" w:rsidR="00E06666" w:rsidRDefault="00E06666"/>
        </w:tc>
        <w:tc>
          <w:tcPr>
            <w:tcW w:w="355" w:type="dxa"/>
            <w:vMerge/>
            <w:tcBorders>
              <w:left w:val="single" w:sz="3" w:space="0" w:color="000000"/>
            </w:tcBorders>
          </w:tcPr>
          <w:p w14:paraId="12DA1979" w14:textId="77777777" w:rsidR="00E06666" w:rsidRDefault="00E06666"/>
        </w:tc>
        <w:tc>
          <w:tcPr>
            <w:tcW w:w="275" w:type="dxa"/>
            <w:vMerge/>
          </w:tcPr>
          <w:p w14:paraId="540FF752" w14:textId="77777777" w:rsidR="00E06666" w:rsidRDefault="00E06666"/>
        </w:tc>
        <w:tc>
          <w:tcPr>
            <w:tcW w:w="373" w:type="dxa"/>
            <w:vMerge/>
            <w:tcBorders>
              <w:right w:val="single" w:sz="3" w:space="0" w:color="000000"/>
            </w:tcBorders>
          </w:tcPr>
          <w:p w14:paraId="038FDFC2" w14:textId="77777777" w:rsidR="00E06666" w:rsidRDefault="00E06666"/>
        </w:tc>
        <w:tc>
          <w:tcPr>
            <w:tcW w:w="467" w:type="dxa"/>
            <w:vMerge/>
            <w:tcBorders>
              <w:left w:val="single" w:sz="3" w:space="0" w:color="000000"/>
            </w:tcBorders>
          </w:tcPr>
          <w:p w14:paraId="4187B638" w14:textId="77777777" w:rsidR="00E06666" w:rsidRDefault="00E06666"/>
        </w:tc>
        <w:tc>
          <w:tcPr>
            <w:tcW w:w="703" w:type="dxa"/>
            <w:vMerge/>
            <w:tcBorders>
              <w:right w:val="single" w:sz="3" w:space="0" w:color="000000"/>
            </w:tcBorders>
          </w:tcPr>
          <w:p w14:paraId="0E666AA6" w14:textId="77777777" w:rsidR="00E06666" w:rsidRDefault="00E06666"/>
        </w:tc>
      </w:tr>
      <w:tr w:rsidR="00E06666" w14:paraId="639CDAF2" w14:textId="77777777">
        <w:trPr>
          <w:trHeight w:hRule="exact" w:val="330"/>
        </w:trPr>
        <w:tc>
          <w:tcPr>
            <w:tcW w:w="1431" w:type="dxa"/>
            <w:tcBorders>
              <w:left w:val="single" w:sz="3" w:space="0" w:color="000000"/>
              <w:right w:val="single" w:sz="3" w:space="0" w:color="000000"/>
            </w:tcBorders>
          </w:tcPr>
          <w:p w14:paraId="0B6875AD" w14:textId="77777777" w:rsidR="00E06666" w:rsidRDefault="00F946E6">
            <w:pPr>
              <w:spacing w:line="161" w:lineRule="exact"/>
              <w:jc w:val="center"/>
              <w:textAlignment w:val="baseline"/>
              <w:rPr>
                <w:rFonts w:ascii="Arial" w:eastAsia="Arial" w:hAnsi="Arial"/>
                <w:color w:val="000000"/>
                <w:sz w:val="15"/>
                <w:lang w:val="fr-FR"/>
              </w:rPr>
            </w:pPr>
            <w:proofErr w:type="gramStart"/>
            <w:r>
              <w:rPr>
                <w:rFonts w:ascii="Arial" w:eastAsia="Arial" w:hAnsi="Arial"/>
                <w:color w:val="000000"/>
                <w:sz w:val="15"/>
                <w:lang w:val="fr-FR"/>
              </w:rPr>
              <w:t>préparateurs</w:t>
            </w:r>
            <w:proofErr w:type="gramEnd"/>
            <w:r>
              <w:rPr>
                <w:rFonts w:ascii="Arial" w:eastAsia="Arial" w:hAnsi="Arial"/>
                <w:color w:val="000000"/>
                <w:sz w:val="15"/>
                <w:lang w:val="fr-FR"/>
              </w:rPr>
              <w:t xml:space="preserve"> en </w:t>
            </w:r>
            <w:r>
              <w:rPr>
                <w:rFonts w:ascii="Arial" w:eastAsia="Arial" w:hAnsi="Arial"/>
                <w:color w:val="000000"/>
                <w:sz w:val="15"/>
                <w:lang w:val="fr-FR"/>
              </w:rPr>
              <w:br/>
              <w:t>pharmacie</w:t>
            </w:r>
          </w:p>
        </w:tc>
        <w:tc>
          <w:tcPr>
            <w:tcW w:w="1985" w:type="dxa"/>
            <w:tcBorders>
              <w:left w:val="single" w:sz="3" w:space="0" w:color="000000"/>
              <w:right w:val="single" w:sz="3" w:space="0" w:color="000000"/>
            </w:tcBorders>
          </w:tcPr>
          <w:p w14:paraId="417737A7"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878" w:type="dxa"/>
            <w:tcBorders>
              <w:left w:val="single" w:sz="3" w:space="0" w:color="000000"/>
              <w:right w:val="single" w:sz="3" w:space="0" w:color="000000"/>
            </w:tcBorders>
            <w:vAlign w:val="center"/>
          </w:tcPr>
          <w:p w14:paraId="159ED84A" w14:textId="77777777" w:rsidR="00E06666" w:rsidRDefault="00F946E6">
            <w:pPr>
              <w:spacing w:before="99" w:after="68"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9" w:type="dxa"/>
            <w:tcBorders>
              <w:left w:val="single" w:sz="3" w:space="0" w:color="000000"/>
            </w:tcBorders>
            <w:vAlign w:val="center"/>
          </w:tcPr>
          <w:p w14:paraId="09DC4177" w14:textId="77777777" w:rsidR="00E06666" w:rsidRDefault="00F946E6">
            <w:pPr>
              <w:spacing w:before="103" w:after="6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15</w:t>
            </w:r>
          </w:p>
        </w:tc>
        <w:tc>
          <w:tcPr>
            <w:tcW w:w="274" w:type="dxa"/>
            <w:vAlign w:val="center"/>
          </w:tcPr>
          <w:p w14:paraId="61C816A5" w14:textId="77777777" w:rsidR="00E06666" w:rsidRDefault="00F946E6">
            <w:pPr>
              <w:spacing w:before="108" w:after="5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300</w:t>
            </w:r>
          </w:p>
        </w:tc>
        <w:tc>
          <w:tcPr>
            <w:tcW w:w="249" w:type="dxa"/>
            <w:tcBorders>
              <w:right w:val="single" w:sz="3" w:space="0" w:color="000000"/>
            </w:tcBorders>
            <w:vAlign w:val="center"/>
          </w:tcPr>
          <w:p w14:paraId="54199C6B" w14:textId="77777777" w:rsidR="00E06666" w:rsidRDefault="00F946E6">
            <w:pPr>
              <w:spacing w:before="108" w:after="5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1" w:type="dxa"/>
            <w:tcBorders>
              <w:left w:val="single" w:sz="3" w:space="0" w:color="000000"/>
            </w:tcBorders>
            <w:vAlign w:val="center"/>
          </w:tcPr>
          <w:p w14:paraId="7592A4F6" w14:textId="77777777" w:rsidR="00E06666" w:rsidRDefault="00F946E6">
            <w:pPr>
              <w:spacing w:before="108" w:after="59"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w:t>
            </w:r>
          </w:p>
        </w:tc>
        <w:tc>
          <w:tcPr>
            <w:tcW w:w="274" w:type="dxa"/>
            <w:vAlign w:val="center"/>
          </w:tcPr>
          <w:p w14:paraId="15CF6762" w14:textId="77777777" w:rsidR="00E06666" w:rsidRDefault="00F946E6">
            <w:pPr>
              <w:spacing w:before="108" w:after="5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700</w:t>
            </w:r>
          </w:p>
        </w:tc>
        <w:tc>
          <w:tcPr>
            <w:tcW w:w="412" w:type="dxa"/>
            <w:tcBorders>
              <w:right w:val="single" w:sz="3" w:space="0" w:color="000000"/>
            </w:tcBorders>
            <w:vAlign w:val="center"/>
          </w:tcPr>
          <w:p w14:paraId="50BDD160" w14:textId="77777777" w:rsidR="00E06666" w:rsidRDefault="00F946E6">
            <w:pPr>
              <w:spacing w:before="108" w:after="5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1" w:type="dxa"/>
            <w:tcBorders>
              <w:left w:val="single" w:sz="3" w:space="0" w:color="000000"/>
            </w:tcBorders>
            <w:vAlign w:val="center"/>
          </w:tcPr>
          <w:p w14:paraId="1D162140" w14:textId="77777777" w:rsidR="00E06666" w:rsidRDefault="00F946E6">
            <w:pPr>
              <w:spacing w:before="108" w:after="59"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18</w:t>
            </w:r>
          </w:p>
        </w:tc>
        <w:tc>
          <w:tcPr>
            <w:tcW w:w="275" w:type="dxa"/>
            <w:vAlign w:val="center"/>
          </w:tcPr>
          <w:p w14:paraId="750651C3" w14:textId="77777777" w:rsidR="00E06666" w:rsidRDefault="00F946E6">
            <w:pPr>
              <w:spacing w:before="108" w:after="5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85" w:type="dxa"/>
            <w:tcBorders>
              <w:right w:val="single" w:sz="3" w:space="0" w:color="000000"/>
            </w:tcBorders>
            <w:vAlign w:val="center"/>
          </w:tcPr>
          <w:p w14:paraId="0E7BAAEA" w14:textId="77777777" w:rsidR="00E06666" w:rsidRDefault="00F946E6">
            <w:pPr>
              <w:spacing w:before="108" w:after="5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35" w:type="dxa"/>
            <w:tcBorders>
              <w:left w:val="single" w:sz="3" w:space="0" w:color="000000"/>
            </w:tcBorders>
            <w:vAlign w:val="center"/>
          </w:tcPr>
          <w:p w14:paraId="39589D43" w14:textId="77777777" w:rsidR="00E06666" w:rsidRDefault="00F946E6">
            <w:pPr>
              <w:spacing w:before="108" w:after="59"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15</w:t>
            </w:r>
          </w:p>
        </w:tc>
        <w:tc>
          <w:tcPr>
            <w:tcW w:w="274" w:type="dxa"/>
            <w:vAlign w:val="center"/>
          </w:tcPr>
          <w:p w14:paraId="1795ED68" w14:textId="77777777" w:rsidR="00E06666" w:rsidRDefault="00F946E6">
            <w:pPr>
              <w:spacing w:before="108" w:after="5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300</w:t>
            </w:r>
          </w:p>
        </w:tc>
        <w:tc>
          <w:tcPr>
            <w:tcW w:w="283" w:type="dxa"/>
            <w:tcBorders>
              <w:right w:val="single" w:sz="3" w:space="0" w:color="000000"/>
            </w:tcBorders>
            <w:vAlign w:val="center"/>
          </w:tcPr>
          <w:p w14:paraId="6DC16EFE" w14:textId="77777777" w:rsidR="00E06666" w:rsidRDefault="00F946E6">
            <w:pPr>
              <w:spacing w:before="108" w:after="5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5" w:type="dxa"/>
            <w:tcBorders>
              <w:left w:val="single" w:sz="3" w:space="0" w:color="000000"/>
            </w:tcBorders>
            <w:vAlign w:val="center"/>
          </w:tcPr>
          <w:p w14:paraId="30CBF9AA" w14:textId="77777777" w:rsidR="00E06666" w:rsidRDefault="00F946E6">
            <w:pPr>
              <w:spacing w:before="108" w:after="59"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w:t>
            </w:r>
          </w:p>
        </w:tc>
        <w:tc>
          <w:tcPr>
            <w:tcW w:w="275" w:type="dxa"/>
            <w:vAlign w:val="center"/>
          </w:tcPr>
          <w:p w14:paraId="1C35BE1C" w14:textId="77777777" w:rsidR="00E06666" w:rsidRDefault="00F946E6">
            <w:pPr>
              <w:spacing w:before="108" w:after="5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700</w:t>
            </w:r>
          </w:p>
        </w:tc>
        <w:tc>
          <w:tcPr>
            <w:tcW w:w="373" w:type="dxa"/>
            <w:tcBorders>
              <w:right w:val="single" w:sz="3" w:space="0" w:color="000000"/>
            </w:tcBorders>
            <w:vAlign w:val="center"/>
          </w:tcPr>
          <w:p w14:paraId="54CAF95C" w14:textId="77777777" w:rsidR="00E06666" w:rsidRDefault="00F946E6">
            <w:pPr>
              <w:spacing w:before="108" w:after="5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67" w:type="dxa"/>
            <w:tcBorders>
              <w:left w:val="single" w:sz="3" w:space="0" w:color="000000"/>
            </w:tcBorders>
            <w:vAlign w:val="center"/>
          </w:tcPr>
          <w:p w14:paraId="09CD1950" w14:textId="77777777" w:rsidR="00E06666" w:rsidRDefault="00F946E6">
            <w:pPr>
              <w:spacing w:before="103" w:after="6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18</w:t>
            </w:r>
          </w:p>
        </w:tc>
        <w:tc>
          <w:tcPr>
            <w:tcW w:w="703" w:type="dxa"/>
            <w:tcBorders>
              <w:right w:val="single" w:sz="3" w:space="0" w:color="000000"/>
            </w:tcBorders>
            <w:vAlign w:val="center"/>
          </w:tcPr>
          <w:p w14:paraId="1C50D234" w14:textId="77777777" w:rsidR="00E06666" w:rsidRDefault="00F946E6">
            <w:pPr>
              <w:spacing w:before="103" w:after="6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tc>
      </w:tr>
      <w:tr w:rsidR="00E06666" w14:paraId="515C0D1A" w14:textId="77777777">
        <w:trPr>
          <w:trHeight w:hRule="exact" w:val="168"/>
        </w:trPr>
        <w:tc>
          <w:tcPr>
            <w:tcW w:w="1431" w:type="dxa"/>
            <w:tcBorders>
              <w:left w:val="single" w:sz="3" w:space="0" w:color="000000"/>
              <w:right w:val="single" w:sz="3" w:space="0" w:color="000000"/>
            </w:tcBorders>
            <w:vAlign w:val="center"/>
          </w:tcPr>
          <w:p w14:paraId="13886FC0" w14:textId="77777777" w:rsidR="00E06666" w:rsidRDefault="00F946E6">
            <w:pPr>
              <w:spacing w:line="141" w:lineRule="exact"/>
              <w:jc w:val="center"/>
              <w:textAlignment w:val="baseline"/>
              <w:rPr>
                <w:rFonts w:ascii="Arial" w:eastAsia="Arial" w:hAnsi="Arial"/>
                <w:color w:val="000000"/>
                <w:sz w:val="15"/>
                <w:lang w:val="fr-FR"/>
              </w:rPr>
            </w:pPr>
            <w:proofErr w:type="gramStart"/>
            <w:r>
              <w:rPr>
                <w:rFonts w:ascii="Arial" w:eastAsia="Arial" w:hAnsi="Arial"/>
                <w:color w:val="000000"/>
                <w:sz w:val="15"/>
                <w:lang w:val="fr-FR"/>
              </w:rPr>
              <w:t>hospitalière</w:t>
            </w:r>
            <w:proofErr w:type="gramEnd"/>
            <w:r>
              <w:rPr>
                <w:rFonts w:ascii="Arial" w:eastAsia="Arial" w:hAnsi="Arial"/>
                <w:color w:val="000000"/>
                <w:sz w:val="15"/>
                <w:lang w:val="fr-FR"/>
              </w:rPr>
              <w:t xml:space="preserve"> et</w:t>
            </w:r>
          </w:p>
        </w:tc>
        <w:tc>
          <w:tcPr>
            <w:tcW w:w="1985" w:type="dxa"/>
            <w:tcBorders>
              <w:left w:val="single" w:sz="3" w:space="0" w:color="000000"/>
              <w:right w:val="single" w:sz="3" w:space="0" w:color="000000"/>
            </w:tcBorders>
          </w:tcPr>
          <w:p w14:paraId="7433D98F"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878" w:type="dxa"/>
            <w:tcBorders>
              <w:left w:val="single" w:sz="3" w:space="0" w:color="000000"/>
              <w:right w:val="single" w:sz="3" w:space="0" w:color="000000"/>
            </w:tcBorders>
          </w:tcPr>
          <w:p w14:paraId="042E47BA"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09" w:type="dxa"/>
            <w:tcBorders>
              <w:left w:val="single" w:sz="3" w:space="0" w:color="000000"/>
            </w:tcBorders>
          </w:tcPr>
          <w:p w14:paraId="7E8258F3"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tcPr>
          <w:p w14:paraId="699B4CD3"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49" w:type="dxa"/>
            <w:tcBorders>
              <w:right w:val="single" w:sz="3" w:space="0" w:color="000000"/>
            </w:tcBorders>
          </w:tcPr>
          <w:p w14:paraId="05DF1FE2"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1" w:type="dxa"/>
            <w:tcBorders>
              <w:left w:val="single" w:sz="3" w:space="0" w:color="000000"/>
            </w:tcBorders>
          </w:tcPr>
          <w:p w14:paraId="5BD6E3C9"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tcPr>
          <w:p w14:paraId="5DED892F"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12" w:type="dxa"/>
            <w:tcBorders>
              <w:right w:val="single" w:sz="3" w:space="0" w:color="000000"/>
            </w:tcBorders>
          </w:tcPr>
          <w:p w14:paraId="7CB4B0E1"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41" w:type="dxa"/>
            <w:tcBorders>
              <w:left w:val="single" w:sz="3" w:space="0" w:color="000000"/>
            </w:tcBorders>
          </w:tcPr>
          <w:p w14:paraId="3AF29BA7"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5" w:type="dxa"/>
          </w:tcPr>
          <w:p w14:paraId="084A2F83"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5" w:type="dxa"/>
            <w:tcBorders>
              <w:right w:val="single" w:sz="3" w:space="0" w:color="000000"/>
            </w:tcBorders>
          </w:tcPr>
          <w:p w14:paraId="210D5FE7"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35" w:type="dxa"/>
            <w:tcBorders>
              <w:left w:val="single" w:sz="3" w:space="0" w:color="000000"/>
            </w:tcBorders>
          </w:tcPr>
          <w:p w14:paraId="1924D3F2"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tcPr>
          <w:p w14:paraId="34E3B924"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3" w:type="dxa"/>
            <w:tcBorders>
              <w:right w:val="single" w:sz="3" w:space="0" w:color="000000"/>
            </w:tcBorders>
          </w:tcPr>
          <w:p w14:paraId="1F4265D5"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55" w:type="dxa"/>
            <w:tcBorders>
              <w:left w:val="single" w:sz="3" w:space="0" w:color="000000"/>
            </w:tcBorders>
          </w:tcPr>
          <w:p w14:paraId="5149685B"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5" w:type="dxa"/>
          </w:tcPr>
          <w:p w14:paraId="08354BF2"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73" w:type="dxa"/>
            <w:tcBorders>
              <w:right w:val="single" w:sz="3" w:space="0" w:color="000000"/>
            </w:tcBorders>
          </w:tcPr>
          <w:p w14:paraId="7FAF3111"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67" w:type="dxa"/>
            <w:tcBorders>
              <w:left w:val="single" w:sz="3" w:space="0" w:color="000000"/>
            </w:tcBorders>
          </w:tcPr>
          <w:p w14:paraId="7EFA552E"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703" w:type="dxa"/>
            <w:tcBorders>
              <w:right w:val="single" w:sz="3" w:space="0" w:color="000000"/>
            </w:tcBorders>
          </w:tcPr>
          <w:p w14:paraId="64A2B73A"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r>
      <w:tr w:rsidR="00E06666" w14:paraId="15A00703" w14:textId="77777777">
        <w:trPr>
          <w:trHeight w:hRule="exact" w:val="158"/>
        </w:trPr>
        <w:tc>
          <w:tcPr>
            <w:tcW w:w="1431" w:type="dxa"/>
            <w:tcBorders>
              <w:left w:val="single" w:sz="3" w:space="0" w:color="000000"/>
              <w:right w:val="single" w:sz="3" w:space="0" w:color="000000"/>
            </w:tcBorders>
            <w:vAlign w:val="center"/>
          </w:tcPr>
          <w:p w14:paraId="536F80E6" w14:textId="77777777" w:rsidR="00E06666" w:rsidRDefault="00F946E6">
            <w:pPr>
              <w:spacing w:line="137" w:lineRule="exact"/>
              <w:jc w:val="center"/>
              <w:textAlignment w:val="baseline"/>
              <w:rPr>
                <w:rFonts w:ascii="Arial" w:eastAsia="Arial" w:hAnsi="Arial"/>
                <w:color w:val="000000"/>
                <w:sz w:val="15"/>
                <w:lang w:val="fr-FR"/>
              </w:rPr>
            </w:pPr>
            <w:proofErr w:type="gramStart"/>
            <w:r>
              <w:rPr>
                <w:rFonts w:ascii="Arial" w:eastAsia="Arial" w:hAnsi="Arial"/>
                <w:color w:val="000000"/>
                <w:sz w:val="15"/>
                <w:lang w:val="fr-FR"/>
              </w:rPr>
              <w:t>diététiciens</w:t>
            </w:r>
            <w:proofErr w:type="gramEnd"/>
          </w:p>
        </w:tc>
        <w:tc>
          <w:tcPr>
            <w:tcW w:w="1985" w:type="dxa"/>
            <w:tcBorders>
              <w:left w:val="single" w:sz="3" w:space="0" w:color="000000"/>
              <w:right w:val="single" w:sz="3" w:space="0" w:color="000000"/>
            </w:tcBorders>
          </w:tcPr>
          <w:p w14:paraId="77B0EB51"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878" w:type="dxa"/>
            <w:tcBorders>
              <w:left w:val="single" w:sz="3" w:space="0" w:color="000000"/>
              <w:right w:val="single" w:sz="3" w:space="0" w:color="000000"/>
            </w:tcBorders>
          </w:tcPr>
          <w:p w14:paraId="5940749E"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09" w:type="dxa"/>
            <w:tcBorders>
              <w:left w:val="single" w:sz="3" w:space="0" w:color="000000"/>
            </w:tcBorders>
          </w:tcPr>
          <w:p w14:paraId="18C6A459"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tcPr>
          <w:p w14:paraId="179BA0BC"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49" w:type="dxa"/>
            <w:tcBorders>
              <w:right w:val="single" w:sz="3" w:space="0" w:color="000000"/>
            </w:tcBorders>
          </w:tcPr>
          <w:p w14:paraId="4871FAD4"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1" w:type="dxa"/>
            <w:tcBorders>
              <w:left w:val="single" w:sz="3" w:space="0" w:color="000000"/>
            </w:tcBorders>
          </w:tcPr>
          <w:p w14:paraId="57B06923"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tcPr>
          <w:p w14:paraId="25BE408E"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12" w:type="dxa"/>
            <w:tcBorders>
              <w:right w:val="single" w:sz="3" w:space="0" w:color="000000"/>
            </w:tcBorders>
          </w:tcPr>
          <w:p w14:paraId="0EBF3D17"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41" w:type="dxa"/>
            <w:tcBorders>
              <w:left w:val="single" w:sz="3" w:space="0" w:color="000000"/>
            </w:tcBorders>
          </w:tcPr>
          <w:p w14:paraId="599742FE"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5" w:type="dxa"/>
          </w:tcPr>
          <w:p w14:paraId="1AF1E77D"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5" w:type="dxa"/>
            <w:tcBorders>
              <w:right w:val="single" w:sz="3" w:space="0" w:color="000000"/>
            </w:tcBorders>
          </w:tcPr>
          <w:p w14:paraId="4D4A5863"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35" w:type="dxa"/>
            <w:tcBorders>
              <w:left w:val="single" w:sz="3" w:space="0" w:color="000000"/>
            </w:tcBorders>
          </w:tcPr>
          <w:p w14:paraId="382DADB9"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tcPr>
          <w:p w14:paraId="4B6E714A"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3" w:type="dxa"/>
            <w:tcBorders>
              <w:right w:val="single" w:sz="3" w:space="0" w:color="000000"/>
            </w:tcBorders>
          </w:tcPr>
          <w:p w14:paraId="66FD10FA"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55" w:type="dxa"/>
            <w:tcBorders>
              <w:left w:val="single" w:sz="3" w:space="0" w:color="000000"/>
            </w:tcBorders>
          </w:tcPr>
          <w:p w14:paraId="158132A5"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5" w:type="dxa"/>
          </w:tcPr>
          <w:p w14:paraId="1880A608"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73" w:type="dxa"/>
            <w:tcBorders>
              <w:right w:val="single" w:sz="3" w:space="0" w:color="000000"/>
            </w:tcBorders>
          </w:tcPr>
          <w:p w14:paraId="1A6E3C54"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67" w:type="dxa"/>
            <w:tcBorders>
              <w:left w:val="single" w:sz="3" w:space="0" w:color="000000"/>
            </w:tcBorders>
          </w:tcPr>
          <w:p w14:paraId="120D1791"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703" w:type="dxa"/>
            <w:tcBorders>
              <w:right w:val="single" w:sz="3" w:space="0" w:color="000000"/>
            </w:tcBorders>
          </w:tcPr>
          <w:p w14:paraId="1B4DE03B"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r>
      <w:tr w:rsidR="00E06666" w14:paraId="125A0ADF" w14:textId="77777777">
        <w:trPr>
          <w:trHeight w:hRule="exact" w:val="176"/>
        </w:trPr>
        <w:tc>
          <w:tcPr>
            <w:tcW w:w="1431" w:type="dxa"/>
            <w:tcBorders>
              <w:left w:val="single" w:sz="3" w:space="0" w:color="000000"/>
              <w:bottom w:val="single" w:sz="3" w:space="0" w:color="000000"/>
              <w:right w:val="single" w:sz="3" w:space="0" w:color="000000"/>
            </w:tcBorders>
            <w:vAlign w:val="center"/>
          </w:tcPr>
          <w:p w14:paraId="3739ADD2" w14:textId="77777777" w:rsidR="00E06666" w:rsidRDefault="00F946E6">
            <w:pPr>
              <w:spacing w:after="11" w:line="159" w:lineRule="exact"/>
              <w:jc w:val="center"/>
              <w:textAlignment w:val="baseline"/>
              <w:rPr>
                <w:rFonts w:ascii="Arial" w:eastAsia="Arial" w:hAnsi="Arial"/>
                <w:color w:val="000000"/>
                <w:sz w:val="15"/>
                <w:lang w:val="fr-FR"/>
              </w:rPr>
            </w:pPr>
            <w:proofErr w:type="gramStart"/>
            <w:r>
              <w:rPr>
                <w:rFonts w:ascii="Arial" w:eastAsia="Arial" w:hAnsi="Arial"/>
                <w:color w:val="000000"/>
                <w:sz w:val="15"/>
                <w:lang w:val="fr-FR"/>
              </w:rPr>
              <w:t>territoriaux</w:t>
            </w:r>
            <w:proofErr w:type="gramEnd"/>
          </w:p>
        </w:tc>
        <w:tc>
          <w:tcPr>
            <w:tcW w:w="1985" w:type="dxa"/>
            <w:tcBorders>
              <w:left w:val="single" w:sz="3" w:space="0" w:color="000000"/>
              <w:bottom w:val="single" w:sz="3" w:space="0" w:color="000000"/>
              <w:right w:val="single" w:sz="3" w:space="0" w:color="000000"/>
            </w:tcBorders>
          </w:tcPr>
          <w:p w14:paraId="3ACE1FD1"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878" w:type="dxa"/>
            <w:tcBorders>
              <w:left w:val="single" w:sz="3" w:space="0" w:color="000000"/>
              <w:bottom w:val="single" w:sz="3" w:space="0" w:color="000000"/>
              <w:right w:val="single" w:sz="3" w:space="0" w:color="000000"/>
            </w:tcBorders>
          </w:tcPr>
          <w:p w14:paraId="10A75631"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09" w:type="dxa"/>
            <w:tcBorders>
              <w:left w:val="single" w:sz="3" w:space="0" w:color="000000"/>
              <w:bottom w:val="single" w:sz="3" w:space="0" w:color="000000"/>
            </w:tcBorders>
          </w:tcPr>
          <w:p w14:paraId="7EA2514A"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tcBorders>
              <w:bottom w:val="single" w:sz="3" w:space="0" w:color="000000"/>
            </w:tcBorders>
          </w:tcPr>
          <w:p w14:paraId="34158CA1"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49" w:type="dxa"/>
            <w:tcBorders>
              <w:bottom w:val="single" w:sz="3" w:space="0" w:color="000000"/>
              <w:right w:val="single" w:sz="3" w:space="0" w:color="000000"/>
            </w:tcBorders>
          </w:tcPr>
          <w:p w14:paraId="39C0C2FF"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1" w:type="dxa"/>
            <w:tcBorders>
              <w:left w:val="single" w:sz="3" w:space="0" w:color="000000"/>
              <w:bottom w:val="single" w:sz="3" w:space="0" w:color="000000"/>
            </w:tcBorders>
          </w:tcPr>
          <w:p w14:paraId="3305878E"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tcBorders>
              <w:bottom w:val="single" w:sz="3" w:space="0" w:color="000000"/>
            </w:tcBorders>
          </w:tcPr>
          <w:p w14:paraId="762E2108"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12" w:type="dxa"/>
            <w:tcBorders>
              <w:bottom w:val="single" w:sz="3" w:space="0" w:color="000000"/>
              <w:right w:val="single" w:sz="3" w:space="0" w:color="000000"/>
            </w:tcBorders>
          </w:tcPr>
          <w:p w14:paraId="62B636ED"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41" w:type="dxa"/>
            <w:tcBorders>
              <w:left w:val="single" w:sz="3" w:space="0" w:color="000000"/>
              <w:bottom w:val="single" w:sz="3" w:space="0" w:color="000000"/>
            </w:tcBorders>
          </w:tcPr>
          <w:p w14:paraId="0366083B"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5" w:type="dxa"/>
            <w:tcBorders>
              <w:bottom w:val="single" w:sz="3" w:space="0" w:color="000000"/>
            </w:tcBorders>
          </w:tcPr>
          <w:p w14:paraId="7C5662A6"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5" w:type="dxa"/>
            <w:tcBorders>
              <w:bottom w:val="single" w:sz="3" w:space="0" w:color="000000"/>
              <w:right w:val="single" w:sz="3" w:space="0" w:color="000000"/>
            </w:tcBorders>
          </w:tcPr>
          <w:p w14:paraId="19136262"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35" w:type="dxa"/>
            <w:tcBorders>
              <w:left w:val="single" w:sz="3" w:space="0" w:color="000000"/>
              <w:bottom w:val="single" w:sz="3" w:space="0" w:color="000000"/>
            </w:tcBorders>
          </w:tcPr>
          <w:p w14:paraId="17B2089E"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tcBorders>
              <w:bottom w:val="single" w:sz="3" w:space="0" w:color="000000"/>
            </w:tcBorders>
          </w:tcPr>
          <w:p w14:paraId="24016606"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3" w:type="dxa"/>
            <w:tcBorders>
              <w:bottom w:val="single" w:sz="3" w:space="0" w:color="000000"/>
              <w:right w:val="single" w:sz="3" w:space="0" w:color="000000"/>
            </w:tcBorders>
          </w:tcPr>
          <w:p w14:paraId="64B3B8BD"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55" w:type="dxa"/>
            <w:tcBorders>
              <w:left w:val="single" w:sz="3" w:space="0" w:color="000000"/>
              <w:bottom w:val="single" w:sz="3" w:space="0" w:color="000000"/>
            </w:tcBorders>
          </w:tcPr>
          <w:p w14:paraId="5DC30C37"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5" w:type="dxa"/>
            <w:tcBorders>
              <w:bottom w:val="single" w:sz="3" w:space="0" w:color="000000"/>
            </w:tcBorders>
          </w:tcPr>
          <w:p w14:paraId="1EB886DB"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73" w:type="dxa"/>
            <w:tcBorders>
              <w:bottom w:val="single" w:sz="3" w:space="0" w:color="000000"/>
              <w:right w:val="single" w:sz="3" w:space="0" w:color="000000"/>
            </w:tcBorders>
          </w:tcPr>
          <w:p w14:paraId="281A301D"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67" w:type="dxa"/>
            <w:tcBorders>
              <w:left w:val="single" w:sz="3" w:space="0" w:color="000000"/>
              <w:bottom w:val="single" w:sz="3" w:space="0" w:color="000000"/>
            </w:tcBorders>
          </w:tcPr>
          <w:p w14:paraId="0FB496FD"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703" w:type="dxa"/>
            <w:tcBorders>
              <w:bottom w:val="single" w:sz="3" w:space="0" w:color="000000"/>
              <w:right w:val="single" w:sz="3" w:space="0" w:color="000000"/>
            </w:tcBorders>
          </w:tcPr>
          <w:p w14:paraId="1E112235"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r>
    </w:tbl>
    <w:p w14:paraId="235FC8A8" w14:textId="77777777" w:rsidR="00E06666" w:rsidRDefault="008778EF">
      <w:pPr>
        <w:rPr>
          <w:sz w:val="2"/>
        </w:rPr>
      </w:pPr>
      <w:r>
        <w:pict w14:anchorId="5F1FC023">
          <v:shape id="_x0000_s1080" type="#_x0000_t202" style="position:absolute;margin-left:49.3pt;margin-top:357.2pt;width:522pt;height:111pt;z-index:-251658240;mso-wrap-distance-left:0;mso-wrap-distance-right:0;mso-position-horizontal-relative:page;mso-position-vertical-relative:page" filled="f" stroked="f">
            <v:textbox inset="0,0,0,0">
              <w:txbxContent>
                <w:p w14:paraId="718B65EE" w14:textId="77777777" w:rsidR="00F946E6" w:rsidRDefault="00F946E6"/>
              </w:txbxContent>
            </v:textbox>
            <w10:wrap type="square" anchorx="page" anchory="page"/>
          </v:shape>
        </w:pict>
      </w:r>
      <w:r>
        <w:pict w14:anchorId="601AF447">
          <v:shape id="_x0000_s1079" type="#_x0000_t202" style="position:absolute;margin-left:49.3pt;margin-top:357.2pt;width:522pt;height:111pt;z-index:-251657216;mso-wrap-distance-left:0;mso-wrap-distance-right:0;mso-position-horizontal-relative:page;mso-position-vertical-relative:page" filled="f" stroked="f">
            <v:textbox inset="0,0,0,0">
              <w:txbxContent>
                <w:p w14:paraId="1F75418B" w14:textId="77777777" w:rsidR="00F946E6" w:rsidRDefault="00F946E6"/>
              </w:txbxContent>
            </v:textbox>
            <w10:wrap type="square" anchorx="page" anchory="page"/>
          </v:shape>
        </w:pict>
      </w:r>
      <w:r>
        <w:pict w14:anchorId="051A2169">
          <v:shape id="_x0000_s1078" type="#_x0000_t202" style="position:absolute;margin-left:126.2pt;margin-top:362.2pt;width:90.85pt;height:49pt;z-index:-251643904;mso-wrap-distance-left:0;mso-wrap-distance-right:0;mso-position-horizontal-relative:page;mso-position-vertical-relative:page" filled="f" stroked="f">
            <v:textbox inset="0,0,0,0">
              <w:txbxContent>
                <w:p w14:paraId="389E9AC5" w14:textId="77777777" w:rsidR="00E06666" w:rsidRDefault="00F946E6">
                  <w:pPr>
                    <w:spacing w:before="8" w:line="161" w:lineRule="exact"/>
                    <w:textAlignment w:val="baseline"/>
                    <w:rPr>
                      <w:rFonts w:ascii="Arial" w:eastAsia="Arial" w:hAnsi="Arial"/>
                      <w:color w:val="000000"/>
                      <w:spacing w:val="-4"/>
                      <w:sz w:val="15"/>
                      <w:lang w:val="fr-FR"/>
                    </w:rPr>
                  </w:pPr>
                  <w:r>
                    <w:rPr>
                      <w:rFonts w:ascii="Arial" w:eastAsia="Arial" w:hAnsi="Arial"/>
                      <w:color w:val="000000"/>
                      <w:spacing w:val="-4"/>
                      <w:sz w:val="15"/>
                      <w:lang w:val="fr-FR"/>
                    </w:rPr>
                    <w:t xml:space="preserve">Equivalence provisoire : Assistants de service social des administrations de l'Etat (services déconcentrés) </w:t>
                  </w:r>
                  <w:r>
                    <w:rPr>
                      <w:rFonts w:ascii="Arial" w:eastAsia="Arial" w:hAnsi="Arial"/>
                      <w:color w:val="5C005B"/>
                      <w:spacing w:val="-4"/>
                      <w:sz w:val="15"/>
                      <w:u w:val="single"/>
                      <w:lang w:val="fr-FR"/>
                    </w:rPr>
                    <w:t xml:space="preserve">Arrêté du 23 décembre 2019 </w:t>
                  </w:r>
                  <w:r>
                    <w:rPr>
                      <w:rFonts w:ascii="Arial" w:eastAsia="Arial" w:hAnsi="Arial"/>
                      <w:color w:val="000000"/>
                      <w:spacing w:val="-4"/>
                      <w:sz w:val="15"/>
                      <w:lang w:val="fr-FR"/>
                    </w:rPr>
                    <w:t>Effet : 1. mars 2020</w:t>
                  </w:r>
                </w:p>
              </w:txbxContent>
            </v:textbox>
            <w10:wrap type="square" anchorx="page" anchory="page"/>
          </v:shape>
        </w:pict>
      </w:r>
      <w:r>
        <w:pict w14:anchorId="568075E9">
          <v:shape id="_x0000_s1077" type="#_x0000_t202" style="position:absolute;margin-left:224.55pt;margin-top:362.2pt;width:38.6pt;height:32.55pt;z-index:-251642880;mso-wrap-distance-left:0;mso-wrap-distance-right:0;mso-position-horizontal-relative:page;mso-position-vertical-relative:page" filled="f" stroked="f">
            <v:textbox inset="0,0,0,0">
              <w:txbxContent>
                <w:p w14:paraId="34022968" w14:textId="77777777" w:rsidR="00E06666" w:rsidRDefault="00F946E6">
                  <w:pPr>
                    <w:spacing w:before="170" w:after="318" w:line="159" w:lineRule="exact"/>
                    <w:textAlignment w:val="baseline"/>
                    <w:rPr>
                      <w:rFonts w:ascii="Arial" w:eastAsia="Arial" w:hAnsi="Arial"/>
                      <w:color w:val="000000"/>
                      <w:sz w:val="15"/>
                      <w:lang w:val="fr-FR"/>
                    </w:rPr>
                  </w:pPr>
                  <w:r>
                    <w:rPr>
                      <w:rFonts w:ascii="Arial" w:eastAsia="Arial" w:hAnsi="Arial"/>
                      <w:color w:val="000000"/>
                      <w:sz w:val="15"/>
                      <w:lang w:val="fr-FR"/>
                    </w:rPr>
                    <w:t>Groupe 1</w:t>
                  </w:r>
                </w:p>
              </w:txbxContent>
            </v:textbox>
            <w10:wrap type="square" anchorx="page" anchory="page"/>
          </v:shape>
        </w:pict>
      </w:r>
      <w:r>
        <w:pict w14:anchorId="19385166">
          <v:shape id="_x0000_s1076" type="#_x0000_t202" style="position:absolute;margin-left:224.55pt;margin-top:394.75pt;width:38.6pt;height:16.45pt;z-index:-251641856;mso-wrap-distance-left:0;mso-wrap-distance-right:0;mso-position-horizontal-relative:page;mso-position-vertical-relative:page" filled="f" stroked="f">
            <v:textbox inset="0,0,0,0">
              <w:txbxContent>
                <w:p w14:paraId="2E6951C9" w14:textId="77777777" w:rsidR="00E06666" w:rsidRDefault="00F946E6">
                  <w:pPr>
                    <w:spacing w:before="7" w:after="161" w:line="159" w:lineRule="exact"/>
                    <w:textAlignment w:val="baseline"/>
                    <w:rPr>
                      <w:rFonts w:ascii="Arial" w:eastAsia="Arial" w:hAnsi="Arial"/>
                      <w:color w:val="000000"/>
                      <w:sz w:val="15"/>
                      <w:lang w:val="fr-FR"/>
                    </w:rPr>
                  </w:pPr>
                  <w:r>
                    <w:rPr>
                      <w:rFonts w:ascii="Arial" w:eastAsia="Arial" w:hAnsi="Arial"/>
                      <w:color w:val="000000"/>
                      <w:sz w:val="15"/>
                      <w:lang w:val="fr-FR"/>
                    </w:rPr>
                    <w:t>Groupe 2</w:t>
                  </w:r>
                </w:p>
              </w:txbxContent>
            </v:textbox>
            <w10:wrap type="square" anchorx="page" anchory="page"/>
          </v:shape>
        </w:pict>
      </w:r>
      <w:r>
        <w:pict w14:anchorId="20978328">
          <v:shape id="_x0000_s1075" type="#_x0000_t202" style="position:absolute;margin-left:268.05pt;margin-top:362.2pt;width:37.1pt;height:33pt;z-index:-251640832;mso-wrap-distance-left:0;mso-wrap-distance-right:0;mso-position-horizontal-relative:page;mso-position-vertical-relative:page" filled="f" stroked="f">
            <v:textbox inset="0,0,0,0">
              <w:txbxContent>
                <w:p w14:paraId="783D5B70" w14:textId="77777777" w:rsidR="00E06666" w:rsidRDefault="00F946E6">
                  <w:pPr>
                    <w:spacing w:before="170" w:after="318"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19 480 €</w:t>
                  </w:r>
                </w:p>
              </w:txbxContent>
            </v:textbox>
            <w10:wrap type="square" anchorx="page" anchory="page"/>
          </v:shape>
        </w:pict>
      </w:r>
      <w:r>
        <w:pict w14:anchorId="6F8F6BD9">
          <v:shape id="_x0000_s1074" type="#_x0000_t202" style="position:absolute;margin-left:268.05pt;margin-top:395.2pt;width:37.1pt;height:16pt;z-index:-251639808;mso-wrap-distance-left:0;mso-wrap-distance-right:0;mso-position-horizontal-relative:page;mso-position-vertical-relative:page" filled="f" stroked="f">
            <v:textbox inset="0,0,0,0">
              <w:txbxContent>
                <w:p w14:paraId="7B9E8577" w14:textId="77777777" w:rsidR="00E06666" w:rsidRDefault="00F946E6">
                  <w:pPr>
                    <w:spacing w:before="7" w:after="15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15 300 €</w:t>
                  </w:r>
                </w:p>
              </w:txbxContent>
            </v:textbox>
            <w10:wrap type="square" anchorx="page" anchory="page"/>
          </v:shape>
        </w:pict>
      </w:r>
      <w:r>
        <w:pict w14:anchorId="6C294742">
          <v:shape id="_x0000_s1073" type="#_x0000_t202" style="position:absolute;margin-left:369.4pt;margin-top:362.2pt;width:37.75pt;height:33pt;z-index:-251638784;mso-wrap-distance-left:0;mso-wrap-distance-right:0;mso-position-horizontal-relative:page;mso-position-vertical-relative:page" filled="f" stroked="f">
            <v:textbox inset="0,0,0,0">
              <w:txbxContent>
                <w:p w14:paraId="5C56D97B" w14:textId="77777777" w:rsidR="00E06666" w:rsidRDefault="00F946E6">
                  <w:pPr>
                    <w:spacing w:before="170" w:after="318" w:line="159" w:lineRule="exact"/>
                    <w:textAlignment w:val="baseline"/>
                    <w:rPr>
                      <w:rFonts w:ascii="Arial" w:eastAsia="Arial" w:hAnsi="Arial"/>
                      <w:color w:val="000000"/>
                      <w:sz w:val="15"/>
                      <w:lang w:val="fr-FR"/>
                    </w:rPr>
                  </w:pPr>
                  <w:r>
                    <w:rPr>
                      <w:rFonts w:ascii="Arial" w:eastAsia="Arial" w:hAnsi="Arial"/>
                      <w:color w:val="000000"/>
                      <w:sz w:val="15"/>
                      <w:lang w:val="fr-FR"/>
                    </w:rPr>
                    <w:t>22 920 €</w:t>
                  </w:r>
                </w:p>
              </w:txbxContent>
            </v:textbox>
            <w10:wrap type="square" anchorx="page" anchory="page"/>
          </v:shape>
        </w:pict>
      </w:r>
      <w:r>
        <w:pict w14:anchorId="069FB0AE">
          <v:shape id="_x0000_s1072" type="#_x0000_t202" style="position:absolute;margin-left:369.4pt;margin-top:395.2pt;width:37.75pt;height:16pt;z-index:-251637760;mso-wrap-distance-left:0;mso-wrap-distance-right:0;mso-position-horizontal-relative:page;mso-position-vertical-relative:page" filled="f" stroked="f">
            <v:textbox inset="0,0,0,0">
              <w:txbxContent>
                <w:p w14:paraId="20768523" w14:textId="77777777" w:rsidR="00E06666" w:rsidRDefault="00F946E6">
                  <w:pPr>
                    <w:spacing w:before="7" w:after="152" w:line="159" w:lineRule="exact"/>
                    <w:textAlignment w:val="baseline"/>
                    <w:rPr>
                      <w:rFonts w:ascii="Arial" w:eastAsia="Arial" w:hAnsi="Arial"/>
                      <w:color w:val="000000"/>
                      <w:sz w:val="15"/>
                      <w:lang w:val="fr-FR"/>
                    </w:rPr>
                  </w:pPr>
                  <w:r>
                    <w:rPr>
                      <w:rFonts w:ascii="Arial" w:eastAsia="Arial" w:hAnsi="Arial"/>
                      <w:color w:val="000000"/>
                      <w:sz w:val="15"/>
                      <w:lang w:val="fr-FR"/>
                    </w:rPr>
                    <w:t>18 000 €</w:t>
                  </w:r>
                </w:p>
              </w:txbxContent>
            </v:textbox>
            <w10:wrap type="square" anchorx="page" anchory="page"/>
          </v:shape>
        </w:pict>
      </w:r>
      <w:r>
        <w:pict w14:anchorId="3749C6DF">
          <v:shape id="_x0000_s1071" type="#_x0000_t202" style="position:absolute;margin-left:420.2pt;margin-top:362.2pt;width:78pt;height:15.15pt;z-index:-251636736;mso-wrap-distance-left:0;mso-wrap-distance-right:0;mso-position-horizontal-relative:page;mso-position-vertical-relative:page" filled="f" stroked="f">
            <v:textbox inset="0,0,0,0">
              <w:txbxContent>
                <w:p w14:paraId="55A73F3C" w14:textId="77777777" w:rsidR="00E06666" w:rsidRDefault="00F946E6">
                  <w:pPr>
                    <w:tabs>
                      <w:tab w:val="right" w:pos="1584"/>
                    </w:tabs>
                    <w:spacing w:before="170" w:line="131" w:lineRule="exact"/>
                    <w:ind w:left="72"/>
                    <w:textAlignment w:val="baseline"/>
                    <w:rPr>
                      <w:rFonts w:ascii="Arial" w:eastAsia="Arial" w:hAnsi="Arial"/>
                      <w:color w:val="000000"/>
                      <w:sz w:val="15"/>
                      <w:lang w:val="fr-FR"/>
                    </w:rPr>
                  </w:pPr>
                  <w:r>
                    <w:rPr>
                      <w:rFonts w:ascii="Arial" w:eastAsia="Arial" w:hAnsi="Arial"/>
                      <w:color w:val="000000"/>
                      <w:sz w:val="15"/>
                      <w:lang w:val="fr-FR"/>
                    </w:rPr>
                    <w:t>19 480 €</w:t>
                  </w:r>
                  <w:r>
                    <w:rPr>
                      <w:rFonts w:ascii="Arial" w:eastAsia="Arial" w:hAnsi="Arial"/>
                      <w:color w:val="000000"/>
                      <w:sz w:val="15"/>
                      <w:lang w:val="fr-FR"/>
                    </w:rPr>
                    <w:tab/>
                    <w:t>3 440 €</w:t>
                  </w:r>
                </w:p>
              </w:txbxContent>
            </v:textbox>
            <w10:wrap type="square" anchorx="page" anchory="page"/>
          </v:shape>
        </w:pict>
      </w:r>
      <w:r>
        <w:pict w14:anchorId="245F33AD">
          <v:shape id="_x0000_s1070" type="#_x0000_t202" style="position:absolute;margin-left:420.2pt;margin-top:377.35pt;width:32.35pt;height:33.85pt;z-index:-251635712;mso-wrap-distance-left:0;mso-wrap-distance-right:0;mso-position-horizontal-relative:page;mso-position-vertical-relative:page" filled="f" stroked="f">
            <v:textbox inset="0,0,0,0">
              <w:txbxContent>
                <w:p w14:paraId="6D053789" w14:textId="77777777" w:rsidR="00E06666" w:rsidRDefault="00F946E6">
                  <w:pPr>
                    <w:spacing w:before="364" w:after="152" w:line="159" w:lineRule="exact"/>
                    <w:jc w:val="right"/>
                    <w:textAlignment w:val="baseline"/>
                    <w:rPr>
                      <w:rFonts w:ascii="Arial" w:eastAsia="Arial" w:hAnsi="Arial"/>
                      <w:color w:val="000000"/>
                      <w:spacing w:val="-2"/>
                      <w:sz w:val="15"/>
                      <w:lang w:val="fr-FR"/>
                    </w:rPr>
                  </w:pPr>
                  <w:r>
                    <w:rPr>
                      <w:rFonts w:ascii="Arial" w:eastAsia="Arial" w:hAnsi="Arial"/>
                      <w:color w:val="000000"/>
                      <w:spacing w:val="-2"/>
                      <w:sz w:val="15"/>
                      <w:lang w:val="fr-FR"/>
                    </w:rPr>
                    <w:t>15 300 €</w:t>
                  </w:r>
                </w:p>
              </w:txbxContent>
            </v:textbox>
            <w10:wrap type="square" anchorx="page" anchory="page"/>
          </v:shape>
        </w:pict>
      </w:r>
      <w:r>
        <w:pict w14:anchorId="734E4571">
          <v:shape id="_x0000_s1069" type="#_x0000_t202" style="position:absolute;margin-left:521.1pt;margin-top:362.2pt;width:37.55pt;height:33pt;z-index:-251634688;mso-wrap-distance-left:0;mso-wrap-distance-right:0;mso-position-horizontal-relative:page;mso-position-vertical-relative:page" filled="f" stroked="f">
            <v:textbox inset="0,0,0,0">
              <w:txbxContent>
                <w:p w14:paraId="6BBBA099" w14:textId="77777777" w:rsidR="00E06666" w:rsidRDefault="00F946E6">
                  <w:pPr>
                    <w:spacing w:before="170" w:after="318" w:line="159" w:lineRule="exact"/>
                    <w:textAlignment w:val="baseline"/>
                    <w:rPr>
                      <w:rFonts w:ascii="Arial" w:eastAsia="Arial" w:hAnsi="Arial"/>
                      <w:color w:val="000000"/>
                      <w:sz w:val="15"/>
                      <w:lang w:val="fr-FR"/>
                    </w:rPr>
                  </w:pPr>
                  <w:r>
                    <w:rPr>
                      <w:rFonts w:ascii="Arial" w:eastAsia="Arial" w:hAnsi="Arial"/>
                      <w:color w:val="000000"/>
                      <w:sz w:val="15"/>
                      <w:lang w:val="fr-FR"/>
                    </w:rPr>
                    <w:t>22 920 €</w:t>
                  </w:r>
                </w:p>
              </w:txbxContent>
            </v:textbox>
            <w10:wrap type="square" anchorx="page" anchory="page"/>
          </v:shape>
        </w:pict>
      </w:r>
      <w:r>
        <w:pict w14:anchorId="1CCAF8D6">
          <v:shape id="_x0000_s1068" type="#_x0000_t202" style="position:absolute;margin-left:521.1pt;margin-top:395.2pt;width:37.55pt;height:16pt;z-index:-251633664;mso-wrap-distance-left:0;mso-wrap-distance-right:0;mso-position-horizontal-relative:page;mso-position-vertical-relative:page" filled="f" stroked="f">
            <v:textbox inset="0,0,0,0">
              <w:txbxContent>
                <w:p w14:paraId="46D3F568" w14:textId="77777777" w:rsidR="00E06666" w:rsidRDefault="00F946E6">
                  <w:pPr>
                    <w:spacing w:before="7" w:after="152" w:line="159" w:lineRule="exact"/>
                    <w:textAlignment w:val="baseline"/>
                    <w:rPr>
                      <w:rFonts w:ascii="Arial" w:eastAsia="Arial" w:hAnsi="Arial"/>
                      <w:color w:val="000000"/>
                      <w:sz w:val="15"/>
                      <w:lang w:val="fr-FR"/>
                    </w:rPr>
                  </w:pPr>
                  <w:r>
                    <w:rPr>
                      <w:rFonts w:ascii="Arial" w:eastAsia="Arial" w:hAnsi="Arial"/>
                      <w:color w:val="000000"/>
                      <w:sz w:val="15"/>
                      <w:lang w:val="fr-FR"/>
                    </w:rPr>
                    <w:t>18 000 €</w:t>
                  </w:r>
                </w:p>
              </w:txbxContent>
            </v:textbox>
            <w10:wrap type="square" anchorx="page" anchory="page"/>
          </v:shape>
        </w:pict>
      </w:r>
      <w:r>
        <w:pict w14:anchorId="31B8FC17">
          <v:shape id="_x0000_s1067" type="#_x0000_t202" style="position:absolute;margin-left:49.75pt;margin-top:378.25pt;width:60.4pt;height:16.45pt;z-index:-251632640;mso-wrap-distance-left:0;mso-wrap-distance-right:0;mso-position-horizontal-relative:page;mso-position-vertical-relative:page" filled="f" stroked="f">
            <v:textbox inset="0,0,0,0">
              <w:txbxContent>
                <w:p w14:paraId="0F50C02C" w14:textId="77777777" w:rsidR="00E06666" w:rsidRDefault="00F946E6">
                  <w:pPr>
                    <w:spacing w:before="3" w:line="161" w:lineRule="exact"/>
                    <w:ind w:left="216"/>
                    <w:jc w:val="right"/>
                    <w:textAlignment w:val="baseline"/>
                    <w:rPr>
                      <w:rFonts w:ascii="Arial" w:eastAsia="Arial" w:hAnsi="Arial"/>
                      <w:color w:val="000000"/>
                      <w:sz w:val="15"/>
                      <w:lang w:val="fr-FR"/>
                    </w:rPr>
                  </w:pPr>
                  <w:r>
                    <w:rPr>
                      <w:rFonts w:ascii="Arial" w:eastAsia="Arial" w:hAnsi="Arial"/>
                      <w:color w:val="000000"/>
                      <w:sz w:val="15"/>
                      <w:lang w:val="fr-FR"/>
                    </w:rPr>
                    <w:t>Puéricultrices territoriales</w:t>
                  </w:r>
                </w:p>
              </w:txbxContent>
            </v:textbox>
            <w10:wrap type="square" anchorx="page" anchory="page"/>
          </v:shape>
        </w:pict>
      </w:r>
      <w:r>
        <w:pict w14:anchorId="20ABC9BC">
          <v:shape id="_x0000_s1066" type="#_x0000_t202" style="position:absolute;margin-left:317.35pt;margin-top:361.7pt;width:33.45pt;height:33.5pt;z-index:-251631616;mso-wrap-distance-left:10.1pt;mso-wrap-distance-right:10.55pt;mso-position-horizontal-relative:page;mso-position-vertical-relative:page" filled="f" stroked="f">
            <v:textbox inset="0,0,0,0">
              <w:txbxContent>
                <w:p w14:paraId="31DCA5E1" w14:textId="77777777" w:rsidR="00E06666" w:rsidRDefault="00F946E6">
                  <w:pPr>
                    <w:spacing w:before="178" w:line="159" w:lineRule="exact"/>
                    <w:textAlignment w:val="baseline"/>
                    <w:rPr>
                      <w:rFonts w:ascii="Arial" w:eastAsia="Arial" w:hAnsi="Arial"/>
                      <w:color w:val="000000"/>
                      <w:sz w:val="15"/>
                      <w:lang w:val="fr-FR"/>
                    </w:rPr>
                  </w:pPr>
                  <w:r>
                    <w:rPr>
                      <w:rFonts w:ascii="Arial" w:eastAsia="Arial" w:hAnsi="Arial"/>
                      <w:color w:val="000000"/>
                      <w:sz w:val="15"/>
                      <w:lang w:val="fr-FR"/>
                    </w:rPr>
                    <w:t>3 440 €</w:t>
                  </w:r>
                </w:p>
              </w:txbxContent>
            </v:textbox>
            <w10:wrap type="square" anchorx="page" anchory="page"/>
          </v:shape>
        </w:pict>
      </w:r>
      <w:r>
        <w:pict w14:anchorId="796700CB">
          <v:shape id="_x0000_s1065" type="#_x0000_t202" style="position:absolute;margin-left:317.1pt;margin-top:395.2pt;width:33.7pt;height:16.65pt;z-index:-251630592;mso-wrap-distance-left:10.1pt;mso-wrap-distance-right:10.55pt;mso-position-horizontal-relative:page;mso-position-vertical-relative:page" filled="f" stroked="f">
            <v:textbox inset="0,0,0,0">
              <w:txbxContent>
                <w:p w14:paraId="07554AF9" w14:textId="77777777" w:rsidR="00E06666" w:rsidRDefault="00F946E6">
                  <w:pPr>
                    <w:spacing w:before="20" w:after="166" w:line="159" w:lineRule="exact"/>
                    <w:textAlignment w:val="baseline"/>
                    <w:rPr>
                      <w:rFonts w:ascii="Arial" w:eastAsia="Arial" w:hAnsi="Arial"/>
                      <w:color w:val="000000"/>
                      <w:sz w:val="15"/>
                      <w:lang w:val="fr-FR"/>
                    </w:rPr>
                  </w:pPr>
                  <w:r>
                    <w:rPr>
                      <w:rFonts w:ascii="Arial" w:eastAsia="Arial" w:hAnsi="Arial"/>
                      <w:color w:val="000000"/>
                      <w:sz w:val="15"/>
                      <w:lang w:val="fr-FR"/>
                    </w:rPr>
                    <w:t>2 700 €</w:t>
                  </w:r>
                </w:p>
              </w:txbxContent>
            </v:textbox>
            <w10:wrap type="square" anchorx="page" anchory="page"/>
          </v:shape>
        </w:pict>
      </w:r>
      <w:r>
        <w:pict w14:anchorId="7F96613B">
          <v:shape id="_x0000_s1064" type="#_x0000_t202" style="position:absolute;margin-left:470.75pt;margin-top:395.2pt;width:27.45pt;height:16.65pt;z-index:-251629568;mso-wrap-distance-left:18.2pt;mso-wrap-distance-top:17.85pt;mso-wrap-distance-right:0;mso-position-horizontal-relative:page;mso-position-vertical-relative:page" filled="f" stroked="f">
            <v:textbox inset="0,0,0,0">
              <w:txbxContent>
                <w:p w14:paraId="592A4AB3" w14:textId="77777777" w:rsidR="00E06666" w:rsidRDefault="00F946E6">
                  <w:pPr>
                    <w:spacing w:before="7" w:after="166" w:line="159" w:lineRule="exact"/>
                    <w:textAlignment w:val="baseline"/>
                    <w:rPr>
                      <w:rFonts w:ascii="Arial" w:eastAsia="Arial" w:hAnsi="Arial"/>
                      <w:color w:val="000000"/>
                      <w:spacing w:val="-2"/>
                      <w:sz w:val="15"/>
                      <w:lang w:val="fr-FR"/>
                    </w:rPr>
                  </w:pPr>
                  <w:r>
                    <w:rPr>
                      <w:rFonts w:ascii="Arial" w:eastAsia="Arial" w:hAnsi="Arial"/>
                      <w:color w:val="000000"/>
                      <w:spacing w:val="-2"/>
                      <w:sz w:val="15"/>
                      <w:lang w:val="fr-FR"/>
                    </w:rPr>
                    <w:t>2 700 €</w:t>
                  </w:r>
                </w:p>
              </w:txbxContent>
            </v:textbox>
            <w10:wrap type="square" anchorx="page" anchory="page"/>
          </v:shape>
        </w:pict>
      </w:r>
      <w:r>
        <w:pict w14:anchorId="471D0D71">
          <v:shape id="_x0000_s1063" type="#_x0000_t202" style="position:absolute;margin-left:60.85pt;margin-top:415.6pt;width:52.1pt;height:36.6pt;z-index:-251628544;mso-wrap-distance-left:0;mso-wrap-distance-right:0;mso-position-horizontal-relative:page;mso-position-vertical-relative:page" filled="f" stroked="f">
            <v:textbox inset="0,0,0,0">
              <w:txbxContent>
                <w:p w14:paraId="50E97ECC" w14:textId="77777777" w:rsidR="00E06666" w:rsidRDefault="00F946E6">
                  <w:pPr>
                    <w:spacing w:before="230" w:line="167" w:lineRule="exact"/>
                    <w:jc w:val="center"/>
                    <w:textAlignment w:val="baseline"/>
                    <w:rPr>
                      <w:rFonts w:ascii="Arial" w:eastAsia="Arial" w:hAnsi="Arial"/>
                      <w:color w:val="000000"/>
                      <w:sz w:val="15"/>
                      <w:lang w:val="fr-FR"/>
                    </w:rPr>
                  </w:pPr>
                  <w:r>
                    <w:rPr>
                      <w:rFonts w:ascii="Arial" w:eastAsia="Arial" w:hAnsi="Arial"/>
                      <w:color w:val="000000"/>
                      <w:sz w:val="15"/>
                      <w:lang w:val="fr-FR"/>
                    </w:rPr>
                    <w:t xml:space="preserve">Infirmiers </w:t>
                  </w:r>
                  <w:r>
                    <w:rPr>
                      <w:rFonts w:ascii="Arial" w:eastAsia="Arial" w:hAnsi="Arial"/>
                      <w:color w:val="000000"/>
                      <w:sz w:val="15"/>
                      <w:lang w:val="fr-FR"/>
                    </w:rPr>
                    <w:br/>
                    <w:t xml:space="preserve">territoriaux en </w:t>
                  </w:r>
                  <w:r>
                    <w:rPr>
                      <w:rFonts w:ascii="Arial" w:eastAsia="Arial" w:hAnsi="Arial"/>
                      <w:color w:val="000000"/>
                      <w:sz w:val="15"/>
                      <w:lang w:val="fr-FR"/>
                    </w:rPr>
                    <w:br/>
                    <w:t>soins généraux</w:t>
                  </w:r>
                </w:p>
              </w:txbxContent>
            </v:textbox>
            <w10:wrap type="square" anchorx="page" anchory="page"/>
          </v:shape>
        </w:pict>
      </w:r>
      <w:r>
        <w:pict w14:anchorId="40998F61">
          <v:shape id="_x0000_s1062" type="#_x0000_t202" style="position:absolute;margin-left:126.2pt;margin-top:415.6pt;width:90.85pt;height:49.2pt;z-index:-251627520;mso-wrap-distance-left:0;mso-wrap-distance-right:0;mso-position-horizontal-relative:page;mso-position-vertical-relative:page" filled="f" stroked="f">
            <v:textbox inset="0,0,0,0">
              <w:txbxContent>
                <w:p w14:paraId="5835BD4F" w14:textId="77777777" w:rsidR="00E06666" w:rsidRDefault="00F946E6">
                  <w:pPr>
                    <w:spacing w:line="162" w:lineRule="exact"/>
                    <w:textAlignment w:val="baseline"/>
                    <w:rPr>
                      <w:rFonts w:ascii="Arial" w:eastAsia="Arial" w:hAnsi="Arial"/>
                      <w:color w:val="000000"/>
                      <w:spacing w:val="-5"/>
                      <w:sz w:val="15"/>
                      <w:lang w:val="fr-FR"/>
                    </w:rPr>
                  </w:pPr>
                  <w:r>
                    <w:rPr>
                      <w:rFonts w:ascii="Arial" w:eastAsia="Arial" w:hAnsi="Arial"/>
                      <w:color w:val="000000"/>
                      <w:spacing w:val="-5"/>
                      <w:sz w:val="15"/>
                      <w:lang w:val="fr-FR"/>
                    </w:rPr>
                    <w:t xml:space="preserve">Equivalence provisoire : Assistants de service social des administrations de l'Etat (services déconcentrés) </w:t>
                  </w:r>
                  <w:r>
                    <w:rPr>
                      <w:rFonts w:ascii="Arial" w:eastAsia="Arial" w:hAnsi="Arial"/>
                      <w:color w:val="5C005B"/>
                      <w:spacing w:val="-5"/>
                      <w:sz w:val="15"/>
                      <w:u w:val="single"/>
                      <w:lang w:val="fr-FR"/>
                    </w:rPr>
                    <w:t xml:space="preserve">Arrêté du 23 décembre 2019 </w:t>
                  </w:r>
                  <w:r>
                    <w:rPr>
                      <w:rFonts w:ascii="Arial" w:eastAsia="Arial" w:hAnsi="Arial"/>
                      <w:color w:val="000000"/>
                      <w:spacing w:val="-5"/>
                      <w:sz w:val="15"/>
                      <w:lang w:val="fr-FR"/>
                    </w:rPr>
                    <w:t>Effet : 1er mars 2020</w:t>
                  </w:r>
                </w:p>
              </w:txbxContent>
            </v:textbox>
            <w10:wrap type="square" anchorx="page" anchory="page"/>
          </v:shape>
        </w:pict>
      </w:r>
      <w:r>
        <w:pict w14:anchorId="5E1E4238">
          <v:shape id="_x0000_s1061" type="#_x0000_t202" style="position:absolute;margin-left:229.5pt;margin-top:415.6pt;width:70.95pt;height:32.75pt;z-index:-251626496;mso-wrap-distance-left:0;mso-wrap-distance-right:0;mso-position-horizontal-relative:page;mso-position-vertical-relative:page" filled="f" stroked="f">
            <v:textbox inset="0,0,0,0">
              <w:txbxContent>
                <w:p w14:paraId="10CB3F99" w14:textId="77777777" w:rsidR="00E06666" w:rsidRDefault="00F946E6">
                  <w:pPr>
                    <w:tabs>
                      <w:tab w:val="right" w:pos="1440"/>
                    </w:tabs>
                    <w:spacing w:before="165" w:after="320" w:line="159" w:lineRule="exact"/>
                    <w:textAlignment w:val="baseline"/>
                    <w:rPr>
                      <w:rFonts w:ascii="Arial" w:eastAsia="Arial" w:hAnsi="Arial"/>
                      <w:color w:val="000000"/>
                      <w:sz w:val="15"/>
                      <w:lang w:val="fr-FR"/>
                    </w:rPr>
                  </w:pPr>
                  <w:r>
                    <w:rPr>
                      <w:rFonts w:ascii="Arial" w:eastAsia="Arial" w:hAnsi="Arial"/>
                      <w:color w:val="000000"/>
                      <w:sz w:val="15"/>
                      <w:lang w:val="fr-FR"/>
                    </w:rPr>
                    <w:t>Groupe 1</w:t>
                  </w:r>
                  <w:r>
                    <w:rPr>
                      <w:rFonts w:ascii="Arial" w:eastAsia="Arial" w:hAnsi="Arial"/>
                      <w:color w:val="000000"/>
                      <w:sz w:val="15"/>
                      <w:lang w:val="fr-FR"/>
                    </w:rPr>
                    <w:tab/>
                    <w:t>19 480 €</w:t>
                  </w:r>
                </w:p>
              </w:txbxContent>
            </v:textbox>
            <w10:wrap type="square" anchorx="page" anchory="page"/>
          </v:shape>
        </w:pict>
      </w:r>
      <w:r>
        <w:pict w14:anchorId="49DF5135">
          <v:shape id="_x0000_s1060" type="#_x0000_t202" style="position:absolute;margin-left:229.5pt;margin-top:448.35pt;width:70.95pt;height:16.45pt;z-index:-251625472;mso-wrap-distance-left:0;mso-wrap-distance-right:0;mso-position-horizontal-relative:page;mso-position-vertical-relative:page" filled="f" stroked="f">
            <v:textbox inset="0,0,0,0">
              <w:txbxContent>
                <w:p w14:paraId="01202C8E" w14:textId="77777777" w:rsidR="00E06666" w:rsidRDefault="00F946E6">
                  <w:pPr>
                    <w:tabs>
                      <w:tab w:val="right" w:pos="1440"/>
                    </w:tabs>
                    <w:spacing w:before="7" w:after="155" w:line="159" w:lineRule="exact"/>
                    <w:textAlignment w:val="baseline"/>
                    <w:rPr>
                      <w:rFonts w:ascii="Arial" w:eastAsia="Arial" w:hAnsi="Arial"/>
                      <w:color w:val="000000"/>
                      <w:sz w:val="15"/>
                      <w:lang w:val="fr-FR"/>
                    </w:rPr>
                  </w:pPr>
                  <w:r>
                    <w:rPr>
                      <w:rFonts w:ascii="Arial" w:eastAsia="Arial" w:hAnsi="Arial"/>
                      <w:color w:val="000000"/>
                      <w:sz w:val="15"/>
                      <w:lang w:val="fr-FR"/>
                    </w:rPr>
                    <w:t>Groupe 2</w:t>
                  </w:r>
                  <w:r>
                    <w:rPr>
                      <w:rFonts w:ascii="Arial" w:eastAsia="Arial" w:hAnsi="Arial"/>
                      <w:color w:val="000000"/>
                      <w:sz w:val="15"/>
                      <w:lang w:val="fr-FR"/>
                    </w:rPr>
                    <w:tab/>
                    <w:t>15 300 €</w:t>
                  </w:r>
                </w:p>
              </w:txbxContent>
            </v:textbox>
            <w10:wrap type="square" anchorx="page" anchory="page"/>
          </v:shape>
        </w:pict>
      </w:r>
      <w:r>
        <w:pict w14:anchorId="173B498E">
          <v:shape id="_x0000_s1059" type="#_x0000_t202" style="position:absolute;margin-left:369.4pt;margin-top:415.6pt;width:37.75pt;height:32.75pt;z-index:-251624448;mso-wrap-distance-left:0;mso-wrap-distance-right:0;mso-position-horizontal-relative:page;mso-position-vertical-relative:page" filled="f" stroked="f">
            <v:textbox inset="0,0,0,0">
              <w:txbxContent>
                <w:p w14:paraId="75FB0E6B" w14:textId="77777777" w:rsidR="00E06666" w:rsidRDefault="00F946E6">
                  <w:pPr>
                    <w:spacing w:before="165" w:after="320" w:line="159" w:lineRule="exact"/>
                    <w:textAlignment w:val="baseline"/>
                    <w:rPr>
                      <w:rFonts w:ascii="Arial" w:eastAsia="Arial" w:hAnsi="Arial"/>
                      <w:color w:val="000000"/>
                      <w:sz w:val="15"/>
                      <w:lang w:val="fr-FR"/>
                    </w:rPr>
                  </w:pPr>
                  <w:r>
                    <w:rPr>
                      <w:rFonts w:ascii="Arial" w:eastAsia="Arial" w:hAnsi="Arial"/>
                      <w:color w:val="000000"/>
                      <w:sz w:val="15"/>
                      <w:lang w:val="fr-FR"/>
                    </w:rPr>
                    <w:t>22 920 €</w:t>
                  </w:r>
                </w:p>
              </w:txbxContent>
            </v:textbox>
            <w10:wrap type="square" anchorx="page" anchory="page"/>
          </v:shape>
        </w:pict>
      </w:r>
      <w:r>
        <w:pict w14:anchorId="58818442">
          <v:shape id="_x0000_s1058" type="#_x0000_t202" style="position:absolute;margin-left:369.4pt;margin-top:448.35pt;width:37.75pt;height:16.45pt;z-index:-251623424;mso-wrap-distance-left:0;mso-wrap-distance-right:0;mso-position-horizontal-relative:page;mso-position-vertical-relative:page" filled="f" stroked="f">
            <v:textbox inset="0,0,0,0">
              <w:txbxContent>
                <w:p w14:paraId="2E77AF7B" w14:textId="77777777" w:rsidR="00E06666" w:rsidRDefault="00F946E6">
                  <w:pPr>
                    <w:spacing w:before="7" w:after="155" w:line="159" w:lineRule="exact"/>
                    <w:textAlignment w:val="baseline"/>
                    <w:rPr>
                      <w:rFonts w:ascii="Arial" w:eastAsia="Arial" w:hAnsi="Arial"/>
                      <w:color w:val="000000"/>
                      <w:sz w:val="15"/>
                      <w:lang w:val="fr-FR"/>
                    </w:rPr>
                  </w:pPr>
                  <w:r>
                    <w:rPr>
                      <w:rFonts w:ascii="Arial" w:eastAsia="Arial" w:hAnsi="Arial"/>
                      <w:color w:val="000000"/>
                      <w:sz w:val="15"/>
                      <w:lang w:val="fr-FR"/>
                    </w:rPr>
                    <w:t>18 000 €</w:t>
                  </w:r>
                </w:p>
              </w:txbxContent>
            </v:textbox>
            <w10:wrap type="square" anchorx="page" anchory="page"/>
          </v:shape>
        </w:pict>
      </w:r>
      <w:r>
        <w:pict w14:anchorId="7BBBB03D">
          <v:shape id="_x0000_s1057" type="#_x0000_t202" style="position:absolute;margin-left:420.2pt;margin-top:415.6pt;width:37.1pt;height:32.75pt;z-index:-251622400;mso-wrap-distance-left:0;mso-wrap-distance-right:0;mso-position-horizontal-relative:page;mso-position-vertical-relative:page" filled="f" stroked="f">
            <v:textbox inset="0,0,0,0">
              <w:txbxContent>
                <w:p w14:paraId="7FD5BDD4" w14:textId="77777777" w:rsidR="00E06666" w:rsidRDefault="00F946E6">
                  <w:pPr>
                    <w:spacing w:before="165" w:after="320" w:line="159" w:lineRule="exact"/>
                    <w:textAlignment w:val="baseline"/>
                    <w:rPr>
                      <w:rFonts w:ascii="Arial" w:eastAsia="Arial" w:hAnsi="Arial"/>
                      <w:color w:val="000000"/>
                      <w:sz w:val="15"/>
                      <w:lang w:val="fr-FR"/>
                    </w:rPr>
                  </w:pPr>
                  <w:r>
                    <w:rPr>
                      <w:rFonts w:ascii="Arial" w:eastAsia="Arial" w:hAnsi="Arial"/>
                      <w:color w:val="000000"/>
                      <w:sz w:val="15"/>
                      <w:lang w:val="fr-FR"/>
                    </w:rPr>
                    <w:t>19 480 €</w:t>
                  </w:r>
                </w:p>
              </w:txbxContent>
            </v:textbox>
            <w10:wrap type="square" anchorx="page" anchory="page"/>
          </v:shape>
        </w:pict>
      </w:r>
      <w:r>
        <w:pict w14:anchorId="6A651350">
          <v:shape id="_x0000_s1056" type="#_x0000_t202" style="position:absolute;margin-left:420.2pt;margin-top:448.35pt;width:37.1pt;height:16.45pt;z-index:-251621376;mso-wrap-distance-left:0;mso-wrap-distance-right:0;mso-position-horizontal-relative:page;mso-position-vertical-relative:page" filled="f" stroked="f">
            <v:textbox inset="0,0,0,0">
              <w:txbxContent>
                <w:p w14:paraId="4BB525C0" w14:textId="77777777" w:rsidR="00E06666" w:rsidRDefault="00F946E6">
                  <w:pPr>
                    <w:spacing w:before="7" w:after="155" w:line="159" w:lineRule="exact"/>
                    <w:textAlignment w:val="baseline"/>
                    <w:rPr>
                      <w:rFonts w:ascii="Arial" w:eastAsia="Arial" w:hAnsi="Arial"/>
                      <w:color w:val="000000"/>
                      <w:sz w:val="15"/>
                      <w:lang w:val="fr-FR"/>
                    </w:rPr>
                  </w:pPr>
                  <w:r>
                    <w:rPr>
                      <w:rFonts w:ascii="Arial" w:eastAsia="Arial" w:hAnsi="Arial"/>
                      <w:color w:val="000000"/>
                      <w:sz w:val="15"/>
                      <w:lang w:val="fr-FR"/>
                    </w:rPr>
                    <w:t>15 300 €</w:t>
                  </w:r>
                </w:p>
              </w:txbxContent>
            </v:textbox>
            <w10:wrap type="square" anchorx="page" anchory="page"/>
          </v:shape>
        </w:pict>
      </w:r>
      <w:r>
        <w:pict w14:anchorId="42A2C758">
          <v:shape id="_x0000_s1055" type="#_x0000_t202" style="position:absolute;margin-left:521.1pt;margin-top:415.6pt;width:37.55pt;height:32.75pt;z-index:-251620352;mso-wrap-distance-left:0;mso-wrap-distance-right:0;mso-position-horizontal-relative:page;mso-position-vertical-relative:page" filled="f" stroked="f">
            <v:textbox inset="0,0,0,0">
              <w:txbxContent>
                <w:p w14:paraId="7180CA57" w14:textId="77777777" w:rsidR="00E06666" w:rsidRDefault="00F946E6">
                  <w:pPr>
                    <w:spacing w:before="165" w:after="320" w:line="159" w:lineRule="exact"/>
                    <w:textAlignment w:val="baseline"/>
                    <w:rPr>
                      <w:rFonts w:ascii="Arial" w:eastAsia="Arial" w:hAnsi="Arial"/>
                      <w:color w:val="000000"/>
                      <w:sz w:val="15"/>
                      <w:lang w:val="fr-FR"/>
                    </w:rPr>
                  </w:pPr>
                  <w:r>
                    <w:rPr>
                      <w:rFonts w:ascii="Arial" w:eastAsia="Arial" w:hAnsi="Arial"/>
                      <w:color w:val="000000"/>
                      <w:sz w:val="15"/>
                      <w:lang w:val="fr-FR"/>
                    </w:rPr>
                    <w:t>22 920 €</w:t>
                  </w:r>
                </w:p>
              </w:txbxContent>
            </v:textbox>
            <w10:wrap type="square" anchorx="page" anchory="page"/>
          </v:shape>
        </w:pict>
      </w:r>
      <w:r>
        <w:pict w14:anchorId="79C6484B">
          <v:shape id="_x0000_s1054" type="#_x0000_t202" style="position:absolute;margin-left:521.1pt;margin-top:448.35pt;width:37.55pt;height:16.45pt;z-index:-251619328;mso-wrap-distance-left:0;mso-wrap-distance-right:0;mso-position-horizontal-relative:page;mso-position-vertical-relative:page" filled="f" stroked="f">
            <v:textbox inset="0,0,0,0">
              <w:txbxContent>
                <w:p w14:paraId="39A7FC6A" w14:textId="77777777" w:rsidR="00E06666" w:rsidRDefault="00F946E6">
                  <w:pPr>
                    <w:spacing w:before="7" w:after="155" w:line="159" w:lineRule="exact"/>
                    <w:textAlignment w:val="baseline"/>
                    <w:rPr>
                      <w:rFonts w:ascii="Arial" w:eastAsia="Arial" w:hAnsi="Arial"/>
                      <w:color w:val="000000"/>
                      <w:sz w:val="15"/>
                      <w:lang w:val="fr-FR"/>
                    </w:rPr>
                  </w:pPr>
                  <w:r>
                    <w:rPr>
                      <w:rFonts w:ascii="Arial" w:eastAsia="Arial" w:hAnsi="Arial"/>
                      <w:color w:val="000000"/>
                      <w:sz w:val="15"/>
                      <w:lang w:val="fr-FR"/>
                    </w:rPr>
                    <w:t>18 000 €</w:t>
                  </w:r>
                </w:p>
              </w:txbxContent>
            </v:textbox>
            <w10:wrap type="square" anchorx="page" anchory="page"/>
          </v:shape>
        </w:pict>
      </w:r>
      <w:r>
        <w:pict w14:anchorId="46D05078">
          <v:shape id="_x0000_s1053" type="#_x0000_t202" style="position:absolute;margin-left:317.1pt;margin-top:423.5pt;width:33.7pt;height:33.15pt;z-index:-251618304;mso-wrap-distance-left:0;mso-wrap-distance-right:0;mso-position-horizontal-relative:page;mso-position-vertical-relative:page" filled="f" stroked="f">
            <v:textbox inset="0,0,0,0">
              <w:txbxContent>
                <w:p w14:paraId="03C2AE45" w14:textId="77777777" w:rsidR="00E06666" w:rsidRDefault="00F946E6">
                  <w:pPr>
                    <w:spacing w:before="7" w:line="159" w:lineRule="exact"/>
                    <w:textAlignment w:val="baseline"/>
                    <w:rPr>
                      <w:rFonts w:ascii="Arial" w:eastAsia="Arial" w:hAnsi="Arial"/>
                      <w:color w:val="000000"/>
                      <w:sz w:val="15"/>
                      <w:lang w:val="fr-FR"/>
                    </w:rPr>
                  </w:pPr>
                  <w:r>
                    <w:rPr>
                      <w:rFonts w:ascii="Arial" w:eastAsia="Arial" w:hAnsi="Arial"/>
                      <w:color w:val="000000"/>
                      <w:sz w:val="15"/>
                      <w:lang w:val="fr-FR"/>
                    </w:rPr>
                    <w:t>3 440 €</w:t>
                  </w:r>
                </w:p>
                <w:p w14:paraId="5EA44556" w14:textId="77777777" w:rsidR="00E06666" w:rsidRDefault="00F946E6">
                  <w:pPr>
                    <w:spacing w:before="338" w:line="155" w:lineRule="exact"/>
                    <w:textAlignment w:val="baseline"/>
                    <w:rPr>
                      <w:rFonts w:ascii="Arial" w:eastAsia="Arial" w:hAnsi="Arial"/>
                      <w:color w:val="000000"/>
                      <w:sz w:val="15"/>
                      <w:lang w:val="fr-FR"/>
                    </w:rPr>
                  </w:pPr>
                  <w:r>
                    <w:rPr>
                      <w:rFonts w:ascii="Arial" w:eastAsia="Arial" w:hAnsi="Arial"/>
                      <w:color w:val="000000"/>
                      <w:sz w:val="15"/>
                      <w:lang w:val="fr-FR"/>
                    </w:rPr>
                    <w:t>2 700 €</w:t>
                  </w:r>
                </w:p>
              </w:txbxContent>
            </v:textbox>
            <w10:wrap type="square" anchorx="page" anchory="page"/>
          </v:shape>
        </w:pict>
      </w:r>
      <w:r>
        <w:pict w14:anchorId="40ABE2BC">
          <v:shape id="_x0000_s1052" type="#_x0000_t202" style="position:absolute;margin-left:469.25pt;margin-top:423.5pt;width:33.7pt;height:33.15pt;z-index:-251617280;mso-wrap-distance-left:0;mso-wrap-distance-right:0;mso-position-horizontal-relative:page;mso-position-vertical-relative:page" filled="f" stroked="f">
            <v:textbox inset="0,0,0,0">
              <w:txbxContent>
                <w:p w14:paraId="58C15203" w14:textId="77777777" w:rsidR="00E06666" w:rsidRDefault="00F946E6">
                  <w:pPr>
                    <w:spacing w:before="7" w:line="159" w:lineRule="exact"/>
                    <w:textAlignment w:val="baseline"/>
                    <w:rPr>
                      <w:rFonts w:ascii="Arial" w:eastAsia="Arial" w:hAnsi="Arial"/>
                      <w:color w:val="000000"/>
                      <w:sz w:val="15"/>
                      <w:lang w:val="fr-FR"/>
                    </w:rPr>
                  </w:pPr>
                  <w:r>
                    <w:rPr>
                      <w:rFonts w:ascii="Arial" w:eastAsia="Arial" w:hAnsi="Arial"/>
                      <w:color w:val="000000"/>
                      <w:sz w:val="15"/>
                      <w:lang w:val="fr-FR"/>
                    </w:rPr>
                    <w:t>3 440 €</w:t>
                  </w:r>
                </w:p>
                <w:p w14:paraId="0B74234C" w14:textId="77777777" w:rsidR="00E06666" w:rsidRDefault="00F946E6">
                  <w:pPr>
                    <w:spacing w:before="338" w:line="155" w:lineRule="exact"/>
                    <w:textAlignment w:val="baseline"/>
                    <w:rPr>
                      <w:rFonts w:ascii="Arial" w:eastAsia="Arial" w:hAnsi="Arial"/>
                      <w:color w:val="000000"/>
                      <w:sz w:val="15"/>
                      <w:lang w:val="fr-FR"/>
                    </w:rPr>
                  </w:pPr>
                  <w:r>
                    <w:rPr>
                      <w:rFonts w:ascii="Arial" w:eastAsia="Arial" w:hAnsi="Arial"/>
                      <w:color w:val="000000"/>
                      <w:sz w:val="15"/>
                      <w:lang w:val="fr-FR"/>
                    </w:rPr>
                    <w:t>2 700 €</w:t>
                  </w:r>
                </w:p>
              </w:txbxContent>
            </v:textbox>
            <w10:wrap type="square" anchorx="page" anchory="page"/>
          </v:shape>
        </w:pict>
      </w:r>
      <w:r>
        <w:pict w14:anchorId="1D2629A7">
          <v:line id="_x0000_s1051" style="position:absolute;z-index:251620352;mso-position-horizontal-relative:page;mso-position-vertical-relative:page" from="415.95pt,414.85pt" to="415.95pt,465.05pt" strokecolor="#303030" strokeweight=".2pt">
            <w10:wrap anchorx="page" anchory="page"/>
          </v:line>
        </w:pict>
      </w:r>
      <w:r>
        <w:pict w14:anchorId="5C18BFF6">
          <v:line id="_x0000_s1050" style="position:absolute;z-index:251621376;mso-position-horizontal-relative:page;mso-position-vertical-relative:page" from="222pt,415.05pt" to="222pt,464.6pt" strokecolor="#313131" strokeweight=".65pt">
            <w10:wrap anchorx="page" anchory="page"/>
          </v:line>
        </w:pict>
      </w:r>
      <w:r>
        <w:pict w14:anchorId="3C892778">
          <v:line id="_x0000_s1049" style="position:absolute;z-index:251622400;mso-position-horizontal-relative:page;mso-position-vertical-relative:page" from="122.55pt,415.05pt" to="122.55pt,464.6pt" strokecolor="#706e6e" strokeweight=".45pt">
            <w10:wrap anchorx="page" anchory="page"/>
          </v:line>
        </w:pict>
      </w:r>
      <w:r>
        <w:pict w14:anchorId="74BBFE08">
          <v:line id="_x0000_s1048" style="position:absolute;z-index:251623424;mso-position-horizontal-relative:page;mso-position-vertical-relative:page" from="461.15pt,414.85pt" to="461.15pt,464.6pt" strokecolor="#717070" strokeweight=".45pt">
            <w10:wrap anchorx="page" anchory="page"/>
          </v:line>
        </w:pict>
      </w:r>
      <w:r>
        <w:pict w14:anchorId="6B0D7822">
          <v:line id="_x0000_s1047" style="position:absolute;z-index:251624448;mso-position-horizontal-relative:page;mso-position-vertical-relative:page" from="307.05pt,414.85pt" to="307.05pt,465.05pt" strokecolor="#504f4f" strokeweight=".2pt">
            <w10:wrap anchorx="page" anchory="page"/>
          </v:line>
        </w:pict>
      </w:r>
      <w:r>
        <w:pict w14:anchorId="7EC69AAC">
          <v:line id="_x0000_s1046" style="position:absolute;z-index:251625472;mso-position-horizontal-relative:page;mso-position-vertical-relative:page" from="361.05pt,414.85pt" to="361.05pt,465.05pt" strokecolor="#303030" strokeweight=".2pt">
            <w10:wrap anchorx="page" anchory="page"/>
          </v:line>
        </w:pict>
      </w:r>
      <w:r>
        <w:pict w14:anchorId="2428AF19">
          <v:line id="_x0000_s1045" style="position:absolute;z-index:251626496;mso-position-horizontal-relative:page;mso-position-vertical-relative:page" from="511.3pt,414.85pt" to="511.3pt,465.5pt" strokecolor="#9f9e9e" strokeweight=".45pt">
            <w10:wrap anchorx="page" anchory="page"/>
          </v:line>
        </w:pict>
      </w:r>
      <w:r>
        <w:pict w14:anchorId="47D21A3D">
          <v:line id="_x0000_s1044" style="position:absolute;z-index:251627520;mso-position-horizontal-relative:page;mso-position-vertical-relative:page" from="361.05pt,361.7pt" to="361.05pt,411.9pt" strokecolor="#303030" strokeweight=".45pt">
            <w10:wrap anchorx="page" anchory="page"/>
          </v:line>
        </w:pict>
      </w:r>
      <w:r>
        <w:pict w14:anchorId="62456CED">
          <v:line id="_x0000_s1043" style="position:absolute;z-index:251628544;mso-position-horizontal-relative:page;mso-position-vertical-relative:page" from="307.3pt,361.7pt" to="307.3pt,411.9pt" strokecolor="#504f4f" strokeweight=".45pt">
            <w10:wrap anchorx="page" anchory="page"/>
          </v:line>
        </w:pict>
      </w:r>
      <w:r>
        <w:pict w14:anchorId="1C70A6FA">
          <v:line id="_x0000_s1042" style="position:absolute;z-index:251629568;mso-position-horizontal-relative:page;mso-position-vertical-relative:page" from="122.55pt,361.7pt" to="122.55pt,411.25pt" strokecolor="#706e6e" strokeweight=".45pt">
            <w10:wrap anchorx="page" anchory="page"/>
          </v:line>
        </w:pict>
      </w:r>
      <w:r>
        <w:pict w14:anchorId="28C2875C">
          <v:line id="_x0000_s1041" style="position:absolute;z-index:251630592;mso-position-horizontal-relative:page;mso-position-vertical-relative:page" from="222pt,361.7pt" to="222pt,411.5pt" strokecolor="#303030" strokeweight=".45pt">
            <w10:wrap anchorx="page" anchory="page"/>
          </v:line>
        </w:pict>
      </w:r>
      <w:r>
        <w:pict w14:anchorId="49CF9349">
          <v:line id="_x0000_s1040" style="position:absolute;z-index:251631616;mso-position-horizontal-relative:page;mso-position-vertical-relative:page" from="265.7pt,361.5pt" to="265.7pt,411.9pt" strokecolor="#7e7d7d" strokeweight=".85pt">
            <w10:wrap anchorx="page" anchory="page"/>
          </v:line>
        </w:pict>
      </w:r>
      <w:r>
        <w:pict w14:anchorId="3B524092">
          <v:line id="_x0000_s1039" style="position:absolute;z-index:251632640;mso-position-horizontal-relative:page;mso-position-vertical-relative:page" from="415.95pt,361.7pt" to="415.95pt,411.9pt" strokecolor="#303030" strokeweight=".2pt">
            <w10:wrap anchorx="page" anchory="page"/>
          </v:line>
        </w:pict>
      </w:r>
      <w:r>
        <w:pict w14:anchorId="5D83EDD7">
          <v:line id="_x0000_s1038" style="position:absolute;z-index:251633664;mso-position-horizontal-relative:page;mso-position-vertical-relative:page" from="511.3pt,361.7pt" to="511.3pt,411.9pt" strokecolor="#9f9e9e" strokeweight=".45pt">
            <w10:wrap anchorx="page" anchory="page"/>
          </v:line>
        </w:pict>
      </w:r>
      <w:r>
        <w:pict w14:anchorId="294831EA">
          <v:line id="_x0000_s1037" style="position:absolute;z-index:251634688;mso-position-horizontal-relative:page;mso-position-vertical-relative:page" from="457.05pt,377.35pt" to="457.05pt,411.9pt" strokecolor="#706f6f" strokeweight=".65pt">
            <w10:wrap anchorx="page" anchory="page"/>
          </v:line>
        </w:pict>
      </w:r>
      <w:r>
        <w:pict w14:anchorId="51AFAB8F">
          <v:line id="_x0000_s1036" style="position:absolute;z-index:251635712;mso-position-horizontal-relative:page;mso-position-vertical-relative:page" from="50.55pt,415.3pt" to="569.6pt,415.3pt" strokecolor="#bebcbc" strokeweight=".45pt">
            <w10:wrap anchorx="page" anchory="page"/>
          </v:line>
        </w:pict>
      </w:r>
      <w:r>
        <w:pict w14:anchorId="5B5566B6">
          <v:line id="_x0000_s1035" style="position:absolute;z-index:251636736;mso-position-horizontal-relative:page;mso-position-vertical-relative:page" from="49.3pt,468.2pt" to="571.3pt,468.2pt" strokecolor="#afafaf" strokeweight=".45pt">
            <w10:wrap anchorx="page" anchory="page"/>
          </v:line>
        </w:pict>
      </w:r>
      <w:r>
        <w:pict w14:anchorId="7652452E">
          <v:line id="_x0000_s1034" style="position:absolute;z-index:251637760;mso-position-horizontal-relative:page;mso-position-vertical-relative:page" from="49.3pt,357.2pt" to="49.3pt,468.2pt" strokecolor="#5f5e5e" strokeweight=".45pt">
            <w10:wrap anchorx="page" anchory="page"/>
          </v:line>
        </w:pict>
      </w:r>
      <w:r>
        <w:pict w14:anchorId="4D34F996">
          <v:line id="_x0000_s1033" style="position:absolute;z-index:251638784;mso-position-horizontal-relative:page;mso-position-vertical-relative:page" from="571.3pt,357.2pt" to="571.3pt,468.2pt" strokecolor="#303030" strokeweight=".2pt">
            <w10:wrap anchorx="page" anchory="page"/>
          </v:line>
        </w:pict>
      </w:r>
      <w:r>
        <w:pict w14:anchorId="0457BD59">
          <v:line id="_x0000_s1032" style="position:absolute;z-index:251639808;mso-position-horizontal-relative:page;mso-position-vertical-relative:page" from="49.75pt,357.2pt" to="569.55pt,357.2pt" strokecolor="#404040" strokeweight=".2pt">
            <w10:wrap anchorx="page" anchory="page"/>
          </v:line>
        </w:pict>
      </w:r>
      <w:r>
        <w:pict w14:anchorId="3507A83E">
          <v:line id="_x0000_s1031" style="position:absolute;z-index:251640832;mso-position-horizontal-relative:page;mso-position-vertical-relative:page" from="49.75pt,415.6pt" to="569.55pt,415.6pt" strokecolor="#313131" strokeweight=".2pt">
            <w10:wrap anchorx="page" anchory="page"/>
          </v:line>
        </w:pict>
      </w:r>
    </w:p>
    <w:tbl>
      <w:tblPr>
        <w:tblW w:w="0" w:type="auto"/>
        <w:tblInd w:w="34" w:type="dxa"/>
        <w:tblLayout w:type="fixed"/>
        <w:tblCellMar>
          <w:left w:w="0" w:type="dxa"/>
          <w:right w:w="0" w:type="dxa"/>
        </w:tblCellMar>
        <w:tblLook w:val="0000" w:firstRow="0" w:lastRow="0" w:firstColumn="0" w:lastColumn="0" w:noHBand="0" w:noVBand="0"/>
      </w:tblPr>
      <w:tblGrid>
        <w:gridCol w:w="1431"/>
        <w:gridCol w:w="1989"/>
        <w:gridCol w:w="874"/>
        <w:gridCol w:w="270"/>
        <w:gridCol w:w="275"/>
        <w:gridCol w:w="282"/>
        <w:gridCol w:w="386"/>
        <w:gridCol w:w="283"/>
        <w:gridCol w:w="411"/>
        <w:gridCol w:w="429"/>
        <w:gridCol w:w="669"/>
        <w:gridCol w:w="308"/>
        <w:gridCol w:w="270"/>
        <w:gridCol w:w="326"/>
        <w:gridCol w:w="347"/>
        <w:gridCol w:w="283"/>
        <w:gridCol w:w="373"/>
        <w:gridCol w:w="428"/>
        <w:gridCol w:w="733"/>
      </w:tblGrid>
      <w:tr w:rsidR="00E06666" w14:paraId="0C5BA60C" w14:textId="77777777">
        <w:trPr>
          <w:trHeight w:hRule="exact" w:val="309"/>
        </w:trPr>
        <w:tc>
          <w:tcPr>
            <w:tcW w:w="1431" w:type="dxa"/>
            <w:tcBorders>
              <w:top w:val="single" w:sz="3" w:space="0" w:color="000000"/>
              <w:left w:val="single" w:sz="3" w:space="0" w:color="000000"/>
              <w:right w:val="single" w:sz="3" w:space="0" w:color="000000"/>
            </w:tcBorders>
          </w:tcPr>
          <w:p w14:paraId="2CA19EFD"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1989" w:type="dxa"/>
            <w:tcBorders>
              <w:top w:val="single" w:sz="3" w:space="0" w:color="000000"/>
              <w:left w:val="single" w:sz="3" w:space="0" w:color="000000"/>
              <w:right w:val="single" w:sz="3" w:space="0" w:color="000000"/>
            </w:tcBorders>
          </w:tcPr>
          <w:p w14:paraId="4F5D0E1A" w14:textId="77777777" w:rsidR="00E06666" w:rsidRDefault="00F946E6">
            <w:pPr>
              <w:spacing w:line="151" w:lineRule="exact"/>
              <w:ind w:left="72"/>
              <w:textAlignment w:val="baseline"/>
              <w:rPr>
                <w:rFonts w:ascii="Arial" w:eastAsia="Arial" w:hAnsi="Arial"/>
                <w:color w:val="000000"/>
                <w:sz w:val="15"/>
                <w:lang w:val="fr-FR"/>
              </w:rPr>
            </w:pPr>
            <w:r>
              <w:rPr>
                <w:rFonts w:ascii="Arial" w:eastAsia="Arial" w:hAnsi="Arial"/>
                <w:color w:val="000000"/>
                <w:sz w:val="15"/>
                <w:lang w:val="fr-FR"/>
              </w:rPr>
              <w:t>Equivalence provisoire : Infirmières et infirmiers des</w:t>
            </w:r>
          </w:p>
        </w:tc>
        <w:tc>
          <w:tcPr>
            <w:tcW w:w="874" w:type="dxa"/>
            <w:tcBorders>
              <w:top w:val="single" w:sz="3" w:space="0" w:color="000000"/>
              <w:left w:val="single" w:sz="3" w:space="0" w:color="000000"/>
              <w:right w:val="single" w:sz="3" w:space="0" w:color="000000"/>
            </w:tcBorders>
          </w:tcPr>
          <w:p w14:paraId="3FF2CC25"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0" w:type="dxa"/>
            <w:tcBorders>
              <w:top w:val="single" w:sz="3" w:space="0" w:color="000000"/>
              <w:left w:val="single" w:sz="3" w:space="0" w:color="000000"/>
            </w:tcBorders>
          </w:tcPr>
          <w:p w14:paraId="608E72F8"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5" w:type="dxa"/>
            <w:tcBorders>
              <w:top w:val="single" w:sz="3" w:space="0" w:color="000000"/>
            </w:tcBorders>
          </w:tcPr>
          <w:p w14:paraId="53DD7187"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2" w:type="dxa"/>
            <w:tcBorders>
              <w:top w:val="single" w:sz="3" w:space="0" w:color="000000"/>
              <w:right w:val="single" w:sz="3" w:space="0" w:color="000000"/>
            </w:tcBorders>
          </w:tcPr>
          <w:p w14:paraId="71593549"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6" w:type="dxa"/>
            <w:tcBorders>
              <w:top w:val="single" w:sz="3" w:space="0" w:color="000000"/>
              <w:left w:val="single" w:sz="3" w:space="0" w:color="000000"/>
            </w:tcBorders>
          </w:tcPr>
          <w:p w14:paraId="065E2B48"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3" w:type="dxa"/>
            <w:tcBorders>
              <w:top w:val="single" w:sz="3" w:space="0" w:color="000000"/>
            </w:tcBorders>
          </w:tcPr>
          <w:p w14:paraId="65AF2313"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11" w:type="dxa"/>
            <w:tcBorders>
              <w:top w:val="single" w:sz="3" w:space="0" w:color="000000"/>
              <w:right w:val="single" w:sz="3" w:space="0" w:color="000000"/>
            </w:tcBorders>
          </w:tcPr>
          <w:p w14:paraId="0AE17968"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29" w:type="dxa"/>
            <w:tcBorders>
              <w:top w:val="single" w:sz="3" w:space="0" w:color="000000"/>
              <w:left w:val="single" w:sz="3" w:space="0" w:color="000000"/>
            </w:tcBorders>
          </w:tcPr>
          <w:p w14:paraId="06FB34AC"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669" w:type="dxa"/>
            <w:tcBorders>
              <w:top w:val="single" w:sz="3" w:space="0" w:color="000000"/>
              <w:right w:val="single" w:sz="3" w:space="0" w:color="000000"/>
            </w:tcBorders>
          </w:tcPr>
          <w:p w14:paraId="6E204C33"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08" w:type="dxa"/>
            <w:tcBorders>
              <w:top w:val="single" w:sz="3" w:space="0" w:color="000000"/>
              <w:left w:val="single" w:sz="3" w:space="0" w:color="000000"/>
            </w:tcBorders>
          </w:tcPr>
          <w:p w14:paraId="681836B0"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0" w:type="dxa"/>
            <w:tcBorders>
              <w:top w:val="single" w:sz="3" w:space="0" w:color="000000"/>
            </w:tcBorders>
          </w:tcPr>
          <w:p w14:paraId="03F6E904"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26" w:type="dxa"/>
            <w:tcBorders>
              <w:top w:val="single" w:sz="3" w:space="0" w:color="000000"/>
              <w:right w:val="single" w:sz="3" w:space="0" w:color="000000"/>
            </w:tcBorders>
          </w:tcPr>
          <w:p w14:paraId="3255E139"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47" w:type="dxa"/>
            <w:tcBorders>
              <w:top w:val="single" w:sz="3" w:space="0" w:color="000000"/>
              <w:left w:val="single" w:sz="3" w:space="0" w:color="000000"/>
            </w:tcBorders>
          </w:tcPr>
          <w:p w14:paraId="23AE05F9"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3" w:type="dxa"/>
            <w:tcBorders>
              <w:top w:val="single" w:sz="3" w:space="0" w:color="000000"/>
            </w:tcBorders>
          </w:tcPr>
          <w:p w14:paraId="6627F91F"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73" w:type="dxa"/>
            <w:tcBorders>
              <w:top w:val="single" w:sz="3" w:space="0" w:color="000000"/>
              <w:right w:val="single" w:sz="3" w:space="0" w:color="000000"/>
            </w:tcBorders>
          </w:tcPr>
          <w:p w14:paraId="268D0809"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28" w:type="dxa"/>
            <w:tcBorders>
              <w:top w:val="single" w:sz="3" w:space="0" w:color="000000"/>
              <w:left w:val="single" w:sz="3" w:space="0" w:color="000000"/>
            </w:tcBorders>
          </w:tcPr>
          <w:p w14:paraId="0B79F8B8"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733" w:type="dxa"/>
            <w:tcBorders>
              <w:top w:val="single" w:sz="3" w:space="0" w:color="000000"/>
              <w:right w:val="single" w:sz="3" w:space="0" w:color="000000"/>
            </w:tcBorders>
          </w:tcPr>
          <w:p w14:paraId="61476E34"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r>
      <w:tr w:rsidR="00E06666" w14:paraId="524B27F9" w14:textId="77777777">
        <w:trPr>
          <w:trHeight w:hRule="exact" w:val="342"/>
        </w:trPr>
        <w:tc>
          <w:tcPr>
            <w:tcW w:w="1431" w:type="dxa"/>
            <w:tcBorders>
              <w:left w:val="single" w:sz="3" w:space="0" w:color="000000"/>
              <w:right w:val="single" w:sz="3" w:space="0" w:color="000000"/>
            </w:tcBorders>
          </w:tcPr>
          <w:p w14:paraId="32FDD614" w14:textId="77777777" w:rsidR="00E06666" w:rsidRDefault="00F946E6">
            <w:pPr>
              <w:spacing w:line="170" w:lineRule="exact"/>
              <w:jc w:val="center"/>
              <w:textAlignment w:val="baseline"/>
              <w:rPr>
                <w:rFonts w:ascii="Arial" w:eastAsia="Arial" w:hAnsi="Arial"/>
                <w:color w:val="000000"/>
                <w:sz w:val="15"/>
                <w:lang w:val="fr-FR"/>
              </w:rPr>
            </w:pPr>
            <w:r>
              <w:rPr>
                <w:rFonts w:ascii="Arial" w:eastAsia="Arial" w:hAnsi="Arial"/>
                <w:color w:val="000000"/>
                <w:sz w:val="15"/>
                <w:lang w:val="fr-FR"/>
              </w:rPr>
              <w:t xml:space="preserve">Infirmiers </w:t>
            </w:r>
            <w:r>
              <w:rPr>
                <w:rFonts w:ascii="Arial" w:eastAsia="Arial" w:hAnsi="Arial"/>
                <w:color w:val="000000"/>
                <w:sz w:val="15"/>
                <w:lang w:val="fr-FR"/>
              </w:rPr>
              <w:br/>
              <w:t>territoriaux</w:t>
            </w:r>
          </w:p>
        </w:tc>
        <w:tc>
          <w:tcPr>
            <w:tcW w:w="1989" w:type="dxa"/>
            <w:tcBorders>
              <w:left w:val="single" w:sz="3" w:space="0" w:color="000000"/>
              <w:right w:val="single" w:sz="3" w:space="0" w:color="000000"/>
            </w:tcBorders>
            <w:vAlign w:val="center"/>
          </w:tcPr>
          <w:p w14:paraId="4F0A8E30" w14:textId="77777777" w:rsidR="00E06666" w:rsidRDefault="00F946E6">
            <w:pPr>
              <w:spacing w:line="162" w:lineRule="exact"/>
              <w:ind w:left="72"/>
              <w:textAlignment w:val="baseline"/>
              <w:rPr>
                <w:rFonts w:ascii="Arial" w:eastAsia="Arial" w:hAnsi="Arial"/>
                <w:color w:val="000000"/>
                <w:sz w:val="15"/>
                <w:lang w:val="fr-FR"/>
              </w:rPr>
            </w:pPr>
            <w:proofErr w:type="gramStart"/>
            <w:r>
              <w:rPr>
                <w:rFonts w:ascii="Arial" w:eastAsia="Arial" w:hAnsi="Arial"/>
                <w:color w:val="000000"/>
                <w:sz w:val="15"/>
                <w:lang w:val="fr-FR"/>
              </w:rPr>
              <w:t>services</w:t>
            </w:r>
            <w:proofErr w:type="gramEnd"/>
            <w:r>
              <w:rPr>
                <w:rFonts w:ascii="Arial" w:eastAsia="Arial" w:hAnsi="Arial"/>
                <w:color w:val="000000"/>
                <w:sz w:val="15"/>
                <w:lang w:val="fr-FR"/>
              </w:rPr>
              <w:t xml:space="preserve"> médicaux des administrations de l'Etat</w:t>
            </w:r>
          </w:p>
        </w:tc>
        <w:tc>
          <w:tcPr>
            <w:tcW w:w="874" w:type="dxa"/>
            <w:tcBorders>
              <w:left w:val="single" w:sz="3" w:space="0" w:color="000000"/>
              <w:right w:val="single" w:sz="3" w:space="0" w:color="000000"/>
            </w:tcBorders>
          </w:tcPr>
          <w:p w14:paraId="62FDA7DE" w14:textId="77777777" w:rsidR="00E06666" w:rsidRDefault="00F946E6">
            <w:pPr>
              <w:spacing w:after="195"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270" w:type="dxa"/>
            <w:tcBorders>
              <w:left w:val="single" w:sz="3" w:space="0" w:color="000000"/>
            </w:tcBorders>
          </w:tcPr>
          <w:p w14:paraId="381DE716" w14:textId="77777777" w:rsidR="00E06666" w:rsidRDefault="00F946E6">
            <w:pPr>
              <w:spacing w:after="195" w:line="145" w:lineRule="exact"/>
              <w:jc w:val="right"/>
              <w:textAlignment w:val="baseline"/>
              <w:rPr>
                <w:rFonts w:ascii="Arial" w:eastAsia="Arial" w:hAnsi="Arial"/>
                <w:color w:val="000000"/>
                <w:sz w:val="15"/>
                <w:lang w:val="fr-FR"/>
              </w:rPr>
            </w:pPr>
            <w:r>
              <w:rPr>
                <w:rFonts w:ascii="Arial" w:eastAsia="Arial" w:hAnsi="Arial"/>
                <w:color w:val="000000"/>
                <w:sz w:val="15"/>
                <w:lang w:val="fr-FR"/>
              </w:rPr>
              <w:t>9</w:t>
            </w:r>
          </w:p>
        </w:tc>
        <w:tc>
          <w:tcPr>
            <w:tcW w:w="275" w:type="dxa"/>
          </w:tcPr>
          <w:p w14:paraId="6E36FEFF" w14:textId="77777777" w:rsidR="00E06666" w:rsidRDefault="00F946E6">
            <w:pPr>
              <w:spacing w:after="195"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282" w:type="dxa"/>
            <w:tcBorders>
              <w:right w:val="single" w:sz="3" w:space="0" w:color="000000"/>
            </w:tcBorders>
          </w:tcPr>
          <w:p w14:paraId="4EE16BD4" w14:textId="77777777" w:rsidR="00E06666" w:rsidRDefault="00F946E6">
            <w:pPr>
              <w:spacing w:after="195"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6" w:type="dxa"/>
            <w:tcBorders>
              <w:left w:val="single" w:sz="3" w:space="0" w:color="000000"/>
            </w:tcBorders>
          </w:tcPr>
          <w:p w14:paraId="38F29323" w14:textId="77777777" w:rsidR="00E06666" w:rsidRDefault="00F946E6">
            <w:pPr>
              <w:spacing w:after="195" w:line="145"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Pr>
          <w:p w14:paraId="4D036780" w14:textId="77777777" w:rsidR="00E06666" w:rsidRDefault="00F946E6">
            <w:pPr>
              <w:spacing w:after="195"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230</w:t>
            </w:r>
          </w:p>
        </w:tc>
        <w:tc>
          <w:tcPr>
            <w:tcW w:w="411" w:type="dxa"/>
            <w:tcBorders>
              <w:right w:val="single" w:sz="3" w:space="0" w:color="000000"/>
            </w:tcBorders>
          </w:tcPr>
          <w:p w14:paraId="16A685C6" w14:textId="77777777" w:rsidR="00E06666" w:rsidRDefault="00F946E6">
            <w:pPr>
              <w:spacing w:after="195"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29" w:type="dxa"/>
            <w:tcBorders>
              <w:left w:val="single" w:sz="3" w:space="0" w:color="000000"/>
            </w:tcBorders>
          </w:tcPr>
          <w:p w14:paraId="0D66C277" w14:textId="77777777" w:rsidR="00E06666" w:rsidRDefault="00F946E6">
            <w:pPr>
              <w:spacing w:after="195" w:line="145" w:lineRule="exact"/>
              <w:jc w:val="right"/>
              <w:textAlignment w:val="baseline"/>
              <w:rPr>
                <w:rFonts w:ascii="Arial" w:eastAsia="Arial" w:hAnsi="Arial"/>
                <w:color w:val="000000"/>
                <w:sz w:val="15"/>
                <w:lang w:val="fr-FR"/>
              </w:rPr>
            </w:pPr>
            <w:r>
              <w:rPr>
                <w:rFonts w:ascii="Arial" w:eastAsia="Arial" w:hAnsi="Arial"/>
                <w:color w:val="000000"/>
                <w:sz w:val="15"/>
                <w:lang w:val="fr-FR"/>
              </w:rPr>
              <w:t>10</w:t>
            </w:r>
          </w:p>
        </w:tc>
        <w:tc>
          <w:tcPr>
            <w:tcW w:w="669" w:type="dxa"/>
            <w:tcBorders>
              <w:right w:val="single" w:sz="3" w:space="0" w:color="000000"/>
            </w:tcBorders>
          </w:tcPr>
          <w:p w14:paraId="3A3F1849" w14:textId="77777777" w:rsidR="00E06666" w:rsidRDefault="00F946E6">
            <w:pPr>
              <w:spacing w:after="195"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230 €</w:t>
            </w:r>
          </w:p>
        </w:tc>
        <w:tc>
          <w:tcPr>
            <w:tcW w:w="308" w:type="dxa"/>
            <w:tcBorders>
              <w:left w:val="single" w:sz="3" w:space="0" w:color="000000"/>
            </w:tcBorders>
          </w:tcPr>
          <w:p w14:paraId="2193862F" w14:textId="77777777" w:rsidR="00E06666" w:rsidRDefault="00F946E6">
            <w:pPr>
              <w:spacing w:after="195" w:line="145"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0" w:type="dxa"/>
          </w:tcPr>
          <w:p w14:paraId="338F6E80" w14:textId="77777777" w:rsidR="00E06666" w:rsidRDefault="00F946E6">
            <w:pPr>
              <w:spacing w:after="195"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150</w:t>
            </w:r>
          </w:p>
        </w:tc>
        <w:tc>
          <w:tcPr>
            <w:tcW w:w="326" w:type="dxa"/>
            <w:tcBorders>
              <w:right w:val="single" w:sz="3" w:space="0" w:color="000000"/>
            </w:tcBorders>
          </w:tcPr>
          <w:p w14:paraId="208EEB89" w14:textId="77777777" w:rsidR="00E06666" w:rsidRDefault="00F946E6">
            <w:pPr>
              <w:spacing w:after="195"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3" w:space="0" w:color="000000"/>
            </w:tcBorders>
          </w:tcPr>
          <w:p w14:paraId="25EEA1BD" w14:textId="77777777" w:rsidR="00E06666" w:rsidRDefault="00F946E6">
            <w:pPr>
              <w:spacing w:after="195" w:line="145"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Pr>
          <w:p w14:paraId="4EBFA7A0" w14:textId="77777777" w:rsidR="00E06666" w:rsidRDefault="00F946E6">
            <w:pPr>
              <w:spacing w:after="195"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230</w:t>
            </w:r>
          </w:p>
        </w:tc>
        <w:tc>
          <w:tcPr>
            <w:tcW w:w="373" w:type="dxa"/>
            <w:tcBorders>
              <w:right w:val="single" w:sz="3" w:space="0" w:color="000000"/>
            </w:tcBorders>
          </w:tcPr>
          <w:p w14:paraId="298E8868" w14:textId="77777777" w:rsidR="00E06666" w:rsidRDefault="00F946E6">
            <w:pPr>
              <w:spacing w:after="195"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28" w:type="dxa"/>
            <w:tcBorders>
              <w:left w:val="single" w:sz="3" w:space="0" w:color="000000"/>
            </w:tcBorders>
          </w:tcPr>
          <w:p w14:paraId="5C13CB1B" w14:textId="77777777" w:rsidR="00E06666" w:rsidRDefault="00F946E6">
            <w:pPr>
              <w:spacing w:after="195" w:line="145"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733" w:type="dxa"/>
            <w:tcBorders>
              <w:right w:val="single" w:sz="3" w:space="0" w:color="000000"/>
            </w:tcBorders>
          </w:tcPr>
          <w:p w14:paraId="7E63B607" w14:textId="77777777" w:rsidR="00E06666" w:rsidRDefault="00F946E6">
            <w:pPr>
              <w:spacing w:after="195" w:line="145" w:lineRule="exact"/>
              <w:ind w:right="185"/>
              <w:jc w:val="right"/>
              <w:textAlignment w:val="baseline"/>
              <w:rPr>
                <w:rFonts w:ascii="Arial" w:eastAsia="Arial" w:hAnsi="Arial"/>
                <w:color w:val="000000"/>
                <w:sz w:val="15"/>
                <w:lang w:val="fr-FR"/>
              </w:rPr>
            </w:pPr>
            <w:r>
              <w:rPr>
                <w:rFonts w:ascii="Arial" w:eastAsia="Arial" w:hAnsi="Arial"/>
                <w:color w:val="000000"/>
                <w:sz w:val="15"/>
                <w:lang w:val="fr-FR"/>
              </w:rPr>
              <w:t>380 €</w:t>
            </w:r>
          </w:p>
        </w:tc>
      </w:tr>
      <w:tr w:rsidR="00E06666" w14:paraId="262AFBF5" w14:textId="77777777">
        <w:trPr>
          <w:trHeight w:hRule="exact" w:val="168"/>
        </w:trPr>
        <w:tc>
          <w:tcPr>
            <w:tcW w:w="1431" w:type="dxa"/>
            <w:tcBorders>
              <w:left w:val="single" w:sz="3" w:space="0" w:color="000000"/>
              <w:right w:val="single" w:sz="3" w:space="0" w:color="000000"/>
            </w:tcBorders>
          </w:tcPr>
          <w:p w14:paraId="284957FF"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1989" w:type="dxa"/>
            <w:tcBorders>
              <w:left w:val="single" w:sz="3" w:space="0" w:color="000000"/>
              <w:bottom w:val="single" w:sz="3" w:space="0" w:color="000000"/>
              <w:right w:val="single" w:sz="3" w:space="0" w:color="000000"/>
            </w:tcBorders>
            <w:vAlign w:val="center"/>
          </w:tcPr>
          <w:p w14:paraId="20C191A1" w14:textId="77777777" w:rsidR="00E06666" w:rsidRDefault="00F946E6">
            <w:pPr>
              <w:spacing w:line="143" w:lineRule="exact"/>
              <w:ind w:left="73"/>
              <w:textAlignment w:val="baseline"/>
              <w:rPr>
                <w:rFonts w:ascii="Arial" w:eastAsia="Arial" w:hAnsi="Arial"/>
                <w:color w:val="5C005B"/>
                <w:sz w:val="15"/>
                <w:lang w:val="fr-FR"/>
              </w:rPr>
            </w:pPr>
            <w:r>
              <w:rPr>
                <w:rFonts w:ascii="Arial" w:eastAsia="Arial" w:hAnsi="Arial"/>
                <w:color w:val="5C005B"/>
                <w:sz w:val="15"/>
                <w:lang w:val="fr-FR"/>
              </w:rPr>
              <w:t>Arrêté du 31 mai 2016</w:t>
            </w:r>
          </w:p>
        </w:tc>
        <w:tc>
          <w:tcPr>
            <w:tcW w:w="874" w:type="dxa"/>
            <w:tcBorders>
              <w:left w:val="single" w:sz="3" w:space="0" w:color="000000"/>
              <w:right w:val="single" w:sz="3" w:space="0" w:color="000000"/>
            </w:tcBorders>
          </w:tcPr>
          <w:p w14:paraId="3CFC859C"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0" w:type="dxa"/>
            <w:tcBorders>
              <w:left w:val="single" w:sz="3" w:space="0" w:color="000000"/>
            </w:tcBorders>
          </w:tcPr>
          <w:p w14:paraId="3E9E8D62"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5" w:type="dxa"/>
          </w:tcPr>
          <w:p w14:paraId="63A2CF07"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2" w:type="dxa"/>
            <w:tcBorders>
              <w:right w:val="single" w:sz="3" w:space="0" w:color="000000"/>
            </w:tcBorders>
          </w:tcPr>
          <w:p w14:paraId="77ED24FE"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6" w:type="dxa"/>
            <w:tcBorders>
              <w:left w:val="single" w:sz="3" w:space="0" w:color="000000"/>
            </w:tcBorders>
          </w:tcPr>
          <w:p w14:paraId="5FB1223A"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3" w:type="dxa"/>
          </w:tcPr>
          <w:p w14:paraId="297AF1F3"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11" w:type="dxa"/>
            <w:tcBorders>
              <w:right w:val="single" w:sz="3" w:space="0" w:color="000000"/>
            </w:tcBorders>
          </w:tcPr>
          <w:p w14:paraId="6CA0B9D0"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29" w:type="dxa"/>
            <w:tcBorders>
              <w:left w:val="single" w:sz="3" w:space="0" w:color="000000"/>
            </w:tcBorders>
          </w:tcPr>
          <w:p w14:paraId="6D0545CA"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669" w:type="dxa"/>
            <w:tcBorders>
              <w:right w:val="single" w:sz="3" w:space="0" w:color="000000"/>
            </w:tcBorders>
          </w:tcPr>
          <w:p w14:paraId="7E533F81"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08" w:type="dxa"/>
            <w:tcBorders>
              <w:left w:val="single" w:sz="3" w:space="0" w:color="000000"/>
            </w:tcBorders>
          </w:tcPr>
          <w:p w14:paraId="5AB83212"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0" w:type="dxa"/>
          </w:tcPr>
          <w:p w14:paraId="6765C044"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26" w:type="dxa"/>
            <w:tcBorders>
              <w:right w:val="single" w:sz="3" w:space="0" w:color="000000"/>
            </w:tcBorders>
          </w:tcPr>
          <w:p w14:paraId="458DE7D7"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47" w:type="dxa"/>
            <w:tcBorders>
              <w:left w:val="single" w:sz="3" w:space="0" w:color="000000"/>
            </w:tcBorders>
          </w:tcPr>
          <w:p w14:paraId="7003F599"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3" w:type="dxa"/>
          </w:tcPr>
          <w:p w14:paraId="62F1EE42"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73" w:type="dxa"/>
            <w:tcBorders>
              <w:right w:val="single" w:sz="3" w:space="0" w:color="000000"/>
            </w:tcBorders>
          </w:tcPr>
          <w:p w14:paraId="764E4798"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28" w:type="dxa"/>
            <w:tcBorders>
              <w:left w:val="single" w:sz="3" w:space="0" w:color="000000"/>
            </w:tcBorders>
          </w:tcPr>
          <w:p w14:paraId="341D8875"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733" w:type="dxa"/>
            <w:tcBorders>
              <w:right w:val="single" w:sz="3" w:space="0" w:color="000000"/>
            </w:tcBorders>
          </w:tcPr>
          <w:p w14:paraId="6C08BC41"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r>
      <w:tr w:rsidR="00E06666" w14:paraId="7B50F149" w14:textId="77777777">
        <w:trPr>
          <w:trHeight w:hRule="exact" w:val="175"/>
        </w:trPr>
        <w:tc>
          <w:tcPr>
            <w:tcW w:w="1431" w:type="dxa"/>
            <w:tcBorders>
              <w:left w:val="single" w:sz="3" w:space="0" w:color="000000"/>
              <w:bottom w:val="single" w:sz="3" w:space="0" w:color="000000"/>
              <w:right w:val="single" w:sz="3" w:space="0" w:color="000000"/>
            </w:tcBorders>
          </w:tcPr>
          <w:p w14:paraId="5A10A0AC"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1989" w:type="dxa"/>
            <w:tcBorders>
              <w:top w:val="single" w:sz="3" w:space="0" w:color="000000"/>
              <w:left w:val="single" w:sz="3" w:space="0" w:color="000000"/>
              <w:bottom w:val="single" w:sz="3" w:space="0" w:color="000000"/>
              <w:right w:val="single" w:sz="3" w:space="0" w:color="000000"/>
            </w:tcBorders>
            <w:vAlign w:val="center"/>
          </w:tcPr>
          <w:p w14:paraId="4AF0C8F1" w14:textId="77777777" w:rsidR="00E06666" w:rsidRDefault="00F946E6">
            <w:pPr>
              <w:spacing w:line="153" w:lineRule="exact"/>
              <w:ind w:left="73"/>
              <w:textAlignment w:val="baseline"/>
              <w:rPr>
                <w:rFonts w:ascii="Arial" w:eastAsia="Arial" w:hAnsi="Arial"/>
                <w:color w:val="000000"/>
                <w:sz w:val="15"/>
                <w:lang w:val="fr-FR"/>
              </w:rPr>
            </w:pPr>
            <w:r>
              <w:rPr>
                <w:rFonts w:ascii="Arial" w:eastAsia="Arial" w:hAnsi="Arial"/>
                <w:color w:val="000000"/>
                <w:sz w:val="15"/>
                <w:lang w:val="fr-FR"/>
              </w:rPr>
              <w:t>Effet : 1 er mars 2020</w:t>
            </w:r>
          </w:p>
        </w:tc>
        <w:tc>
          <w:tcPr>
            <w:tcW w:w="874" w:type="dxa"/>
            <w:tcBorders>
              <w:left w:val="single" w:sz="3" w:space="0" w:color="000000"/>
              <w:bottom w:val="single" w:sz="3" w:space="0" w:color="000000"/>
              <w:right w:val="single" w:sz="3" w:space="0" w:color="000000"/>
            </w:tcBorders>
          </w:tcPr>
          <w:p w14:paraId="125992F4" w14:textId="77777777" w:rsidR="00E06666" w:rsidRDefault="00F946E6">
            <w:pPr>
              <w:spacing w:after="37" w:line="124"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270" w:type="dxa"/>
            <w:tcBorders>
              <w:left w:val="single" w:sz="3" w:space="0" w:color="000000"/>
              <w:bottom w:val="single" w:sz="3" w:space="0" w:color="000000"/>
            </w:tcBorders>
          </w:tcPr>
          <w:p w14:paraId="11676679" w14:textId="77777777" w:rsidR="00E06666" w:rsidRDefault="00F946E6">
            <w:pPr>
              <w:spacing w:after="33" w:line="128"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275" w:type="dxa"/>
            <w:tcBorders>
              <w:bottom w:val="single" w:sz="3" w:space="0" w:color="000000"/>
            </w:tcBorders>
            <w:vAlign w:val="center"/>
          </w:tcPr>
          <w:p w14:paraId="46D2DC8A" w14:textId="77777777" w:rsidR="00E06666" w:rsidRDefault="00F946E6">
            <w:pPr>
              <w:spacing w:after="29" w:line="132" w:lineRule="exact"/>
              <w:jc w:val="center"/>
              <w:textAlignment w:val="baseline"/>
              <w:rPr>
                <w:rFonts w:ascii="Arial" w:eastAsia="Arial" w:hAnsi="Arial"/>
                <w:color w:val="000000"/>
                <w:sz w:val="15"/>
                <w:lang w:val="fr-FR"/>
              </w:rPr>
            </w:pPr>
            <w:r>
              <w:rPr>
                <w:rFonts w:ascii="Arial" w:eastAsia="Arial" w:hAnsi="Arial"/>
                <w:color w:val="000000"/>
                <w:sz w:val="15"/>
                <w:lang w:val="fr-FR"/>
              </w:rPr>
              <w:t>010</w:t>
            </w:r>
          </w:p>
        </w:tc>
        <w:tc>
          <w:tcPr>
            <w:tcW w:w="282" w:type="dxa"/>
            <w:tcBorders>
              <w:bottom w:val="single" w:sz="3" w:space="0" w:color="000000"/>
              <w:right w:val="single" w:sz="3" w:space="0" w:color="000000"/>
            </w:tcBorders>
            <w:vAlign w:val="center"/>
          </w:tcPr>
          <w:p w14:paraId="226376E5" w14:textId="77777777" w:rsidR="00E06666" w:rsidRDefault="00F946E6">
            <w:pPr>
              <w:spacing w:after="29" w:line="132"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6" w:type="dxa"/>
            <w:tcBorders>
              <w:left w:val="single" w:sz="3" w:space="0" w:color="000000"/>
              <w:bottom w:val="single" w:sz="3" w:space="0" w:color="000000"/>
            </w:tcBorders>
            <w:vAlign w:val="center"/>
          </w:tcPr>
          <w:p w14:paraId="5CD50415" w14:textId="77777777" w:rsidR="00E06666" w:rsidRDefault="00F946E6">
            <w:pPr>
              <w:spacing w:after="29" w:line="132"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Borders>
              <w:bottom w:val="single" w:sz="3" w:space="0" w:color="000000"/>
            </w:tcBorders>
            <w:vAlign w:val="center"/>
          </w:tcPr>
          <w:p w14:paraId="730A921C" w14:textId="77777777" w:rsidR="00E06666" w:rsidRDefault="00F946E6">
            <w:pPr>
              <w:spacing w:after="29" w:line="132" w:lineRule="exact"/>
              <w:jc w:val="center"/>
              <w:textAlignment w:val="baseline"/>
              <w:rPr>
                <w:rFonts w:ascii="Arial" w:eastAsia="Arial" w:hAnsi="Arial"/>
                <w:color w:val="000000"/>
                <w:sz w:val="15"/>
                <w:lang w:val="fr-FR"/>
              </w:rPr>
            </w:pPr>
            <w:r>
              <w:rPr>
                <w:rFonts w:ascii="Arial" w:eastAsia="Arial" w:hAnsi="Arial"/>
                <w:color w:val="000000"/>
                <w:sz w:val="15"/>
                <w:lang w:val="fr-FR"/>
              </w:rPr>
              <w:t>090</w:t>
            </w:r>
          </w:p>
        </w:tc>
        <w:tc>
          <w:tcPr>
            <w:tcW w:w="411" w:type="dxa"/>
            <w:tcBorders>
              <w:bottom w:val="single" w:sz="3" w:space="0" w:color="000000"/>
              <w:right w:val="single" w:sz="3" w:space="0" w:color="000000"/>
            </w:tcBorders>
            <w:vAlign w:val="center"/>
          </w:tcPr>
          <w:p w14:paraId="77943F5E" w14:textId="77777777" w:rsidR="00E06666" w:rsidRDefault="00F946E6">
            <w:pPr>
              <w:spacing w:after="29" w:line="132"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29" w:type="dxa"/>
            <w:tcBorders>
              <w:left w:val="single" w:sz="3" w:space="0" w:color="000000"/>
              <w:bottom w:val="single" w:sz="3" w:space="0" w:color="000000"/>
            </w:tcBorders>
            <w:vAlign w:val="center"/>
          </w:tcPr>
          <w:p w14:paraId="0D4FFB74" w14:textId="77777777" w:rsidR="00E06666" w:rsidRDefault="00F946E6">
            <w:pPr>
              <w:spacing w:after="29" w:line="132" w:lineRule="exact"/>
              <w:jc w:val="right"/>
              <w:textAlignment w:val="baseline"/>
              <w:rPr>
                <w:rFonts w:ascii="Arial" w:eastAsia="Arial" w:hAnsi="Arial"/>
                <w:color w:val="000000"/>
                <w:sz w:val="15"/>
                <w:lang w:val="fr-FR"/>
              </w:rPr>
            </w:pPr>
            <w:r>
              <w:rPr>
                <w:rFonts w:ascii="Arial" w:eastAsia="Arial" w:hAnsi="Arial"/>
                <w:color w:val="000000"/>
                <w:sz w:val="15"/>
                <w:lang w:val="fr-FR"/>
              </w:rPr>
              <w:t>9</w:t>
            </w:r>
          </w:p>
        </w:tc>
        <w:tc>
          <w:tcPr>
            <w:tcW w:w="669" w:type="dxa"/>
            <w:tcBorders>
              <w:bottom w:val="single" w:sz="3" w:space="0" w:color="000000"/>
              <w:right w:val="single" w:sz="3" w:space="0" w:color="000000"/>
            </w:tcBorders>
            <w:vAlign w:val="center"/>
          </w:tcPr>
          <w:p w14:paraId="506E3FD2" w14:textId="77777777" w:rsidR="00E06666" w:rsidRDefault="00F946E6">
            <w:pPr>
              <w:spacing w:after="29" w:line="132" w:lineRule="exact"/>
              <w:jc w:val="center"/>
              <w:textAlignment w:val="baseline"/>
              <w:rPr>
                <w:rFonts w:ascii="Arial" w:eastAsia="Arial" w:hAnsi="Arial"/>
                <w:color w:val="000000"/>
                <w:sz w:val="15"/>
                <w:lang w:val="fr-FR"/>
              </w:rPr>
            </w:pPr>
            <w:r>
              <w:rPr>
                <w:rFonts w:ascii="Arial" w:eastAsia="Arial" w:hAnsi="Arial"/>
                <w:color w:val="000000"/>
                <w:sz w:val="15"/>
                <w:lang w:val="fr-FR"/>
              </w:rPr>
              <w:t>100 €</w:t>
            </w:r>
          </w:p>
        </w:tc>
        <w:tc>
          <w:tcPr>
            <w:tcW w:w="308" w:type="dxa"/>
            <w:tcBorders>
              <w:left w:val="single" w:sz="3" w:space="0" w:color="000000"/>
              <w:bottom w:val="single" w:sz="3" w:space="0" w:color="000000"/>
            </w:tcBorders>
            <w:vAlign w:val="center"/>
          </w:tcPr>
          <w:p w14:paraId="30933B59" w14:textId="77777777" w:rsidR="00E06666" w:rsidRDefault="00F946E6">
            <w:pPr>
              <w:spacing w:after="29" w:line="132"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0" w:type="dxa"/>
            <w:tcBorders>
              <w:bottom w:val="single" w:sz="3" w:space="0" w:color="000000"/>
            </w:tcBorders>
            <w:vAlign w:val="center"/>
          </w:tcPr>
          <w:p w14:paraId="1B5899EE" w14:textId="77777777" w:rsidR="00E06666" w:rsidRDefault="00F946E6">
            <w:pPr>
              <w:spacing w:after="29" w:line="132" w:lineRule="exact"/>
              <w:jc w:val="center"/>
              <w:textAlignment w:val="baseline"/>
              <w:rPr>
                <w:rFonts w:ascii="Arial" w:eastAsia="Arial" w:hAnsi="Arial"/>
                <w:color w:val="000000"/>
                <w:sz w:val="15"/>
                <w:lang w:val="fr-FR"/>
              </w:rPr>
            </w:pPr>
            <w:r>
              <w:rPr>
                <w:rFonts w:ascii="Arial" w:eastAsia="Arial" w:hAnsi="Arial"/>
                <w:color w:val="000000"/>
                <w:sz w:val="15"/>
                <w:lang w:val="fr-FR"/>
              </w:rPr>
              <w:t>860</w:t>
            </w:r>
          </w:p>
        </w:tc>
        <w:tc>
          <w:tcPr>
            <w:tcW w:w="326" w:type="dxa"/>
            <w:tcBorders>
              <w:bottom w:val="single" w:sz="3" w:space="0" w:color="000000"/>
              <w:right w:val="single" w:sz="3" w:space="0" w:color="000000"/>
            </w:tcBorders>
            <w:vAlign w:val="center"/>
          </w:tcPr>
          <w:p w14:paraId="3115F5B6" w14:textId="77777777" w:rsidR="00E06666" w:rsidRDefault="00F946E6">
            <w:pPr>
              <w:spacing w:after="29" w:line="132"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3" w:space="0" w:color="000000"/>
              <w:bottom w:val="single" w:sz="3" w:space="0" w:color="000000"/>
            </w:tcBorders>
            <w:vAlign w:val="center"/>
          </w:tcPr>
          <w:p w14:paraId="32800E13" w14:textId="77777777" w:rsidR="00E06666" w:rsidRDefault="00F946E6">
            <w:pPr>
              <w:spacing w:after="29" w:line="132" w:lineRule="exact"/>
              <w:jc w:val="right"/>
              <w:textAlignment w:val="baseline"/>
              <w:rPr>
                <w:rFonts w:ascii="Arial" w:eastAsia="Arial" w:hAnsi="Arial"/>
                <w:color w:val="2F2E00"/>
                <w:sz w:val="15"/>
                <w:lang w:val="fr-FR"/>
              </w:rPr>
            </w:pPr>
            <w:r>
              <w:rPr>
                <w:rFonts w:ascii="Arial" w:eastAsia="Arial" w:hAnsi="Arial"/>
                <w:color w:val="2F2E00"/>
                <w:sz w:val="15"/>
                <w:lang w:val="fr-FR"/>
              </w:rPr>
              <w:t>1</w:t>
            </w:r>
          </w:p>
        </w:tc>
        <w:tc>
          <w:tcPr>
            <w:tcW w:w="283" w:type="dxa"/>
            <w:tcBorders>
              <w:bottom w:val="single" w:sz="3" w:space="0" w:color="000000"/>
            </w:tcBorders>
            <w:vAlign w:val="center"/>
          </w:tcPr>
          <w:p w14:paraId="75A8C943" w14:textId="77777777" w:rsidR="00E06666" w:rsidRDefault="00F946E6">
            <w:pPr>
              <w:spacing w:after="29" w:line="132" w:lineRule="exact"/>
              <w:jc w:val="center"/>
              <w:textAlignment w:val="baseline"/>
              <w:rPr>
                <w:rFonts w:ascii="Arial" w:eastAsia="Arial" w:hAnsi="Arial"/>
                <w:color w:val="000000"/>
                <w:sz w:val="15"/>
                <w:lang w:val="fr-FR"/>
              </w:rPr>
            </w:pPr>
            <w:r>
              <w:rPr>
                <w:rFonts w:ascii="Arial" w:eastAsia="Arial" w:hAnsi="Arial"/>
                <w:color w:val="000000"/>
                <w:sz w:val="15"/>
                <w:lang w:val="fr-FR"/>
              </w:rPr>
              <w:t>090</w:t>
            </w:r>
          </w:p>
        </w:tc>
        <w:tc>
          <w:tcPr>
            <w:tcW w:w="373" w:type="dxa"/>
            <w:tcBorders>
              <w:bottom w:val="single" w:sz="3" w:space="0" w:color="000000"/>
              <w:right w:val="single" w:sz="3" w:space="0" w:color="000000"/>
            </w:tcBorders>
            <w:vAlign w:val="center"/>
          </w:tcPr>
          <w:p w14:paraId="673E11CA" w14:textId="77777777" w:rsidR="00E06666" w:rsidRDefault="00F946E6">
            <w:pPr>
              <w:spacing w:after="29" w:line="132"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28" w:type="dxa"/>
            <w:tcBorders>
              <w:left w:val="single" w:sz="3" w:space="0" w:color="000000"/>
              <w:bottom w:val="single" w:sz="3" w:space="0" w:color="000000"/>
            </w:tcBorders>
            <w:vAlign w:val="center"/>
          </w:tcPr>
          <w:p w14:paraId="533D555D" w14:textId="77777777" w:rsidR="00E06666" w:rsidRDefault="00F946E6">
            <w:pPr>
              <w:spacing w:after="29" w:line="132"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733" w:type="dxa"/>
            <w:tcBorders>
              <w:bottom w:val="single" w:sz="3" w:space="0" w:color="000000"/>
              <w:right w:val="single" w:sz="3" w:space="0" w:color="000000"/>
            </w:tcBorders>
            <w:vAlign w:val="center"/>
          </w:tcPr>
          <w:p w14:paraId="7300A899" w14:textId="77777777" w:rsidR="00E06666" w:rsidRDefault="00F946E6">
            <w:pPr>
              <w:spacing w:after="29" w:line="132" w:lineRule="exact"/>
              <w:ind w:right="185"/>
              <w:jc w:val="right"/>
              <w:textAlignment w:val="baseline"/>
              <w:rPr>
                <w:rFonts w:ascii="Arial" w:eastAsia="Arial" w:hAnsi="Arial"/>
                <w:color w:val="000000"/>
                <w:sz w:val="15"/>
                <w:lang w:val="fr-FR"/>
              </w:rPr>
            </w:pPr>
            <w:r>
              <w:rPr>
                <w:rFonts w:ascii="Arial" w:eastAsia="Arial" w:hAnsi="Arial"/>
                <w:color w:val="000000"/>
                <w:sz w:val="15"/>
                <w:lang w:val="fr-FR"/>
              </w:rPr>
              <w:t>950 €</w:t>
            </w:r>
          </w:p>
        </w:tc>
      </w:tr>
    </w:tbl>
    <w:p w14:paraId="6B457986" w14:textId="77777777" w:rsidR="00E06666" w:rsidRDefault="00E06666">
      <w:pPr>
        <w:spacing w:after="40" w:line="20" w:lineRule="exact"/>
      </w:pPr>
    </w:p>
    <w:tbl>
      <w:tblPr>
        <w:tblW w:w="0" w:type="auto"/>
        <w:tblInd w:w="38" w:type="dxa"/>
        <w:tblLayout w:type="fixed"/>
        <w:tblCellMar>
          <w:left w:w="0" w:type="dxa"/>
          <w:right w:w="0" w:type="dxa"/>
        </w:tblCellMar>
        <w:tblLook w:val="0000" w:firstRow="0" w:lastRow="0" w:firstColumn="0" w:lastColumn="0" w:noHBand="0" w:noVBand="0"/>
      </w:tblPr>
      <w:tblGrid>
        <w:gridCol w:w="1427"/>
        <w:gridCol w:w="1989"/>
        <w:gridCol w:w="874"/>
        <w:gridCol w:w="270"/>
        <w:gridCol w:w="274"/>
        <w:gridCol w:w="279"/>
        <w:gridCol w:w="390"/>
        <w:gridCol w:w="283"/>
        <w:gridCol w:w="407"/>
        <w:gridCol w:w="428"/>
        <w:gridCol w:w="669"/>
        <w:gridCol w:w="309"/>
        <w:gridCol w:w="274"/>
        <w:gridCol w:w="326"/>
        <w:gridCol w:w="347"/>
        <w:gridCol w:w="283"/>
        <w:gridCol w:w="372"/>
        <w:gridCol w:w="429"/>
        <w:gridCol w:w="733"/>
      </w:tblGrid>
      <w:tr w:rsidR="00E06666" w14:paraId="5C786808" w14:textId="77777777">
        <w:trPr>
          <w:trHeight w:hRule="exact" w:val="819"/>
        </w:trPr>
        <w:tc>
          <w:tcPr>
            <w:tcW w:w="1427" w:type="dxa"/>
            <w:tcBorders>
              <w:top w:val="single" w:sz="3" w:space="0" w:color="000000"/>
              <w:left w:val="single" w:sz="3" w:space="0" w:color="000000"/>
              <w:right w:val="single" w:sz="3" w:space="0" w:color="000000"/>
            </w:tcBorders>
            <w:vAlign w:val="bottom"/>
          </w:tcPr>
          <w:p w14:paraId="6353FB32" w14:textId="77777777" w:rsidR="00E06666" w:rsidRDefault="00F946E6">
            <w:pPr>
              <w:spacing w:before="248" w:line="124" w:lineRule="exact"/>
              <w:jc w:val="center"/>
              <w:textAlignment w:val="baseline"/>
              <w:rPr>
                <w:rFonts w:ascii="Arial" w:eastAsia="Arial" w:hAnsi="Arial"/>
                <w:color w:val="000000"/>
                <w:sz w:val="15"/>
                <w:lang w:val="fr-FR"/>
              </w:rPr>
            </w:pPr>
            <w:r>
              <w:rPr>
                <w:rFonts w:ascii="Arial" w:eastAsia="Arial" w:hAnsi="Arial"/>
                <w:color w:val="000000"/>
                <w:sz w:val="15"/>
                <w:lang w:val="fr-FR"/>
              </w:rPr>
              <w:t>Auxiliaires de</w:t>
            </w:r>
          </w:p>
          <w:p w14:paraId="27D88E33" w14:textId="77777777" w:rsidR="00E06666" w:rsidRDefault="00F946E6">
            <w:pPr>
              <w:spacing w:line="188" w:lineRule="exact"/>
              <w:jc w:val="center"/>
              <w:textAlignment w:val="baseline"/>
              <w:rPr>
                <w:rFonts w:ascii="Arial" w:eastAsia="Arial" w:hAnsi="Arial"/>
                <w:color w:val="000000"/>
                <w:sz w:val="15"/>
                <w:vertAlign w:val="subscript"/>
                <w:lang w:val="fr-FR"/>
              </w:rPr>
            </w:pPr>
            <w:proofErr w:type="gramStart"/>
            <w:r>
              <w:rPr>
                <w:rFonts w:ascii="Arial" w:eastAsia="Arial" w:hAnsi="Arial"/>
                <w:color w:val="000000"/>
                <w:sz w:val="15"/>
                <w:vertAlign w:val="subscript"/>
                <w:lang w:val="fr-FR"/>
              </w:rPr>
              <w:t>puériculture</w:t>
            </w:r>
            <w:proofErr w:type="gramEnd"/>
            <w:r>
              <w:rPr>
                <w:rFonts w:ascii="Arial" w:eastAsia="Arial" w:hAnsi="Arial"/>
                <w:color w:val="000000"/>
                <w:sz w:val="15"/>
                <w:lang w:val="fr-FR"/>
              </w:rPr>
              <w:t xml:space="preserve"> </w:t>
            </w:r>
          </w:p>
          <w:p w14:paraId="39D3F69F" w14:textId="77777777" w:rsidR="00E06666" w:rsidRDefault="00F946E6">
            <w:pPr>
              <w:spacing w:after="43" w:line="207" w:lineRule="exact"/>
              <w:jc w:val="center"/>
              <w:textAlignment w:val="baseline"/>
              <w:rPr>
                <w:rFonts w:ascii="Arial" w:eastAsia="Arial" w:hAnsi="Arial"/>
                <w:color w:val="000000"/>
                <w:sz w:val="15"/>
                <w:vertAlign w:val="subscript"/>
                <w:lang w:val="fr-FR"/>
              </w:rPr>
            </w:pPr>
            <w:proofErr w:type="gramStart"/>
            <w:r>
              <w:rPr>
                <w:rFonts w:ascii="Arial" w:eastAsia="Arial" w:hAnsi="Arial"/>
                <w:color w:val="000000"/>
                <w:sz w:val="15"/>
                <w:vertAlign w:val="subscript"/>
                <w:lang w:val="fr-FR"/>
              </w:rPr>
              <w:t>territoriaux</w:t>
            </w:r>
            <w:proofErr w:type="gramEnd"/>
            <w:r>
              <w:rPr>
                <w:rFonts w:ascii="Arial" w:eastAsia="Arial" w:hAnsi="Arial"/>
                <w:color w:val="000000"/>
                <w:sz w:val="15"/>
                <w:lang w:val="fr-FR"/>
              </w:rPr>
              <w:t xml:space="preserve"> </w:t>
            </w:r>
          </w:p>
        </w:tc>
        <w:tc>
          <w:tcPr>
            <w:tcW w:w="1989" w:type="dxa"/>
            <w:tcBorders>
              <w:top w:val="single" w:sz="3" w:space="0" w:color="000000"/>
              <w:left w:val="single" w:sz="3" w:space="0" w:color="000000"/>
              <w:bottom w:val="single" w:sz="3" w:space="0" w:color="000000"/>
              <w:right w:val="single" w:sz="3" w:space="0" w:color="000000"/>
            </w:tcBorders>
          </w:tcPr>
          <w:p w14:paraId="13A8FF2A" w14:textId="77777777" w:rsidR="00E06666" w:rsidRDefault="00F946E6">
            <w:pPr>
              <w:spacing w:line="161" w:lineRule="exact"/>
              <w:ind w:left="72" w:right="216"/>
              <w:textAlignment w:val="baseline"/>
              <w:rPr>
                <w:rFonts w:ascii="Arial" w:eastAsia="Arial" w:hAnsi="Arial"/>
                <w:color w:val="000000"/>
                <w:spacing w:val="-5"/>
                <w:sz w:val="15"/>
                <w:lang w:val="fr-FR"/>
              </w:rPr>
            </w:pPr>
            <w:r>
              <w:rPr>
                <w:rFonts w:ascii="Arial" w:eastAsia="Arial" w:hAnsi="Arial"/>
                <w:color w:val="000000"/>
                <w:spacing w:val="-5"/>
                <w:sz w:val="15"/>
                <w:lang w:val="fr-FR"/>
              </w:rPr>
              <w:t xml:space="preserve">Equivalence provisoire : Infirmières et infirmiers des services médicaux des administrations de l'Etat </w:t>
            </w:r>
            <w:r>
              <w:rPr>
                <w:rFonts w:ascii="Arial" w:eastAsia="Arial" w:hAnsi="Arial"/>
                <w:color w:val="5C005B"/>
                <w:spacing w:val="-5"/>
                <w:sz w:val="15"/>
                <w:lang w:val="fr-FR"/>
              </w:rPr>
              <w:t>Arrêté du 31 mai 2016</w:t>
            </w:r>
          </w:p>
        </w:tc>
        <w:tc>
          <w:tcPr>
            <w:tcW w:w="874" w:type="dxa"/>
            <w:tcBorders>
              <w:top w:val="single" w:sz="3" w:space="0" w:color="000000"/>
              <w:left w:val="single" w:sz="3" w:space="0" w:color="000000"/>
              <w:right w:val="single" w:sz="3" w:space="0" w:color="000000"/>
            </w:tcBorders>
          </w:tcPr>
          <w:p w14:paraId="5551BA16" w14:textId="77777777" w:rsidR="00E06666" w:rsidRDefault="00F946E6">
            <w:pPr>
              <w:spacing w:before="252" w:after="39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270" w:type="dxa"/>
            <w:tcBorders>
              <w:top w:val="single" w:sz="3" w:space="0" w:color="000000"/>
              <w:left w:val="single" w:sz="3" w:space="0" w:color="000000"/>
            </w:tcBorders>
          </w:tcPr>
          <w:p w14:paraId="3B5CB0F0" w14:textId="77777777" w:rsidR="00E06666" w:rsidRDefault="00F946E6">
            <w:pPr>
              <w:spacing w:before="252" w:after="399" w:line="159" w:lineRule="exact"/>
              <w:jc w:val="right"/>
              <w:textAlignment w:val="baseline"/>
              <w:rPr>
                <w:rFonts w:ascii="Arial" w:eastAsia="Arial" w:hAnsi="Arial"/>
                <w:color w:val="000000"/>
                <w:sz w:val="15"/>
                <w:lang w:val="fr-FR"/>
              </w:rPr>
            </w:pPr>
            <w:r>
              <w:rPr>
                <w:rFonts w:ascii="Arial" w:eastAsia="Arial" w:hAnsi="Arial"/>
                <w:color w:val="000000"/>
                <w:sz w:val="15"/>
                <w:lang w:val="fr-FR"/>
              </w:rPr>
              <w:t>9</w:t>
            </w:r>
          </w:p>
        </w:tc>
        <w:tc>
          <w:tcPr>
            <w:tcW w:w="274" w:type="dxa"/>
            <w:tcBorders>
              <w:top w:val="single" w:sz="3" w:space="0" w:color="000000"/>
            </w:tcBorders>
          </w:tcPr>
          <w:p w14:paraId="6DFCC3F2" w14:textId="77777777" w:rsidR="00E06666" w:rsidRDefault="00F946E6">
            <w:pPr>
              <w:spacing w:before="252" w:after="39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279" w:type="dxa"/>
            <w:tcBorders>
              <w:top w:val="single" w:sz="3" w:space="0" w:color="000000"/>
              <w:right w:val="single" w:sz="3" w:space="0" w:color="000000"/>
            </w:tcBorders>
          </w:tcPr>
          <w:p w14:paraId="14F6162D" w14:textId="77777777" w:rsidR="00E06666" w:rsidRDefault="00F946E6">
            <w:pPr>
              <w:spacing w:before="252" w:after="39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0" w:type="dxa"/>
            <w:tcBorders>
              <w:top w:val="single" w:sz="3" w:space="0" w:color="000000"/>
              <w:left w:val="single" w:sz="3" w:space="0" w:color="000000"/>
            </w:tcBorders>
          </w:tcPr>
          <w:p w14:paraId="3FBD682E" w14:textId="77777777" w:rsidR="00E06666" w:rsidRDefault="00F946E6">
            <w:pPr>
              <w:spacing w:before="252" w:after="399"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Borders>
              <w:top w:val="single" w:sz="3" w:space="0" w:color="000000"/>
            </w:tcBorders>
          </w:tcPr>
          <w:p w14:paraId="60529084" w14:textId="77777777" w:rsidR="00E06666" w:rsidRDefault="00F946E6">
            <w:pPr>
              <w:spacing w:before="252" w:after="39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230</w:t>
            </w:r>
          </w:p>
        </w:tc>
        <w:tc>
          <w:tcPr>
            <w:tcW w:w="407" w:type="dxa"/>
            <w:tcBorders>
              <w:top w:val="single" w:sz="3" w:space="0" w:color="000000"/>
              <w:right w:val="single" w:sz="3" w:space="0" w:color="000000"/>
            </w:tcBorders>
          </w:tcPr>
          <w:p w14:paraId="5A7EEFB1" w14:textId="77777777" w:rsidR="00E06666" w:rsidRDefault="00F946E6">
            <w:pPr>
              <w:spacing w:before="252" w:after="39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28" w:type="dxa"/>
            <w:tcBorders>
              <w:top w:val="single" w:sz="3" w:space="0" w:color="000000"/>
              <w:left w:val="single" w:sz="3" w:space="0" w:color="000000"/>
            </w:tcBorders>
          </w:tcPr>
          <w:p w14:paraId="52BE4E0A" w14:textId="77777777" w:rsidR="00E06666" w:rsidRDefault="00F946E6">
            <w:pPr>
              <w:spacing w:before="252" w:after="399"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10</w:t>
            </w:r>
          </w:p>
        </w:tc>
        <w:tc>
          <w:tcPr>
            <w:tcW w:w="669" w:type="dxa"/>
            <w:tcBorders>
              <w:top w:val="single" w:sz="3" w:space="0" w:color="000000"/>
              <w:right w:val="single" w:sz="3" w:space="0" w:color="000000"/>
            </w:tcBorders>
          </w:tcPr>
          <w:p w14:paraId="69C4AF52" w14:textId="77777777" w:rsidR="00E06666" w:rsidRDefault="00F946E6">
            <w:pPr>
              <w:spacing w:before="252" w:after="39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230 €</w:t>
            </w:r>
          </w:p>
        </w:tc>
        <w:tc>
          <w:tcPr>
            <w:tcW w:w="309" w:type="dxa"/>
            <w:tcBorders>
              <w:top w:val="single" w:sz="3" w:space="0" w:color="000000"/>
              <w:left w:val="single" w:sz="3" w:space="0" w:color="000000"/>
            </w:tcBorders>
          </w:tcPr>
          <w:p w14:paraId="3986C6E3" w14:textId="77777777" w:rsidR="00E06666" w:rsidRDefault="00F946E6">
            <w:pPr>
              <w:spacing w:before="252" w:after="399" w:line="159"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4" w:type="dxa"/>
            <w:tcBorders>
              <w:top w:val="single" w:sz="3" w:space="0" w:color="000000"/>
            </w:tcBorders>
          </w:tcPr>
          <w:p w14:paraId="0288D41A" w14:textId="77777777" w:rsidR="00E06666" w:rsidRDefault="00F946E6">
            <w:pPr>
              <w:spacing w:before="252" w:after="39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150</w:t>
            </w:r>
          </w:p>
        </w:tc>
        <w:tc>
          <w:tcPr>
            <w:tcW w:w="326" w:type="dxa"/>
            <w:tcBorders>
              <w:top w:val="single" w:sz="3" w:space="0" w:color="000000"/>
              <w:right w:val="single" w:sz="3" w:space="0" w:color="000000"/>
            </w:tcBorders>
          </w:tcPr>
          <w:p w14:paraId="563D908F" w14:textId="77777777" w:rsidR="00E06666" w:rsidRDefault="00F946E6">
            <w:pPr>
              <w:spacing w:before="252" w:after="399"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top w:val="single" w:sz="3" w:space="0" w:color="000000"/>
              <w:left w:val="single" w:sz="3" w:space="0" w:color="000000"/>
            </w:tcBorders>
          </w:tcPr>
          <w:p w14:paraId="12DF90C0" w14:textId="77777777" w:rsidR="00E06666" w:rsidRDefault="00F946E6">
            <w:pPr>
              <w:spacing w:before="261" w:after="390"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Borders>
              <w:top w:val="single" w:sz="3" w:space="0" w:color="000000"/>
            </w:tcBorders>
          </w:tcPr>
          <w:p w14:paraId="25C0D537" w14:textId="77777777" w:rsidR="00E06666" w:rsidRDefault="00F946E6">
            <w:pPr>
              <w:spacing w:before="261" w:after="390"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230</w:t>
            </w:r>
          </w:p>
        </w:tc>
        <w:tc>
          <w:tcPr>
            <w:tcW w:w="372" w:type="dxa"/>
            <w:tcBorders>
              <w:top w:val="single" w:sz="3" w:space="0" w:color="000000"/>
              <w:right w:val="single" w:sz="3" w:space="0" w:color="000000"/>
            </w:tcBorders>
          </w:tcPr>
          <w:p w14:paraId="71C0730C" w14:textId="77777777" w:rsidR="00E06666" w:rsidRDefault="00F946E6">
            <w:pPr>
              <w:spacing w:before="261" w:after="390"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29" w:type="dxa"/>
            <w:tcBorders>
              <w:top w:val="single" w:sz="3" w:space="0" w:color="000000"/>
              <w:left w:val="single" w:sz="3" w:space="0" w:color="000000"/>
            </w:tcBorders>
          </w:tcPr>
          <w:p w14:paraId="7F0A8BEA" w14:textId="77777777" w:rsidR="00E06666" w:rsidRDefault="00F946E6">
            <w:pPr>
              <w:spacing w:before="261" w:after="390" w:line="159"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733" w:type="dxa"/>
            <w:tcBorders>
              <w:top w:val="single" w:sz="3" w:space="0" w:color="000000"/>
              <w:right w:val="single" w:sz="3" w:space="0" w:color="000000"/>
            </w:tcBorders>
          </w:tcPr>
          <w:p w14:paraId="52A69A40" w14:textId="77777777" w:rsidR="00E06666" w:rsidRDefault="00F946E6">
            <w:pPr>
              <w:spacing w:before="261" w:after="390" w:line="159" w:lineRule="exact"/>
              <w:ind w:right="185"/>
              <w:jc w:val="right"/>
              <w:textAlignment w:val="baseline"/>
              <w:rPr>
                <w:rFonts w:ascii="Arial" w:eastAsia="Arial" w:hAnsi="Arial"/>
                <w:color w:val="000000"/>
                <w:sz w:val="15"/>
                <w:lang w:val="fr-FR"/>
              </w:rPr>
            </w:pPr>
            <w:r>
              <w:rPr>
                <w:rFonts w:ascii="Arial" w:eastAsia="Arial" w:hAnsi="Arial"/>
                <w:color w:val="000000"/>
                <w:sz w:val="15"/>
                <w:lang w:val="fr-FR"/>
              </w:rPr>
              <w:t>380 €</w:t>
            </w:r>
          </w:p>
        </w:tc>
      </w:tr>
      <w:tr w:rsidR="00E06666" w14:paraId="167A6AAA" w14:textId="77777777">
        <w:trPr>
          <w:trHeight w:hRule="exact" w:val="188"/>
        </w:trPr>
        <w:tc>
          <w:tcPr>
            <w:tcW w:w="1427" w:type="dxa"/>
            <w:tcBorders>
              <w:left w:val="single" w:sz="3" w:space="0" w:color="000000"/>
              <w:bottom w:val="single" w:sz="3" w:space="0" w:color="000000"/>
              <w:right w:val="single" w:sz="3" w:space="0" w:color="000000"/>
            </w:tcBorders>
          </w:tcPr>
          <w:p w14:paraId="123BF27F"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1989" w:type="dxa"/>
            <w:tcBorders>
              <w:top w:val="single" w:sz="3" w:space="0" w:color="000000"/>
              <w:left w:val="single" w:sz="3" w:space="0" w:color="000000"/>
              <w:bottom w:val="single" w:sz="3" w:space="0" w:color="000000"/>
              <w:right w:val="single" w:sz="3" w:space="0" w:color="000000"/>
            </w:tcBorders>
            <w:vAlign w:val="center"/>
          </w:tcPr>
          <w:p w14:paraId="20D2A1B8" w14:textId="77777777" w:rsidR="00E06666" w:rsidRDefault="00F946E6">
            <w:pPr>
              <w:spacing w:after="3" w:line="159" w:lineRule="exact"/>
              <w:ind w:left="73"/>
              <w:textAlignment w:val="baseline"/>
              <w:rPr>
                <w:rFonts w:ascii="Arial" w:eastAsia="Arial" w:hAnsi="Arial"/>
                <w:color w:val="000000"/>
                <w:sz w:val="15"/>
                <w:lang w:val="fr-FR"/>
              </w:rPr>
            </w:pPr>
            <w:r>
              <w:rPr>
                <w:rFonts w:ascii="Arial" w:eastAsia="Arial" w:hAnsi="Arial"/>
                <w:color w:val="000000"/>
                <w:sz w:val="15"/>
                <w:lang w:val="fr-FR"/>
              </w:rPr>
              <w:t>Effet : 1er janvier 2022</w:t>
            </w:r>
          </w:p>
        </w:tc>
        <w:tc>
          <w:tcPr>
            <w:tcW w:w="874" w:type="dxa"/>
            <w:tcBorders>
              <w:left w:val="single" w:sz="3" w:space="0" w:color="000000"/>
              <w:bottom w:val="single" w:sz="3" w:space="0" w:color="000000"/>
              <w:right w:val="single" w:sz="3" w:space="0" w:color="000000"/>
            </w:tcBorders>
          </w:tcPr>
          <w:p w14:paraId="4B92D06E" w14:textId="77777777" w:rsidR="00E06666" w:rsidRDefault="00F946E6">
            <w:pPr>
              <w:spacing w:after="84" w:line="94"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270" w:type="dxa"/>
            <w:tcBorders>
              <w:left w:val="single" w:sz="3" w:space="0" w:color="000000"/>
              <w:bottom w:val="single" w:sz="3" w:space="0" w:color="000000"/>
            </w:tcBorders>
          </w:tcPr>
          <w:p w14:paraId="5A52FBD4" w14:textId="77777777" w:rsidR="00E06666" w:rsidRDefault="00F946E6">
            <w:pPr>
              <w:spacing w:after="84" w:line="94"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274" w:type="dxa"/>
            <w:tcBorders>
              <w:bottom w:val="single" w:sz="3" w:space="0" w:color="000000"/>
            </w:tcBorders>
          </w:tcPr>
          <w:p w14:paraId="3C93D520" w14:textId="77777777" w:rsidR="00E06666" w:rsidRDefault="00F946E6">
            <w:pPr>
              <w:spacing w:after="84" w:line="94" w:lineRule="exact"/>
              <w:jc w:val="center"/>
              <w:textAlignment w:val="baseline"/>
              <w:rPr>
                <w:rFonts w:ascii="Arial" w:eastAsia="Arial" w:hAnsi="Arial"/>
                <w:color w:val="000000"/>
                <w:sz w:val="15"/>
                <w:lang w:val="fr-FR"/>
              </w:rPr>
            </w:pPr>
            <w:r>
              <w:rPr>
                <w:rFonts w:ascii="Arial" w:eastAsia="Arial" w:hAnsi="Arial"/>
                <w:color w:val="000000"/>
                <w:sz w:val="15"/>
                <w:lang w:val="fr-FR"/>
              </w:rPr>
              <w:t>010</w:t>
            </w:r>
          </w:p>
        </w:tc>
        <w:tc>
          <w:tcPr>
            <w:tcW w:w="279" w:type="dxa"/>
            <w:tcBorders>
              <w:bottom w:val="single" w:sz="3" w:space="0" w:color="000000"/>
              <w:right w:val="single" w:sz="3" w:space="0" w:color="000000"/>
            </w:tcBorders>
          </w:tcPr>
          <w:p w14:paraId="0E63EFB0" w14:textId="77777777" w:rsidR="00E06666" w:rsidRDefault="00F946E6">
            <w:pPr>
              <w:spacing w:after="84" w:line="9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0" w:type="dxa"/>
            <w:tcBorders>
              <w:left w:val="single" w:sz="3" w:space="0" w:color="000000"/>
              <w:bottom w:val="single" w:sz="3" w:space="0" w:color="000000"/>
            </w:tcBorders>
          </w:tcPr>
          <w:p w14:paraId="2AEEFC38" w14:textId="77777777" w:rsidR="00E06666" w:rsidRDefault="00F946E6">
            <w:pPr>
              <w:spacing w:after="84" w:line="9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Borders>
              <w:bottom w:val="single" w:sz="3" w:space="0" w:color="000000"/>
            </w:tcBorders>
          </w:tcPr>
          <w:p w14:paraId="2D4EBC8C" w14:textId="77777777" w:rsidR="00E06666" w:rsidRDefault="00F946E6">
            <w:pPr>
              <w:spacing w:after="84" w:line="94" w:lineRule="exact"/>
              <w:jc w:val="center"/>
              <w:textAlignment w:val="baseline"/>
              <w:rPr>
                <w:rFonts w:ascii="Arial" w:eastAsia="Arial" w:hAnsi="Arial"/>
                <w:color w:val="000000"/>
                <w:sz w:val="15"/>
                <w:lang w:val="fr-FR"/>
              </w:rPr>
            </w:pPr>
            <w:r>
              <w:rPr>
                <w:rFonts w:ascii="Arial" w:eastAsia="Arial" w:hAnsi="Arial"/>
                <w:color w:val="000000"/>
                <w:sz w:val="15"/>
                <w:lang w:val="fr-FR"/>
              </w:rPr>
              <w:t>090</w:t>
            </w:r>
          </w:p>
        </w:tc>
        <w:tc>
          <w:tcPr>
            <w:tcW w:w="407" w:type="dxa"/>
            <w:tcBorders>
              <w:bottom w:val="single" w:sz="3" w:space="0" w:color="000000"/>
              <w:right w:val="single" w:sz="3" w:space="0" w:color="000000"/>
            </w:tcBorders>
          </w:tcPr>
          <w:p w14:paraId="40A41649" w14:textId="77777777" w:rsidR="00E06666" w:rsidRDefault="00F946E6">
            <w:pPr>
              <w:spacing w:after="84" w:line="9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28" w:type="dxa"/>
            <w:tcBorders>
              <w:left w:val="single" w:sz="3" w:space="0" w:color="000000"/>
              <w:bottom w:val="single" w:sz="3" w:space="0" w:color="000000"/>
            </w:tcBorders>
          </w:tcPr>
          <w:p w14:paraId="71F7B6AC" w14:textId="77777777" w:rsidR="00E06666" w:rsidRDefault="00F946E6">
            <w:pPr>
              <w:spacing w:after="84" w:line="94" w:lineRule="exact"/>
              <w:jc w:val="right"/>
              <w:textAlignment w:val="baseline"/>
              <w:rPr>
                <w:rFonts w:ascii="Arial" w:eastAsia="Arial" w:hAnsi="Arial"/>
                <w:color w:val="000000"/>
                <w:sz w:val="15"/>
                <w:lang w:val="fr-FR"/>
              </w:rPr>
            </w:pPr>
            <w:r>
              <w:rPr>
                <w:rFonts w:ascii="Arial" w:eastAsia="Arial" w:hAnsi="Arial"/>
                <w:color w:val="000000"/>
                <w:sz w:val="15"/>
                <w:lang w:val="fr-FR"/>
              </w:rPr>
              <w:t>9</w:t>
            </w:r>
          </w:p>
        </w:tc>
        <w:tc>
          <w:tcPr>
            <w:tcW w:w="669" w:type="dxa"/>
            <w:tcBorders>
              <w:bottom w:val="single" w:sz="3" w:space="0" w:color="000000"/>
              <w:right w:val="single" w:sz="3" w:space="0" w:color="000000"/>
            </w:tcBorders>
          </w:tcPr>
          <w:p w14:paraId="4727E19D" w14:textId="77777777" w:rsidR="00E06666" w:rsidRDefault="00F946E6">
            <w:pPr>
              <w:spacing w:after="84" w:line="94" w:lineRule="exact"/>
              <w:jc w:val="center"/>
              <w:textAlignment w:val="baseline"/>
              <w:rPr>
                <w:rFonts w:ascii="Arial" w:eastAsia="Arial" w:hAnsi="Arial"/>
                <w:color w:val="000000"/>
                <w:sz w:val="15"/>
                <w:lang w:val="fr-FR"/>
              </w:rPr>
            </w:pPr>
            <w:r>
              <w:rPr>
                <w:rFonts w:ascii="Arial" w:eastAsia="Arial" w:hAnsi="Arial"/>
                <w:color w:val="000000"/>
                <w:sz w:val="15"/>
                <w:lang w:val="fr-FR"/>
              </w:rPr>
              <w:t>100 €</w:t>
            </w:r>
          </w:p>
        </w:tc>
        <w:tc>
          <w:tcPr>
            <w:tcW w:w="309" w:type="dxa"/>
            <w:tcBorders>
              <w:left w:val="single" w:sz="3" w:space="0" w:color="000000"/>
              <w:bottom w:val="single" w:sz="3" w:space="0" w:color="000000"/>
            </w:tcBorders>
          </w:tcPr>
          <w:p w14:paraId="60072B0F" w14:textId="77777777" w:rsidR="00E06666" w:rsidRDefault="00F946E6">
            <w:pPr>
              <w:spacing w:after="84" w:line="94"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4" w:type="dxa"/>
            <w:tcBorders>
              <w:bottom w:val="single" w:sz="3" w:space="0" w:color="000000"/>
            </w:tcBorders>
          </w:tcPr>
          <w:p w14:paraId="0E0BD54A" w14:textId="77777777" w:rsidR="00E06666" w:rsidRDefault="00F946E6">
            <w:pPr>
              <w:spacing w:after="84" w:line="94" w:lineRule="exact"/>
              <w:jc w:val="center"/>
              <w:textAlignment w:val="baseline"/>
              <w:rPr>
                <w:rFonts w:ascii="Arial" w:eastAsia="Arial" w:hAnsi="Arial"/>
                <w:color w:val="000000"/>
                <w:sz w:val="15"/>
                <w:lang w:val="fr-FR"/>
              </w:rPr>
            </w:pPr>
            <w:r>
              <w:rPr>
                <w:rFonts w:ascii="Arial" w:eastAsia="Arial" w:hAnsi="Arial"/>
                <w:color w:val="000000"/>
                <w:sz w:val="15"/>
                <w:lang w:val="fr-FR"/>
              </w:rPr>
              <w:t>860</w:t>
            </w:r>
          </w:p>
        </w:tc>
        <w:tc>
          <w:tcPr>
            <w:tcW w:w="326" w:type="dxa"/>
            <w:tcBorders>
              <w:bottom w:val="single" w:sz="3" w:space="0" w:color="000000"/>
              <w:right w:val="single" w:sz="3" w:space="0" w:color="000000"/>
            </w:tcBorders>
          </w:tcPr>
          <w:p w14:paraId="77022E81" w14:textId="77777777" w:rsidR="00E06666" w:rsidRDefault="00F946E6">
            <w:pPr>
              <w:spacing w:after="84" w:line="9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3" w:space="0" w:color="000000"/>
              <w:bottom w:val="single" w:sz="3" w:space="0" w:color="000000"/>
            </w:tcBorders>
          </w:tcPr>
          <w:p w14:paraId="29BEF4AA" w14:textId="77777777" w:rsidR="00E06666" w:rsidRDefault="00F946E6">
            <w:pPr>
              <w:spacing w:after="84" w:line="9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Borders>
              <w:bottom w:val="single" w:sz="3" w:space="0" w:color="000000"/>
            </w:tcBorders>
          </w:tcPr>
          <w:p w14:paraId="1DBCE385" w14:textId="77777777" w:rsidR="00E06666" w:rsidRDefault="00F946E6">
            <w:pPr>
              <w:spacing w:after="84" w:line="94" w:lineRule="exact"/>
              <w:jc w:val="center"/>
              <w:textAlignment w:val="baseline"/>
              <w:rPr>
                <w:rFonts w:ascii="Arial" w:eastAsia="Arial" w:hAnsi="Arial"/>
                <w:color w:val="000000"/>
                <w:sz w:val="15"/>
                <w:lang w:val="fr-FR"/>
              </w:rPr>
            </w:pPr>
            <w:r>
              <w:rPr>
                <w:rFonts w:ascii="Arial" w:eastAsia="Arial" w:hAnsi="Arial"/>
                <w:color w:val="000000"/>
                <w:sz w:val="15"/>
                <w:lang w:val="fr-FR"/>
              </w:rPr>
              <w:t>090</w:t>
            </w:r>
          </w:p>
        </w:tc>
        <w:tc>
          <w:tcPr>
            <w:tcW w:w="372" w:type="dxa"/>
            <w:tcBorders>
              <w:bottom w:val="single" w:sz="3" w:space="0" w:color="000000"/>
              <w:right w:val="single" w:sz="3" w:space="0" w:color="000000"/>
            </w:tcBorders>
          </w:tcPr>
          <w:p w14:paraId="72711CE9" w14:textId="77777777" w:rsidR="00E06666" w:rsidRDefault="00F946E6">
            <w:pPr>
              <w:spacing w:after="84" w:line="9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29" w:type="dxa"/>
            <w:tcBorders>
              <w:left w:val="single" w:sz="3" w:space="0" w:color="000000"/>
              <w:bottom w:val="single" w:sz="3" w:space="0" w:color="000000"/>
            </w:tcBorders>
          </w:tcPr>
          <w:p w14:paraId="786F0E4D" w14:textId="77777777" w:rsidR="00E06666" w:rsidRDefault="00F946E6">
            <w:pPr>
              <w:spacing w:after="84" w:line="94"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733" w:type="dxa"/>
            <w:tcBorders>
              <w:bottom w:val="single" w:sz="3" w:space="0" w:color="000000"/>
              <w:right w:val="single" w:sz="3" w:space="0" w:color="000000"/>
            </w:tcBorders>
          </w:tcPr>
          <w:p w14:paraId="5784A352" w14:textId="77777777" w:rsidR="00E06666" w:rsidRDefault="00F946E6">
            <w:pPr>
              <w:spacing w:after="84" w:line="94" w:lineRule="exact"/>
              <w:ind w:right="185"/>
              <w:jc w:val="right"/>
              <w:textAlignment w:val="baseline"/>
              <w:rPr>
                <w:rFonts w:ascii="Arial" w:eastAsia="Arial" w:hAnsi="Arial"/>
                <w:color w:val="000000"/>
                <w:sz w:val="15"/>
                <w:lang w:val="fr-FR"/>
              </w:rPr>
            </w:pPr>
            <w:r>
              <w:rPr>
                <w:rFonts w:ascii="Arial" w:eastAsia="Arial" w:hAnsi="Arial"/>
                <w:color w:val="000000"/>
                <w:sz w:val="15"/>
                <w:lang w:val="fr-FR"/>
              </w:rPr>
              <w:t>950 €</w:t>
            </w:r>
          </w:p>
        </w:tc>
      </w:tr>
    </w:tbl>
    <w:p w14:paraId="715AC87B" w14:textId="77777777" w:rsidR="00E06666" w:rsidRDefault="00E06666">
      <w:pPr>
        <w:spacing w:after="36" w:line="20" w:lineRule="exact"/>
      </w:pPr>
    </w:p>
    <w:tbl>
      <w:tblPr>
        <w:tblW w:w="0" w:type="auto"/>
        <w:tblInd w:w="38" w:type="dxa"/>
        <w:tblLayout w:type="fixed"/>
        <w:tblCellMar>
          <w:left w:w="0" w:type="dxa"/>
          <w:right w:w="0" w:type="dxa"/>
        </w:tblCellMar>
        <w:tblLook w:val="0000" w:firstRow="0" w:lastRow="0" w:firstColumn="0" w:lastColumn="0" w:noHBand="0" w:noVBand="0"/>
      </w:tblPr>
      <w:tblGrid>
        <w:gridCol w:w="1427"/>
        <w:gridCol w:w="1989"/>
        <w:gridCol w:w="874"/>
        <w:gridCol w:w="270"/>
        <w:gridCol w:w="274"/>
        <w:gridCol w:w="279"/>
        <w:gridCol w:w="390"/>
        <w:gridCol w:w="283"/>
        <w:gridCol w:w="407"/>
        <w:gridCol w:w="433"/>
        <w:gridCol w:w="664"/>
        <w:gridCol w:w="309"/>
        <w:gridCol w:w="274"/>
        <w:gridCol w:w="326"/>
        <w:gridCol w:w="347"/>
        <w:gridCol w:w="283"/>
        <w:gridCol w:w="372"/>
        <w:gridCol w:w="429"/>
        <w:gridCol w:w="737"/>
      </w:tblGrid>
      <w:tr w:rsidR="00E06666" w14:paraId="65DDA01D" w14:textId="77777777">
        <w:trPr>
          <w:trHeight w:hRule="exact" w:val="656"/>
        </w:trPr>
        <w:tc>
          <w:tcPr>
            <w:tcW w:w="1427" w:type="dxa"/>
            <w:tcBorders>
              <w:top w:val="single" w:sz="3" w:space="0" w:color="000000"/>
              <w:left w:val="single" w:sz="3" w:space="0" w:color="000000"/>
              <w:right w:val="single" w:sz="3" w:space="0" w:color="000000"/>
            </w:tcBorders>
            <w:vAlign w:val="bottom"/>
          </w:tcPr>
          <w:p w14:paraId="42CA16E3" w14:textId="77777777" w:rsidR="00E06666" w:rsidRDefault="00F946E6">
            <w:pPr>
              <w:spacing w:before="329" w:line="162" w:lineRule="exact"/>
              <w:jc w:val="center"/>
              <w:textAlignment w:val="baseline"/>
              <w:rPr>
                <w:rFonts w:ascii="Arial" w:eastAsia="Arial" w:hAnsi="Arial"/>
                <w:color w:val="000000"/>
                <w:sz w:val="15"/>
                <w:lang w:val="fr-FR"/>
              </w:rPr>
            </w:pPr>
            <w:r>
              <w:rPr>
                <w:rFonts w:ascii="Arial" w:eastAsia="Arial" w:hAnsi="Arial"/>
                <w:color w:val="000000"/>
                <w:sz w:val="15"/>
                <w:lang w:val="fr-FR"/>
              </w:rPr>
              <w:t xml:space="preserve">Aides-soignants </w:t>
            </w:r>
            <w:r>
              <w:rPr>
                <w:rFonts w:ascii="Arial" w:eastAsia="Arial" w:hAnsi="Arial"/>
                <w:color w:val="000000"/>
                <w:sz w:val="15"/>
                <w:lang w:val="fr-FR"/>
              </w:rPr>
              <w:br/>
              <w:t>territoriaux</w:t>
            </w:r>
          </w:p>
        </w:tc>
        <w:tc>
          <w:tcPr>
            <w:tcW w:w="1989" w:type="dxa"/>
            <w:tcBorders>
              <w:top w:val="single" w:sz="3" w:space="0" w:color="000000"/>
              <w:left w:val="single" w:sz="3" w:space="0" w:color="000000"/>
              <w:right w:val="single" w:sz="3" w:space="0" w:color="000000"/>
            </w:tcBorders>
          </w:tcPr>
          <w:p w14:paraId="5DDCD436" w14:textId="77777777" w:rsidR="00E06666" w:rsidRDefault="00F946E6">
            <w:pPr>
              <w:spacing w:line="163" w:lineRule="exact"/>
              <w:ind w:left="72"/>
              <w:textAlignment w:val="baseline"/>
              <w:rPr>
                <w:rFonts w:ascii="Arial" w:eastAsia="Arial" w:hAnsi="Arial"/>
                <w:color w:val="000000"/>
                <w:sz w:val="15"/>
                <w:lang w:val="fr-FR"/>
              </w:rPr>
            </w:pPr>
            <w:r>
              <w:rPr>
                <w:rFonts w:ascii="Arial" w:eastAsia="Arial" w:hAnsi="Arial"/>
                <w:color w:val="000000"/>
                <w:sz w:val="15"/>
                <w:lang w:val="fr-FR"/>
              </w:rPr>
              <w:t>Equivalence provisoire : Infirmières et infirmiers des services médicaux des administrations de l'Etat</w:t>
            </w:r>
          </w:p>
        </w:tc>
        <w:tc>
          <w:tcPr>
            <w:tcW w:w="874" w:type="dxa"/>
            <w:tcBorders>
              <w:top w:val="single" w:sz="3" w:space="0" w:color="000000"/>
              <w:left w:val="single" w:sz="3" w:space="0" w:color="000000"/>
              <w:right w:val="single" w:sz="3" w:space="0" w:color="000000"/>
            </w:tcBorders>
            <w:vAlign w:val="center"/>
          </w:tcPr>
          <w:p w14:paraId="7BC5FBF9" w14:textId="77777777" w:rsidR="00E06666" w:rsidRDefault="00F946E6">
            <w:pPr>
              <w:spacing w:before="261" w:after="23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270" w:type="dxa"/>
            <w:tcBorders>
              <w:top w:val="single" w:sz="3" w:space="0" w:color="000000"/>
              <w:left w:val="single" w:sz="3" w:space="0" w:color="000000"/>
            </w:tcBorders>
            <w:vAlign w:val="center"/>
          </w:tcPr>
          <w:p w14:paraId="75606FEC" w14:textId="77777777" w:rsidR="00E06666" w:rsidRDefault="00F946E6">
            <w:pPr>
              <w:spacing w:before="261" w:after="23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9</w:t>
            </w:r>
          </w:p>
        </w:tc>
        <w:tc>
          <w:tcPr>
            <w:tcW w:w="274" w:type="dxa"/>
            <w:tcBorders>
              <w:top w:val="single" w:sz="3" w:space="0" w:color="000000"/>
            </w:tcBorders>
            <w:vAlign w:val="center"/>
          </w:tcPr>
          <w:p w14:paraId="0FB2A34E" w14:textId="77777777" w:rsidR="00E06666" w:rsidRDefault="00F946E6">
            <w:pPr>
              <w:spacing w:before="261" w:after="23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279" w:type="dxa"/>
            <w:tcBorders>
              <w:top w:val="single" w:sz="3" w:space="0" w:color="000000"/>
              <w:right w:val="single" w:sz="3" w:space="0" w:color="000000"/>
            </w:tcBorders>
            <w:vAlign w:val="center"/>
          </w:tcPr>
          <w:p w14:paraId="532F9079" w14:textId="77777777" w:rsidR="00E06666" w:rsidRDefault="00F946E6">
            <w:pPr>
              <w:spacing w:before="261" w:after="23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0" w:type="dxa"/>
            <w:tcBorders>
              <w:top w:val="single" w:sz="3" w:space="0" w:color="000000"/>
              <w:left w:val="single" w:sz="3" w:space="0" w:color="000000"/>
            </w:tcBorders>
            <w:vAlign w:val="center"/>
          </w:tcPr>
          <w:p w14:paraId="62C64114" w14:textId="77777777" w:rsidR="00E06666" w:rsidRDefault="00F946E6">
            <w:pPr>
              <w:spacing w:before="261" w:after="23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Borders>
              <w:top w:val="single" w:sz="3" w:space="0" w:color="000000"/>
            </w:tcBorders>
            <w:vAlign w:val="center"/>
          </w:tcPr>
          <w:p w14:paraId="6ABB9546" w14:textId="77777777" w:rsidR="00E06666" w:rsidRDefault="00F946E6">
            <w:pPr>
              <w:spacing w:before="261" w:after="23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230</w:t>
            </w:r>
          </w:p>
        </w:tc>
        <w:tc>
          <w:tcPr>
            <w:tcW w:w="407" w:type="dxa"/>
            <w:tcBorders>
              <w:top w:val="single" w:sz="3" w:space="0" w:color="000000"/>
              <w:right w:val="single" w:sz="3" w:space="0" w:color="000000"/>
            </w:tcBorders>
            <w:vAlign w:val="center"/>
          </w:tcPr>
          <w:p w14:paraId="395A85AE" w14:textId="77777777" w:rsidR="00E06666" w:rsidRDefault="00F946E6">
            <w:pPr>
              <w:spacing w:before="261" w:after="23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33" w:type="dxa"/>
            <w:tcBorders>
              <w:top w:val="single" w:sz="3" w:space="0" w:color="000000"/>
              <w:left w:val="single" w:sz="3" w:space="0" w:color="000000"/>
            </w:tcBorders>
            <w:vAlign w:val="center"/>
          </w:tcPr>
          <w:p w14:paraId="60C74996" w14:textId="77777777" w:rsidR="00E06666" w:rsidRDefault="00F946E6">
            <w:pPr>
              <w:spacing w:before="261" w:after="23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10</w:t>
            </w:r>
          </w:p>
        </w:tc>
        <w:tc>
          <w:tcPr>
            <w:tcW w:w="664" w:type="dxa"/>
            <w:tcBorders>
              <w:top w:val="single" w:sz="3" w:space="0" w:color="000000"/>
              <w:right w:val="single" w:sz="3" w:space="0" w:color="000000"/>
            </w:tcBorders>
            <w:vAlign w:val="center"/>
          </w:tcPr>
          <w:p w14:paraId="585EF67A" w14:textId="77777777" w:rsidR="00E06666" w:rsidRDefault="00F946E6">
            <w:pPr>
              <w:spacing w:before="261" w:after="23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230 €</w:t>
            </w:r>
          </w:p>
        </w:tc>
        <w:tc>
          <w:tcPr>
            <w:tcW w:w="309" w:type="dxa"/>
            <w:tcBorders>
              <w:top w:val="single" w:sz="3" w:space="0" w:color="000000"/>
              <w:left w:val="single" w:sz="3" w:space="0" w:color="000000"/>
            </w:tcBorders>
            <w:vAlign w:val="center"/>
          </w:tcPr>
          <w:p w14:paraId="4E22913E" w14:textId="77777777" w:rsidR="00E06666" w:rsidRDefault="00F946E6">
            <w:pPr>
              <w:spacing w:before="261" w:after="23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4" w:type="dxa"/>
            <w:tcBorders>
              <w:top w:val="single" w:sz="3" w:space="0" w:color="000000"/>
            </w:tcBorders>
            <w:vAlign w:val="center"/>
          </w:tcPr>
          <w:p w14:paraId="1F2AD915" w14:textId="77777777" w:rsidR="00E06666" w:rsidRDefault="00F946E6">
            <w:pPr>
              <w:spacing w:before="261" w:after="23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150</w:t>
            </w:r>
          </w:p>
        </w:tc>
        <w:tc>
          <w:tcPr>
            <w:tcW w:w="326" w:type="dxa"/>
            <w:tcBorders>
              <w:top w:val="single" w:sz="3" w:space="0" w:color="000000"/>
              <w:right w:val="single" w:sz="3" w:space="0" w:color="000000"/>
            </w:tcBorders>
            <w:vAlign w:val="center"/>
          </w:tcPr>
          <w:p w14:paraId="49D6C123" w14:textId="77777777" w:rsidR="00E06666" w:rsidRDefault="00F946E6">
            <w:pPr>
              <w:spacing w:before="261" w:after="23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top w:val="single" w:sz="3" w:space="0" w:color="000000"/>
              <w:left w:val="single" w:sz="3" w:space="0" w:color="000000"/>
            </w:tcBorders>
            <w:vAlign w:val="center"/>
          </w:tcPr>
          <w:p w14:paraId="4EBC32A2" w14:textId="77777777" w:rsidR="00E06666" w:rsidRDefault="00F946E6">
            <w:pPr>
              <w:spacing w:before="261" w:after="23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Borders>
              <w:top w:val="single" w:sz="3" w:space="0" w:color="000000"/>
            </w:tcBorders>
            <w:vAlign w:val="center"/>
          </w:tcPr>
          <w:p w14:paraId="24EF3F4E" w14:textId="77777777" w:rsidR="00E06666" w:rsidRDefault="00F946E6">
            <w:pPr>
              <w:spacing w:before="261" w:after="23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230</w:t>
            </w:r>
          </w:p>
        </w:tc>
        <w:tc>
          <w:tcPr>
            <w:tcW w:w="372" w:type="dxa"/>
            <w:tcBorders>
              <w:top w:val="single" w:sz="3" w:space="0" w:color="000000"/>
              <w:right w:val="single" w:sz="3" w:space="0" w:color="000000"/>
            </w:tcBorders>
            <w:vAlign w:val="center"/>
          </w:tcPr>
          <w:p w14:paraId="095C4DA2" w14:textId="77777777" w:rsidR="00E06666" w:rsidRDefault="00F946E6">
            <w:pPr>
              <w:spacing w:before="261" w:after="234"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29" w:type="dxa"/>
            <w:tcBorders>
              <w:top w:val="single" w:sz="3" w:space="0" w:color="000000"/>
              <w:left w:val="single" w:sz="3" w:space="0" w:color="000000"/>
            </w:tcBorders>
            <w:vAlign w:val="center"/>
          </w:tcPr>
          <w:p w14:paraId="351AFF77" w14:textId="77777777" w:rsidR="00E06666" w:rsidRDefault="00F946E6">
            <w:pPr>
              <w:spacing w:before="261" w:after="234" w:line="159"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737" w:type="dxa"/>
            <w:tcBorders>
              <w:top w:val="single" w:sz="3" w:space="0" w:color="000000"/>
              <w:right w:val="single" w:sz="3" w:space="0" w:color="000000"/>
            </w:tcBorders>
            <w:vAlign w:val="center"/>
          </w:tcPr>
          <w:p w14:paraId="67C75A3C" w14:textId="77777777" w:rsidR="00E06666" w:rsidRDefault="00F946E6">
            <w:pPr>
              <w:spacing w:before="261" w:after="234" w:line="159" w:lineRule="exact"/>
              <w:ind w:right="189"/>
              <w:jc w:val="right"/>
              <w:textAlignment w:val="baseline"/>
              <w:rPr>
                <w:rFonts w:ascii="Arial" w:eastAsia="Arial" w:hAnsi="Arial"/>
                <w:color w:val="000000"/>
                <w:sz w:val="15"/>
                <w:lang w:val="fr-FR"/>
              </w:rPr>
            </w:pPr>
            <w:r>
              <w:rPr>
                <w:rFonts w:ascii="Arial" w:eastAsia="Arial" w:hAnsi="Arial"/>
                <w:color w:val="000000"/>
                <w:sz w:val="15"/>
                <w:lang w:val="fr-FR"/>
              </w:rPr>
              <w:t>380 €</w:t>
            </w:r>
          </w:p>
        </w:tc>
      </w:tr>
      <w:tr w:rsidR="00E06666" w14:paraId="4326CBF6" w14:textId="77777777">
        <w:trPr>
          <w:trHeight w:hRule="exact" w:val="154"/>
        </w:trPr>
        <w:tc>
          <w:tcPr>
            <w:tcW w:w="1427" w:type="dxa"/>
            <w:vMerge w:val="restart"/>
            <w:tcBorders>
              <w:left w:val="single" w:sz="3" w:space="0" w:color="000000"/>
              <w:right w:val="single" w:sz="3" w:space="0" w:color="000000"/>
            </w:tcBorders>
          </w:tcPr>
          <w:p w14:paraId="02545D18"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1989" w:type="dxa"/>
            <w:tcBorders>
              <w:left w:val="single" w:sz="3" w:space="0" w:color="000000"/>
              <w:bottom w:val="single" w:sz="3" w:space="0" w:color="000000"/>
              <w:right w:val="single" w:sz="3" w:space="0" w:color="000000"/>
            </w:tcBorders>
            <w:vAlign w:val="center"/>
          </w:tcPr>
          <w:p w14:paraId="79840C0D" w14:textId="77777777" w:rsidR="00E06666" w:rsidRDefault="00F946E6">
            <w:pPr>
              <w:spacing w:line="135" w:lineRule="exact"/>
              <w:ind w:left="73"/>
              <w:textAlignment w:val="baseline"/>
              <w:rPr>
                <w:rFonts w:ascii="Arial" w:eastAsia="Arial" w:hAnsi="Arial"/>
                <w:color w:val="5C005B"/>
                <w:sz w:val="15"/>
                <w:lang w:val="fr-FR"/>
              </w:rPr>
            </w:pPr>
            <w:r>
              <w:rPr>
                <w:rFonts w:ascii="Arial" w:eastAsia="Arial" w:hAnsi="Arial"/>
                <w:color w:val="5C005B"/>
                <w:sz w:val="15"/>
                <w:lang w:val="fr-FR"/>
              </w:rPr>
              <w:t>Arrêté du 31 mai 2016</w:t>
            </w:r>
          </w:p>
        </w:tc>
        <w:tc>
          <w:tcPr>
            <w:tcW w:w="874" w:type="dxa"/>
            <w:vMerge w:val="restart"/>
            <w:tcBorders>
              <w:left w:val="single" w:sz="3" w:space="0" w:color="000000"/>
              <w:right w:val="single" w:sz="3" w:space="0" w:color="000000"/>
            </w:tcBorders>
            <w:vAlign w:val="center"/>
          </w:tcPr>
          <w:p w14:paraId="59CF409D" w14:textId="77777777" w:rsidR="00E06666" w:rsidRDefault="00F946E6">
            <w:pPr>
              <w:spacing w:before="93" w:after="7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270" w:type="dxa"/>
            <w:vMerge w:val="restart"/>
            <w:tcBorders>
              <w:left w:val="single" w:sz="3" w:space="0" w:color="000000"/>
            </w:tcBorders>
            <w:vAlign w:val="center"/>
          </w:tcPr>
          <w:p w14:paraId="7EEEBB8C" w14:textId="77777777" w:rsidR="00E06666" w:rsidRDefault="00F946E6">
            <w:pPr>
              <w:spacing w:before="93" w:after="7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274" w:type="dxa"/>
            <w:vMerge w:val="restart"/>
            <w:vAlign w:val="center"/>
          </w:tcPr>
          <w:p w14:paraId="279DD502" w14:textId="77777777" w:rsidR="00E06666" w:rsidRDefault="00F946E6">
            <w:pPr>
              <w:spacing w:before="93" w:after="7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010</w:t>
            </w:r>
          </w:p>
        </w:tc>
        <w:tc>
          <w:tcPr>
            <w:tcW w:w="279" w:type="dxa"/>
            <w:vMerge w:val="restart"/>
            <w:tcBorders>
              <w:right w:val="single" w:sz="3" w:space="0" w:color="000000"/>
            </w:tcBorders>
            <w:vAlign w:val="center"/>
          </w:tcPr>
          <w:p w14:paraId="6D017DF9" w14:textId="77777777" w:rsidR="00E06666" w:rsidRDefault="00F946E6">
            <w:pPr>
              <w:spacing w:before="93" w:after="7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0" w:type="dxa"/>
            <w:vMerge w:val="restart"/>
            <w:tcBorders>
              <w:left w:val="single" w:sz="3" w:space="0" w:color="000000"/>
            </w:tcBorders>
            <w:vAlign w:val="center"/>
          </w:tcPr>
          <w:p w14:paraId="6D4AA7E6" w14:textId="77777777" w:rsidR="00E06666" w:rsidRDefault="00F946E6">
            <w:pPr>
              <w:spacing w:before="93" w:after="7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vMerge w:val="restart"/>
            <w:vAlign w:val="center"/>
          </w:tcPr>
          <w:p w14:paraId="641818DD" w14:textId="77777777" w:rsidR="00E06666" w:rsidRDefault="00F946E6">
            <w:pPr>
              <w:spacing w:before="93" w:after="7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090</w:t>
            </w:r>
          </w:p>
        </w:tc>
        <w:tc>
          <w:tcPr>
            <w:tcW w:w="407" w:type="dxa"/>
            <w:vMerge w:val="restart"/>
            <w:tcBorders>
              <w:right w:val="single" w:sz="3" w:space="0" w:color="000000"/>
            </w:tcBorders>
            <w:vAlign w:val="center"/>
          </w:tcPr>
          <w:p w14:paraId="0B7ECF4C" w14:textId="77777777" w:rsidR="00E06666" w:rsidRDefault="00F946E6">
            <w:pPr>
              <w:spacing w:before="93" w:after="7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33" w:type="dxa"/>
            <w:vMerge w:val="restart"/>
            <w:tcBorders>
              <w:left w:val="single" w:sz="3" w:space="0" w:color="000000"/>
            </w:tcBorders>
            <w:vAlign w:val="center"/>
          </w:tcPr>
          <w:p w14:paraId="1AE35780" w14:textId="77777777" w:rsidR="00E06666" w:rsidRDefault="00F946E6">
            <w:pPr>
              <w:spacing w:before="93" w:after="7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9</w:t>
            </w:r>
          </w:p>
        </w:tc>
        <w:tc>
          <w:tcPr>
            <w:tcW w:w="664" w:type="dxa"/>
            <w:vMerge w:val="restart"/>
            <w:tcBorders>
              <w:right w:val="single" w:sz="3" w:space="0" w:color="000000"/>
            </w:tcBorders>
            <w:vAlign w:val="center"/>
          </w:tcPr>
          <w:p w14:paraId="1EA08884" w14:textId="77777777" w:rsidR="00E06666" w:rsidRDefault="00F946E6">
            <w:pPr>
              <w:spacing w:before="93" w:after="7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100 €</w:t>
            </w:r>
          </w:p>
        </w:tc>
        <w:tc>
          <w:tcPr>
            <w:tcW w:w="309" w:type="dxa"/>
            <w:vMerge w:val="restart"/>
            <w:tcBorders>
              <w:left w:val="single" w:sz="3" w:space="0" w:color="000000"/>
            </w:tcBorders>
            <w:vAlign w:val="center"/>
          </w:tcPr>
          <w:p w14:paraId="0FA20094" w14:textId="77777777" w:rsidR="00E06666" w:rsidRDefault="00F946E6">
            <w:pPr>
              <w:spacing w:before="93" w:after="7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4" w:type="dxa"/>
            <w:vMerge w:val="restart"/>
            <w:vAlign w:val="center"/>
          </w:tcPr>
          <w:p w14:paraId="54FCF253" w14:textId="77777777" w:rsidR="00E06666" w:rsidRDefault="00F946E6">
            <w:pPr>
              <w:spacing w:before="93" w:after="7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860</w:t>
            </w:r>
          </w:p>
        </w:tc>
        <w:tc>
          <w:tcPr>
            <w:tcW w:w="326" w:type="dxa"/>
            <w:vMerge w:val="restart"/>
            <w:tcBorders>
              <w:right w:val="single" w:sz="3" w:space="0" w:color="000000"/>
            </w:tcBorders>
            <w:vAlign w:val="center"/>
          </w:tcPr>
          <w:p w14:paraId="06E93BB6" w14:textId="77777777" w:rsidR="00E06666" w:rsidRDefault="00F946E6">
            <w:pPr>
              <w:spacing w:before="93" w:after="7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vMerge w:val="restart"/>
            <w:tcBorders>
              <w:left w:val="single" w:sz="3" w:space="0" w:color="000000"/>
            </w:tcBorders>
            <w:vAlign w:val="center"/>
          </w:tcPr>
          <w:p w14:paraId="3CA47BA0" w14:textId="77777777" w:rsidR="00E06666" w:rsidRDefault="00F946E6">
            <w:pPr>
              <w:spacing w:before="93" w:after="7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vMerge w:val="restart"/>
            <w:vAlign w:val="center"/>
          </w:tcPr>
          <w:p w14:paraId="0D27800C" w14:textId="77777777" w:rsidR="00E06666" w:rsidRDefault="00F946E6">
            <w:pPr>
              <w:spacing w:before="93" w:after="7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090</w:t>
            </w:r>
          </w:p>
        </w:tc>
        <w:tc>
          <w:tcPr>
            <w:tcW w:w="372" w:type="dxa"/>
            <w:vMerge w:val="restart"/>
            <w:tcBorders>
              <w:right w:val="single" w:sz="3" w:space="0" w:color="000000"/>
            </w:tcBorders>
            <w:vAlign w:val="center"/>
          </w:tcPr>
          <w:p w14:paraId="3F67F472" w14:textId="77777777" w:rsidR="00E06666" w:rsidRDefault="00F946E6">
            <w:pPr>
              <w:spacing w:before="93" w:after="7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29" w:type="dxa"/>
            <w:vMerge w:val="restart"/>
            <w:tcBorders>
              <w:left w:val="single" w:sz="3" w:space="0" w:color="000000"/>
            </w:tcBorders>
            <w:vAlign w:val="center"/>
          </w:tcPr>
          <w:p w14:paraId="12199A13" w14:textId="77777777" w:rsidR="00E06666" w:rsidRDefault="00F946E6">
            <w:pPr>
              <w:spacing w:before="93" w:after="7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737" w:type="dxa"/>
            <w:vMerge w:val="restart"/>
            <w:tcBorders>
              <w:right w:val="single" w:sz="3" w:space="0" w:color="000000"/>
            </w:tcBorders>
            <w:vAlign w:val="center"/>
          </w:tcPr>
          <w:p w14:paraId="7B388A83" w14:textId="77777777" w:rsidR="00E06666" w:rsidRDefault="00F946E6">
            <w:pPr>
              <w:spacing w:before="93" w:after="77" w:line="159" w:lineRule="exact"/>
              <w:ind w:right="189"/>
              <w:jc w:val="right"/>
              <w:textAlignment w:val="baseline"/>
              <w:rPr>
                <w:rFonts w:ascii="Arial" w:eastAsia="Arial" w:hAnsi="Arial"/>
                <w:color w:val="000000"/>
                <w:sz w:val="15"/>
                <w:lang w:val="fr-FR"/>
              </w:rPr>
            </w:pPr>
            <w:r>
              <w:rPr>
                <w:rFonts w:ascii="Arial" w:eastAsia="Arial" w:hAnsi="Arial"/>
                <w:color w:val="000000"/>
                <w:sz w:val="15"/>
                <w:lang w:val="fr-FR"/>
              </w:rPr>
              <w:t>950 €</w:t>
            </w:r>
          </w:p>
        </w:tc>
      </w:tr>
      <w:tr w:rsidR="00E06666" w14:paraId="2A3610D0" w14:textId="77777777">
        <w:trPr>
          <w:trHeight w:hRule="exact" w:val="184"/>
        </w:trPr>
        <w:tc>
          <w:tcPr>
            <w:tcW w:w="1427" w:type="dxa"/>
            <w:vMerge/>
            <w:tcBorders>
              <w:left w:val="single" w:sz="3" w:space="0" w:color="000000"/>
              <w:bottom w:val="single" w:sz="3" w:space="0" w:color="000000"/>
              <w:right w:val="single" w:sz="3" w:space="0" w:color="000000"/>
            </w:tcBorders>
          </w:tcPr>
          <w:p w14:paraId="426B6652" w14:textId="77777777" w:rsidR="00E06666" w:rsidRDefault="00E06666"/>
        </w:tc>
        <w:tc>
          <w:tcPr>
            <w:tcW w:w="1989" w:type="dxa"/>
            <w:tcBorders>
              <w:top w:val="single" w:sz="3" w:space="0" w:color="000000"/>
              <w:left w:val="single" w:sz="3" w:space="0" w:color="000000"/>
              <w:bottom w:val="single" w:sz="3" w:space="0" w:color="000000"/>
              <w:right w:val="single" w:sz="3" w:space="0" w:color="000000"/>
            </w:tcBorders>
            <w:vAlign w:val="center"/>
          </w:tcPr>
          <w:p w14:paraId="2D413C58" w14:textId="77777777" w:rsidR="00E06666" w:rsidRDefault="00F946E6">
            <w:pPr>
              <w:spacing w:line="159" w:lineRule="exact"/>
              <w:ind w:left="73"/>
              <w:textAlignment w:val="baseline"/>
              <w:rPr>
                <w:rFonts w:ascii="Arial" w:eastAsia="Arial" w:hAnsi="Arial"/>
                <w:color w:val="000000"/>
                <w:sz w:val="15"/>
                <w:lang w:val="fr-FR"/>
              </w:rPr>
            </w:pPr>
            <w:r>
              <w:rPr>
                <w:rFonts w:ascii="Arial" w:eastAsia="Arial" w:hAnsi="Arial"/>
                <w:color w:val="000000"/>
                <w:sz w:val="15"/>
                <w:lang w:val="fr-FR"/>
              </w:rPr>
              <w:t>Effet : 1 er janvier 2022</w:t>
            </w:r>
          </w:p>
        </w:tc>
        <w:tc>
          <w:tcPr>
            <w:tcW w:w="874" w:type="dxa"/>
            <w:vMerge/>
            <w:tcBorders>
              <w:left w:val="single" w:sz="3" w:space="0" w:color="000000"/>
              <w:bottom w:val="single" w:sz="3" w:space="0" w:color="000000"/>
              <w:right w:val="single" w:sz="3" w:space="0" w:color="000000"/>
            </w:tcBorders>
            <w:vAlign w:val="center"/>
          </w:tcPr>
          <w:p w14:paraId="3AB4CCAB" w14:textId="77777777" w:rsidR="00E06666" w:rsidRDefault="00E06666"/>
        </w:tc>
        <w:tc>
          <w:tcPr>
            <w:tcW w:w="270" w:type="dxa"/>
            <w:vMerge/>
            <w:tcBorders>
              <w:left w:val="single" w:sz="3" w:space="0" w:color="000000"/>
              <w:bottom w:val="single" w:sz="3" w:space="0" w:color="000000"/>
            </w:tcBorders>
            <w:vAlign w:val="center"/>
          </w:tcPr>
          <w:p w14:paraId="451C87A6" w14:textId="77777777" w:rsidR="00E06666" w:rsidRDefault="00E06666"/>
        </w:tc>
        <w:tc>
          <w:tcPr>
            <w:tcW w:w="274" w:type="dxa"/>
            <w:vMerge/>
            <w:tcBorders>
              <w:bottom w:val="single" w:sz="3" w:space="0" w:color="000000"/>
            </w:tcBorders>
            <w:vAlign w:val="center"/>
          </w:tcPr>
          <w:p w14:paraId="728CC8BD" w14:textId="77777777" w:rsidR="00E06666" w:rsidRDefault="00E06666"/>
        </w:tc>
        <w:tc>
          <w:tcPr>
            <w:tcW w:w="279" w:type="dxa"/>
            <w:vMerge/>
            <w:tcBorders>
              <w:bottom w:val="single" w:sz="3" w:space="0" w:color="000000"/>
              <w:right w:val="single" w:sz="3" w:space="0" w:color="000000"/>
            </w:tcBorders>
            <w:vAlign w:val="center"/>
          </w:tcPr>
          <w:p w14:paraId="1DFDE7E8" w14:textId="77777777" w:rsidR="00E06666" w:rsidRDefault="00E06666"/>
        </w:tc>
        <w:tc>
          <w:tcPr>
            <w:tcW w:w="390" w:type="dxa"/>
            <w:vMerge/>
            <w:tcBorders>
              <w:left w:val="single" w:sz="3" w:space="0" w:color="000000"/>
              <w:bottom w:val="single" w:sz="3" w:space="0" w:color="000000"/>
            </w:tcBorders>
            <w:vAlign w:val="center"/>
          </w:tcPr>
          <w:p w14:paraId="30B682D4" w14:textId="77777777" w:rsidR="00E06666" w:rsidRDefault="00E06666"/>
        </w:tc>
        <w:tc>
          <w:tcPr>
            <w:tcW w:w="283" w:type="dxa"/>
            <w:vMerge/>
            <w:tcBorders>
              <w:bottom w:val="single" w:sz="3" w:space="0" w:color="000000"/>
            </w:tcBorders>
            <w:vAlign w:val="center"/>
          </w:tcPr>
          <w:p w14:paraId="64C5C6CC" w14:textId="77777777" w:rsidR="00E06666" w:rsidRDefault="00E06666"/>
        </w:tc>
        <w:tc>
          <w:tcPr>
            <w:tcW w:w="407" w:type="dxa"/>
            <w:vMerge/>
            <w:tcBorders>
              <w:bottom w:val="single" w:sz="3" w:space="0" w:color="000000"/>
              <w:right w:val="single" w:sz="3" w:space="0" w:color="000000"/>
            </w:tcBorders>
            <w:vAlign w:val="center"/>
          </w:tcPr>
          <w:p w14:paraId="12685A67" w14:textId="77777777" w:rsidR="00E06666" w:rsidRDefault="00E06666"/>
        </w:tc>
        <w:tc>
          <w:tcPr>
            <w:tcW w:w="433" w:type="dxa"/>
            <w:vMerge/>
            <w:tcBorders>
              <w:left w:val="single" w:sz="3" w:space="0" w:color="000000"/>
              <w:bottom w:val="single" w:sz="3" w:space="0" w:color="000000"/>
            </w:tcBorders>
            <w:vAlign w:val="center"/>
          </w:tcPr>
          <w:p w14:paraId="4860D02C" w14:textId="77777777" w:rsidR="00E06666" w:rsidRDefault="00E06666"/>
        </w:tc>
        <w:tc>
          <w:tcPr>
            <w:tcW w:w="664" w:type="dxa"/>
            <w:vMerge/>
            <w:tcBorders>
              <w:bottom w:val="single" w:sz="3" w:space="0" w:color="000000"/>
              <w:right w:val="single" w:sz="3" w:space="0" w:color="000000"/>
            </w:tcBorders>
            <w:vAlign w:val="center"/>
          </w:tcPr>
          <w:p w14:paraId="451F0F03" w14:textId="77777777" w:rsidR="00E06666" w:rsidRDefault="00E06666"/>
        </w:tc>
        <w:tc>
          <w:tcPr>
            <w:tcW w:w="309" w:type="dxa"/>
            <w:vMerge/>
            <w:tcBorders>
              <w:left w:val="single" w:sz="3" w:space="0" w:color="000000"/>
              <w:bottom w:val="single" w:sz="3" w:space="0" w:color="000000"/>
            </w:tcBorders>
            <w:vAlign w:val="center"/>
          </w:tcPr>
          <w:p w14:paraId="538FB690" w14:textId="77777777" w:rsidR="00E06666" w:rsidRDefault="00E06666"/>
        </w:tc>
        <w:tc>
          <w:tcPr>
            <w:tcW w:w="274" w:type="dxa"/>
            <w:vMerge/>
            <w:tcBorders>
              <w:bottom w:val="single" w:sz="3" w:space="0" w:color="000000"/>
            </w:tcBorders>
            <w:vAlign w:val="center"/>
          </w:tcPr>
          <w:p w14:paraId="4B5B8F4C" w14:textId="77777777" w:rsidR="00E06666" w:rsidRDefault="00E06666"/>
        </w:tc>
        <w:tc>
          <w:tcPr>
            <w:tcW w:w="326" w:type="dxa"/>
            <w:vMerge/>
            <w:tcBorders>
              <w:bottom w:val="single" w:sz="3" w:space="0" w:color="000000"/>
              <w:right w:val="single" w:sz="3" w:space="0" w:color="000000"/>
            </w:tcBorders>
            <w:vAlign w:val="center"/>
          </w:tcPr>
          <w:p w14:paraId="12954069" w14:textId="77777777" w:rsidR="00E06666" w:rsidRDefault="00E06666"/>
        </w:tc>
        <w:tc>
          <w:tcPr>
            <w:tcW w:w="347" w:type="dxa"/>
            <w:vMerge/>
            <w:tcBorders>
              <w:left w:val="single" w:sz="3" w:space="0" w:color="000000"/>
              <w:bottom w:val="single" w:sz="3" w:space="0" w:color="000000"/>
            </w:tcBorders>
            <w:vAlign w:val="center"/>
          </w:tcPr>
          <w:p w14:paraId="02D4C1E8" w14:textId="77777777" w:rsidR="00E06666" w:rsidRDefault="00E06666"/>
        </w:tc>
        <w:tc>
          <w:tcPr>
            <w:tcW w:w="283" w:type="dxa"/>
            <w:vMerge/>
            <w:tcBorders>
              <w:bottom w:val="single" w:sz="3" w:space="0" w:color="000000"/>
            </w:tcBorders>
            <w:vAlign w:val="center"/>
          </w:tcPr>
          <w:p w14:paraId="371F98E1" w14:textId="77777777" w:rsidR="00E06666" w:rsidRDefault="00E06666"/>
        </w:tc>
        <w:tc>
          <w:tcPr>
            <w:tcW w:w="372" w:type="dxa"/>
            <w:vMerge/>
            <w:tcBorders>
              <w:bottom w:val="single" w:sz="3" w:space="0" w:color="000000"/>
              <w:right w:val="single" w:sz="3" w:space="0" w:color="000000"/>
            </w:tcBorders>
            <w:vAlign w:val="center"/>
          </w:tcPr>
          <w:p w14:paraId="5238C109" w14:textId="77777777" w:rsidR="00E06666" w:rsidRDefault="00E06666"/>
        </w:tc>
        <w:tc>
          <w:tcPr>
            <w:tcW w:w="429" w:type="dxa"/>
            <w:vMerge/>
            <w:tcBorders>
              <w:left w:val="single" w:sz="3" w:space="0" w:color="000000"/>
              <w:bottom w:val="single" w:sz="3" w:space="0" w:color="000000"/>
            </w:tcBorders>
            <w:vAlign w:val="center"/>
          </w:tcPr>
          <w:p w14:paraId="66526A2E" w14:textId="77777777" w:rsidR="00E06666" w:rsidRDefault="00E06666"/>
        </w:tc>
        <w:tc>
          <w:tcPr>
            <w:tcW w:w="737" w:type="dxa"/>
            <w:vMerge/>
            <w:tcBorders>
              <w:bottom w:val="single" w:sz="3" w:space="0" w:color="000000"/>
              <w:right w:val="single" w:sz="3" w:space="0" w:color="000000"/>
            </w:tcBorders>
            <w:vAlign w:val="center"/>
          </w:tcPr>
          <w:p w14:paraId="02C066D8" w14:textId="77777777" w:rsidR="00E06666" w:rsidRDefault="00E06666"/>
        </w:tc>
      </w:tr>
    </w:tbl>
    <w:p w14:paraId="772FB2B6" w14:textId="77777777" w:rsidR="00E06666" w:rsidRDefault="00E06666">
      <w:pPr>
        <w:spacing w:after="39" w:line="20" w:lineRule="exact"/>
      </w:pPr>
    </w:p>
    <w:tbl>
      <w:tblPr>
        <w:tblW w:w="0" w:type="auto"/>
        <w:tblInd w:w="38" w:type="dxa"/>
        <w:tblLayout w:type="fixed"/>
        <w:tblCellMar>
          <w:left w:w="0" w:type="dxa"/>
          <w:right w:w="0" w:type="dxa"/>
        </w:tblCellMar>
        <w:tblLook w:val="0000" w:firstRow="0" w:lastRow="0" w:firstColumn="0" w:lastColumn="0" w:noHBand="0" w:noVBand="0"/>
      </w:tblPr>
      <w:tblGrid>
        <w:gridCol w:w="1427"/>
        <w:gridCol w:w="1993"/>
        <w:gridCol w:w="870"/>
        <w:gridCol w:w="309"/>
        <w:gridCol w:w="274"/>
        <w:gridCol w:w="244"/>
        <w:gridCol w:w="386"/>
        <w:gridCol w:w="283"/>
        <w:gridCol w:w="411"/>
        <w:gridCol w:w="437"/>
        <w:gridCol w:w="279"/>
        <w:gridCol w:w="381"/>
        <w:gridCol w:w="309"/>
        <w:gridCol w:w="270"/>
        <w:gridCol w:w="326"/>
        <w:gridCol w:w="347"/>
        <w:gridCol w:w="283"/>
        <w:gridCol w:w="372"/>
        <w:gridCol w:w="429"/>
        <w:gridCol w:w="746"/>
      </w:tblGrid>
      <w:tr w:rsidR="00E06666" w14:paraId="52E112C7" w14:textId="77777777">
        <w:trPr>
          <w:trHeight w:hRule="exact" w:val="163"/>
        </w:trPr>
        <w:tc>
          <w:tcPr>
            <w:tcW w:w="1427" w:type="dxa"/>
            <w:tcBorders>
              <w:top w:val="single" w:sz="3" w:space="0" w:color="000000"/>
              <w:left w:val="single" w:sz="3" w:space="0" w:color="000000"/>
              <w:right w:val="single" w:sz="3" w:space="0" w:color="000000"/>
            </w:tcBorders>
          </w:tcPr>
          <w:p w14:paraId="7BE7D4F8"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1993" w:type="dxa"/>
            <w:tcBorders>
              <w:top w:val="single" w:sz="3" w:space="0" w:color="000000"/>
              <w:left w:val="single" w:sz="3" w:space="0" w:color="000000"/>
              <w:right w:val="single" w:sz="3" w:space="0" w:color="000000"/>
            </w:tcBorders>
            <w:vAlign w:val="center"/>
          </w:tcPr>
          <w:p w14:paraId="07E21AD2" w14:textId="77777777" w:rsidR="00E06666" w:rsidRDefault="00F946E6">
            <w:pPr>
              <w:spacing w:line="150" w:lineRule="exact"/>
              <w:ind w:left="73"/>
              <w:textAlignment w:val="baseline"/>
              <w:rPr>
                <w:rFonts w:ascii="Arial" w:eastAsia="Arial" w:hAnsi="Arial"/>
                <w:color w:val="000000"/>
                <w:sz w:val="15"/>
                <w:lang w:val="fr-FR"/>
              </w:rPr>
            </w:pPr>
            <w:r>
              <w:rPr>
                <w:rFonts w:ascii="Arial" w:eastAsia="Arial" w:hAnsi="Arial"/>
                <w:color w:val="000000"/>
                <w:sz w:val="15"/>
                <w:lang w:val="fr-FR"/>
              </w:rPr>
              <w:t>Equivalence provisoire :</w:t>
            </w:r>
          </w:p>
        </w:tc>
        <w:tc>
          <w:tcPr>
            <w:tcW w:w="870" w:type="dxa"/>
            <w:tcBorders>
              <w:top w:val="single" w:sz="3" w:space="0" w:color="000000"/>
              <w:left w:val="single" w:sz="3" w:space="0" w:color="000000"/>
              <w:right w:val="single" w:sz="3" w:space="0" w:color="000000"/>
            </w:tcBorders>
          </w:tcPr>
          <w:p w14:paraId="082B8CFC"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09" w:type="dxa"/>
            <w:tcBorders>
              <w:top w:val="single" w:sz="3" w:space="0" w:color="000000"/>
              <w:left w:val="single" w:sz="3" w:space="0" w:color="000000"/>
            </w:tcBorders>
          </w:tcPr>
          <w:p w14:paraId="09CC56D9"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tcBorders>
              <w:top w:val="single" w:sz="3" w:space="0" w:color="000000"/>
            </w:tcBorders>
          </w:tcPr>
          <w:p w14:paraId="7F2C7841"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44" w:type="dxa"/>
            <w:tcBorders>
              <w:top w:val="single" w:sz="3" w:space="0" w:color="000000"/>
              <w:right w:val="single" w:sz="3" w:space="0" w:color="000000"/>
            </w:tcBorders>
          </w:tcPr>
          <w:p w14:paraId="680E4302"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6" w:type="dxa"/>
            <w:tcBorders>
              <w:top w:val="single" w:sz="3" w:space="0" w:color="000000"/>
              <w:left w:val="single" w:sz="3" w:space="0" w:color="000000"/>
            </w:tcBorders>
          </w:tcPr>
          <w:p w14:paraId="062D8510"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3" w:type="dxa"/>
            <w:tcBorders>
              <w:top w:val="single" w:sz="3" w:space="0" w:color="000000"/>
            </w:tcBorders>
          </w:tcPr>
          <w:p w14:paraId="1B56686B"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11" w:type="dxa"/>
            <w:tcBorders>
              <w:top w:val="single" w:sz="3" w:space="0" w:color="000000"/>
              <w:right w:val="single" w:sz="3" w:space="0" w:color="000000"/>
            </w:tcBorders>
          </w:tcPr>
          <w:p w14:paraId="5CF08DC9"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37" w:type="dxa"/>
            <w:tcBorders>
              <w:top w:val="single" w:sz="3" w:space="0" w:color="000000"/>
              <w:left w:val="single" w:sz="3" w:space="0" w:color="000000"/>
            </w:tcBorders>
          </w:tcPr>
          <w:p w14:paraId="137C4BB6"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9" w:type="dxa"/>
            <w:tcBorders>
              <w:top w:val="single" w:sz="3" w:space="0" w:color="000000"/>
            </w:tcBorders>
          </w:tcPr>
          <w:p w14:paraId="227149FA"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1" w:type="dxa"/>
            <w:tcBorders>
              <w:top w:val="single" w:sz="3" w:space="0" w:color="000000"/>
              <w:right w:val="single" w:sz="3" w:space="0" w:color="000000"/>
            </w:tcBorders>
          </w:tcPr>
          <w:p w14:paraId="6F2FD2E2"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09" w:type="dxa"/>
            <w:tcBorders>
              <w:top w:val="single" w:sz="3" w:space="0" w:color="000000"/>
              <w:left w:val="single" w:sz="3" w:space="0" w:color="000000"/>
            </w:tcBorders>
          </w:tcPr>
          <w:p w14:paraId="18BA2ADB"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0" w:type="dxa"/>
            <w:tcBorders>
              <w:top w:val="single" w:sz="3" w:space="0" w:color="000000"/>
            </w:tcBorders>
          </w:tcPr>
          <w:p w14:paraId="390AC5B0"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26" w:type="dxa"/>
            <w:tcBorders>
              <w:top w:val="single" w:sz="3" w:space="0" w:color="000000"/>
              <w:right w:val="single" w:sz="3" w:space="0" w:color="000000"/>
            </w:tcBorders>
          </w:tcPr>
          <w:p w14:paraId="6D4EB844"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47" w:type="dxa"/>
            <w:tcBorders>
              <w:top w:val="single" w:sz="3" w:space="0" w:color="000000"/>
              <w:left w:val="single" w:sz="3" w:space="0" w:color="000000"/>
            </w:tcBorders>
          </w:tcPr>
          <w:p w14:paraId="000005EA"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3" w:type="dxa"/>
            <w:tcBorders>
              <w:top w:val="single" w:sz="3" w:space="0" w:color="000000"/>
            </w:tcBorders>
          </w:tcPr>
          <w:p w14:paraId="1BEF8334"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72" w:type="dxa"/>
            <w:tcBorders>
              <w:top w:val="single" w:sz="3" w:space="0" w:color="000000"/>
              <w:right w:val="single" w:sz="3" w:space="0" w:color="000000"/>
            </w:tcBorders>
          </w:tcPr>
          <w:p w14:paraId="4E892746"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29" w:type="dxa"/>
            <w:tcBorders>
              <w:top w:val="single" w:sz="3" w:space="0" w:color="000000"/>
              <w:left w:val="single" w:sz="3" w:space="0" w:color="000000"/>
            </w:tcBorders>
          </w:tcPr>
          <w:p w14:paraId="7EB497B2"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746" w:type="dxa"/>
            <w:tcBorders>
              <w:top w:val="single" w:sz="3" w:space="0" w:color="000000"/>
              <w:right w:val="single" w:sz="3" w:space="0" w:color="000000"/>
            </w:tcBorders>
          </w:tcPr>
          <w:p w14:paraId="712C7DC0"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r>
      <w:tr w:rsidR="00E06666" w14:paraId="7BF6765F" w14:textId="77777777">
        <w:trPr>
          <w:trHeight w:hRule="exact" w:val="493"/>
        </w:trPr>
        <w:tc>
          <w:tcPr>
            <w:tcW w:w="1427" w:type="dxa"/>
            <w:tcBorders>
              <w:left w:val="single" w:sz="3" w:space="0" w:color="000000"/>
              <w:right w:val="single" w:sz="3" w:space="0" w:color="000000"/>
            </w:tcBorders>
            <w:vAlign w:val="bottom"/>
          </w:tcPr>
          <w:p w14:paraId="1F9A4904" w14:textId="77777777" w:rsidR="00E06666" w:rsidRDefault="00F946E6">
            <w:pPr>
              <w:spacing w:before="167" w:line="156" w:lineRule="exact"/>
              <w:jc w:val="center"/>
              <w:textAlignment w:val="baseline"/>
              <w:rPr>
                <w:rFonts w:ascii="Arial" w:eastAsia="Arial" w:hAnsi="Arial"/>
                <w:color w:val="000000"/>
                <w:sz w:val="15"/>
                <w:lang w:val="fr-FR"/>
              </w:rPr>
            </w:pPr>
            <w:r>
              <w:rPr>
                <w:rFonts w:ascii="Arial" w:eastAsia="Arial" w:hAnsi="Arial"/>
                <w:color w:val="000000"/>
                <w:sz w:val="15"/>
                <w:lang w:val="fr-FR"/>
              </w:rPr>
              <w:t xml:space="preserve">Auxiliaires de </w:t>
            </w:r>
            <w:r>
              <w:rPr>
                <w:rFonts w:ascii="Arial" w:eastAsia="Arial" w:hAnsi="Arial"/>
                <w:color w:val="000000"/>
                <w:sz w:val="15"/>
                <w:lang w:val="fr-FR"/>
              </w:rPr>
              <w:br/>
              <w:t>soins territoriaux</w:t>
            </w:r>
          </w:p>
        </w:tc>
        <w:tc>
          <w:tcPr>
            <w:tcW w:w="1993" w:type="dxa"/>
            <w:tcBorders>
              <w:left w:val="single" w:sz="3" w:space="0" w:color="000000"/>
              <w:right w:val="single" w:sz="3" w:space="0" w:color="000000"/>
            </w:tcBorders>
          </w:tcPr>
          <w:p w14:paraId="7CEFE76E" w14:textId="77777777" w:rsidR="00E06666" w:rsidRDefault="00F946E6">
            <w:pPr>
              <w:spacing w:line="157" w:lineRule="exact"/>
              <w:ind w:left="72"/>
              <w:textAlignment w:val="baseline"/>
              <w:rPr>
                <w:rFonts w:ascii="Arial" w:eastAsia="Arial" w:hAnsi="Arial"/>
                <w:color w:val="000000"/>
                <w:sz w:val="15"/>
                <w:lang w:val="fr-FR"/>
              </w:rPr>
            </w:pPr>
            <w:r>
              <w:rPr>
                <w:rFonts w:ascii="Arial" w:eastAsia="Arial" w:hAnsi="Arial"/>
                <w:color w:val="000000"/>
                <w:sz w:val="15"/>
                <w:lang w:val="fr-FR"/>
              </w:rPr>
              <w:t>Adjoints administratifs des administrations de l'Etat (services déconcentrés)</w:t>
            </w:r>
          </w:p>
        </w:tc>
        <w:tc>
          <w:tcPr>
            <w:tcW w:w="870" w:type="dxa"/>
            <w:tcBorders>
              <w:left w:val="single" w:sz="3" w:space="0" w:color="000000"/>
              <w:right w:val="single" w:sz="3" w:space="0" w:color="000000"/>
            </w:tcBorders>
          </w:tcPr>
          <w:p w14:paraId="1A8E6405" w14:textId="77777777" w:rsidR="00E06666" w:rsidRDefault="00F946E6">
            <w:pPr>
              <w:spacing w:after="313"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309" w:type="dxa"/>
            <w:tcBorders>
              <w:left w:val="single" w:sz="3" w:space="0" w:color="000000"/>
            </w:tcBorders>
          </w:tcPr>
          <w:p w14:paraId="639FCD6F" w14:textId="77777777" w:rsidR="00E06666" w:rsidRDefault="00F946E6">
            <w:pPr>
              <w:spacing w:after="313"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11</w:t>
            </w:r>
          </w:p>
        </w:tc>
        <w:tc>
          <w:tcPr>
            <w:tcW w:w="274" w:type="dxa"/>
          </w:tcPr>
          <w:p w14:paraId="04990F51" w14:textId="77777777" w:rsidR="00E06666" w:rsidRDefault="00F946E6">
            <w:pPr>
              <w:spacing w:after="313"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340</w:t>
            </w:r>
          </w:p>
        </w:tc>
        <w:tc>
          <w:tcPr>
            <w:tcW w:w="244" w:type="dxa"/>
            <w:tcBorders>
              <w:right w:val="single" w:sz="3" w:space="0" w:color="000000"/>
            </w:tcBorders>
          </w:tcPr>
          <w:p w14:paraId="7EED50CB" w14:textId="77777777" w:rsidR="00E06666" w:rsidRDefault="00F946E6">
            <w:pPr>
              <w:spacing w:after="313"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6" w:type="dxa"/>
            <w:tcBorders>
              <w:left w:val="single" w:sz="3" w:space="0" w:color="000000"/>
            </w:tcBorders>
          </w:tcPr>
          <w:p w14:paraId="714168B0" w14:textId="77777777" w:rsidR="00E06666" w:rsidRDefault="00F946E6">
            <w:pPr>
              <w:spacing w:after="308"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Pr>
          <w:p w14:paraId="755A2C55" w14:textId="77777777" w:rsidR="00E06666" w:rsidRDefault="00F946E6">
            <w:pPr>
              <w:spacing w:after="308"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260</w:t>
            </w:r>
          </w:p>
        </w:tc>
        <w:tc>
          <w:tcPr>
            <w:tcW w:w="411" w:type="dxa"/>
            <w:tcBorders>
              <w:right w:val="single" w:sz="3" w:space="0" w:color="000000"/>
            </w:tcBorders>
          </w:tcPr>
          <w:p w14:paraId="1F63B796" w14:textId="77777777" w:rsidR="00E06666" w:rsidRDefault="00F946E6">
            <w:pPr>
              <w:spacing w:after="308"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37" w:type="dxa"/>
            <w:tcBorders>
              <w:left w:val="single" w:sz="3" w:space="0" w:color="000000"/>
            </w:tcBorders>
          </w:tcPr>
          <w:p w14:paraId="4F86AEF6" w14:textId="77777777" w:rsidR="00E06666" w:rsidRDefault="00F946E6">
            <w:pPr>
              <w:spacing w:after="308"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tc>
        <w:tc>
          <w:tcPr>
            <w:tcW w:w="279" w:type="dxa"/>
          </w:tcPr>
          <w:p w14:paraId="7CF2F96B" w14:textId="77777777" w:rsidR="00E06666" w:rsidRDefault="00F946E6">
            <w:pPr>
              <w:spacing w:after="308"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381" w:type="dxa"/>
            <w:tcBorders>
              <w:right w:val="single" w:sz="3" w:space="0" w:color="000000"/>
            </w:tcBorders>
          </w:tcPr>
          <w:p w14:paraId="105766D9" w14:textId="77777777" w:rsidR="00E06666" w:rsidRDefault="00F946E6">
            <w:pPr>
              <w:spacing w:after="308"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09" w:type="dxa"/>
            <w:tcBorders>
              <w:left w:val="single" w:sz="3" w:space="0" w:color="000000"/>
            </w:tcBorders>
          </w:tcPr>
          <w:p w14:paraId="041158BE" w14:textId="77777777" w:rsidR="00E06666" w:rsidRDefault="00F946E6">
            <w:pPr>
              <w:spacing w:after="308" w:line="159"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270" w:type="dxa"/>
          </w:tcPr>
          <w:p w14:paraId="2886368F" w14:textId="77777777" w:rsidR="00E06666" w:rsidRDefault="00F946E6">
            <w:pPr>
              <w:spacing w:after="308"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090</w:t>
            </w:r>
          </w:p>
        </w:tc>
        <w:tc>
          <w:tcPr>
            <w:tcW w:w="326" w:type="dxa"/>
            <w:tcBorders>
              <w:right w:val="single" w:sz="3" w:space="0" w:color="000000"/>
            </w:tcBorders>
          </w:tcPr>
          <w:p w14:paraId="3FE7D501" w14:textId="77777777" w:rsidR="00E06666" w:rsidRDefault="00F946E6">
            <w:pPr>
              <w:spacing w:after="308"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3" w:space="0" w:color="000000"/>
            </w:tcBorders>
          </w:tcPr>
          <w:p w14:paraId="3BE36506" w14:textId="77777777" w:rsidR="00E06666" w:rsidRDefault="00F946E6">
            <w:pPr>
              <w:spacing w:after="308"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Pr>
          <w:p w14:paraId="1DA772F8" w14:textId="77777777" w:rsidR="00E06666" w:rsidRDefault="00F946E6">
            <w:pPr>
              <w:spacing w:after="308"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260</w:t>
            </w:r>
          </w:p>
        </w:tc>
        <w:tc>
          <w:tcPr>
            <w:tcW w:w="372" w:type="dxa"/>
            <w:tcBorders>
              <w:right w:val="single" w:sz="3" w:space="0" w:color="000000"/>
            </w:tcBorders>
          </w:tcPr>
          <w:p w14:paraId="3BF25B20" w14:textId="77777777" w:rsidR="00E06666" w:rsidRDefault="00F946E6">
            <w:pPr>
              <w:spacing w:after="308"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29" w:type="dxa"/>
            <w:tcBorders>
              <w:left w:val="single" w:sz="3" w:space="0" w:color="000000"/>
            </w:tcBorders>
          </w:tcPr>
          <w:p w14:paraId="5B9EBBF5" w14:textId="77777777" w:rsidR="00E06666" w:rsidRDefault="00F946E6">
            <w:pPr>
              <w:spacing w:after="308" w:line="159"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746" w:type="dxa"/>
            <w:tcBorders>
              <w:right w:val="single" w:sz="3" w:space="0" w:color="000000"/>
            </w:tcBorders>
          </w:tcPr>
          <w:p w14:paraId="739D7DF8" w14:textId="77777777" w:rsidR="00E06666" w:rsidRDefault="00F946E6">
            <w:pPr>
              <w:spacing w:after="308" w:line="159" w:lineRule="exact"/>
              <w:ind w:right="198"/>
              <w:jc w:val="right"/>
              <w:textAlignment w:val="baseline"/>
              <w:rPr>
                <w:rFonts w:ascii="Arial" w:eastAsia="Arial" w:hAnsi="Arial"/>
                <w:color w:val="000000"/>
                <w:sz w:val="15"/>
                <w:lang w:val="fr-FR"/>
              </w:rPr>
            </w:pPr>
            <w:r>
              <w:rPr>
                <w:rFonts w:ascii="Arial" w:eastAsia="Arial" w:hAnsi="Arial"/>
                <w:color w:val="000000"/>
                <w:sz w:val="15"/>
                <w:lang w:val="fr-FR"/>
              </w:rPr>
              <w:t>350 €</w:t>
            </w:r>
          </w:p>
        </w:tc>
      </w:tr>
      <w:tr w:rsidR="00E06666" w14:paraId="3E6AC73E" w14:textId="77777777">
        <w:trPr>
          <w:trHeight w:hRule="exact" w:val="163"/>
        </w:trPr>
        <w:tc>
          <w:tcPr>
            <w:tcW w:w="1427" w:type="dxa"/>
            <w:tcBorders>
              <w:left w:val="single" w:sz="3" w:space="0" w:color="000000"/>
              <w:right w:val="single" w:sz="3" w:space="0" w:color="000000"/>
            </w:tcBorders>
          </w:tcPr>
          <w:p w14:paraId="39280E47"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1993" w:type="dxa"/>
            <w:tcBorders>
              <w:left w:val="single" w:sz="3" w:space="0" w:color="000000"/>
              <w:bottom w:val="single" w:sz="3" w:space="0" w:color="000000"/>
              <w:right w:val="single" w:sz="3" w:space="0" w:color="000000"/>
            </w:tcBorders>
            <w:vAlign w:val="center"/>
          </w:tcPr>
          <w:p w14:paraId="50B885B2" w14:textId="77777777" w:rsidR="00E06666" w:rsidRDefault="00F946E6">
            <w:pPr>
              <w:spacing w:line="152" w:lineRule="exact"/>
              <w:ind w:left="73"/>
              <w:textAlignment w:val="baseline"/>
              <w:rPr>
                <w:rFonts w:ascii="Arial" w:eastAsia="Arial" w:hAnsi="Arial"/>
                <w:color w:val="5C005B"/>
                <w:sz w:val="15"/>
                <w:lang w:val="fr-FR"/>
              </w:rPr>
            </w:pPr>
            <w:r>
              <w:rPr>
                <w:rFonts w:ascii="Arial" w:eastAsia="Arial" w:hAnsi="Arial"/>
                <w:color w:val="5C005B"/>
                <w:sz w:val="15"/>
                <w:lang w:val="fr-FR"/>
              </w:rPr>
              <w:t>Arrêté du 20 mai 2014</w:t>
            </w:r>
          </w:p>
        </w:tc>
        <w:tc>
          <w:tcPr>
            <w:tcW w:w="870" w:type="dxa"/>
            <w:tcBorders>
              <w:left w:val="single" w:sz="3" w:space="0" w:color="000000"/>
              <w:right w:val="single" w:sz="3" w:space="0" w:color="000000"/>
            </w:tcBorders>
            <w:vAlign w:val="center"/>
          </w:tcPr>
          <w:p w14:paraId="51EDD794" w14:textId="77777777" w:rsidR="00E06666" w:rsidRDefault="00F946E6">
            <w:pPr>
              <w:spacing w:line="152"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9" w:type="dxa"/>
            <w:tcBorders>
              <w:left w:val="single" w:sz="3" w:space="0" w:color="000000"/>
            </w:tcBorders>
            <w:vAlign w:val="center"/>
          </w:tcPr>
          <w:p w14:paraId="2C742168" w14:textId="77777777" w:rsidR="00E06666" w:rsidRDefault="00F946E6">
            <w:pPr>
              <w:spacing w:line="147" w:lineRule="exact"/>
              <w:jc w:val="right"/>
              <w:textAlignment w:val="baseline"/>
              <w:rPr>
                <w:rFonts w:ascii="Arial" w:eastAsia="Arial" w:hAnsi="Arial"/>
                <w:color w:val="000000"/>
                <w:sz w:val="15"/>
                <w:lang w:val="fr-FR"/>
              </w:rPr>
            </w:pPr>
            <w:r>
              <w:rPr>
                <w:rFonts w:ascii="Arial" w:eastAsia="Arial" w:hAnsi="Arial"/>
                <w:color w:val="000000"/>
                <w:sz w:val="15"/>
                <w:lang w:val="fr-FR"/>
              </w:rPr>
              <w:t>10</w:t>
            </w:r>
          </w:p>
        </w:tc>
        <w:tc>
          <w:tcPr>
            <w:tcW w:w="274" w:type="dxa"/>
            <w:vAlign w:val="center"/>
          </w:tcPr>
          <w:p w14:paraId="7E32680C" w14:textId="77777777" w:rsidR="00E06666" w:rsidRDefault="00F946E6">
            <w:pPr>
              <w:spacing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244" w:type="dxa"/>
            <w:tcBorders>
              <w:right w:val="single" w:sz="3" w:space="0" w:color="000000"/>
            </w:tcBorders>
            <w:vAlign w:val="center"/>
          </w:tcPr>
          <w:p w14:paraId="6ECE8952" w14:textId="77777777" w:rsidR="00E06666" w:rsidRDefault="00F946E6">
            <w:pPr>
              <w:spacing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6" w:type="dxa"/>
            <w:tcBorders>
              <w:left w:val="single" w:sz="3" w:space="0" w:color="000000"/>
            </w:tcBorders>
            <w:vAlign w:val="center"/>
          </w:tcPr>
          <w:p w14:paraId="0476FD76" w14:textId="77777777" w:rsidR="00E06666" w:rsidRDefault="00F946E6">
            <w:pPr>
              <w:spacing w:line="143"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vAlign w:val="center"/>
          </w:tcPr>
          <w:p w14:paraId="63E65648" w14:textId="77777777" w:rsidR="00E06666" w:rsidRDefault="00F946E6">
            <w:pPr>
              <w:spacing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411" w:type="dxa"/>
            <w:tcBorders>
              <w:right w:val="single" w:sz="3" w:space="0" w:color="000000"/>
            </w:tcBorders>
            <w:vAlign w:val="center"/>
          </w:tcPr>
          <w:p w14:paraId="1688EDC3" w14:textId="77777777" w:rsidR="00E06666" w:rsidRDefault="00F946E6">
            <w:pPr>
              <w:spacing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37" w:type="dxa"/>
            <w:tcBorders>
              <w:left w:val="single" w:sz="3" w:space="0" w:color="000000"/>
            </w:tcBorders>
            <w:vAlign w:val="center"/>
          </w:tcPr>
          <w:p w14:paraId="1E161102" w14:textId="77777777" w:rsidR="00E06666" w:rsidRDefault="00F946E6">
            <w:pPr>
              <w:spacing w:line="143"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tc>
        <w:tc>
          <w:tcPr>
            <w:tcW w:w="279" w:type="dxa"/>
            <w:vAlign w:val="center"/>
          </w:tcPr>
          <w:p w14:paraId="4F9731EC" w14:textId="77777777" w:rsidR="00E06666" w:rsidRDefault="00F946E6">
            <w:pPr>
              <w:spacing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81" w:type="dxa"/>
            <w:tcBorders>
              <w:right w:val="single" w:sz="3" w:space="0" w:color="000000"/>
            </w:tcBorders>
            <w:vAlign w:val="center"/>
          </w:tcPr>
          <w:p w14:paraId="76630D69" w14:textId="77777777" w:rsidR="00E06666" w:rsidRDefault="00F946E6">
            <w:pPr>
              <w:spacing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09" w:type="dxa"/>
            <w:tcBorders>
              <w:left w:val="single" w:sz="3" w:space="0" w:color="000000"/>
            </w:tcBorders>
            <w:vAlign w:val="center"/>
          </w:tcPr>
          <w:p w14:paraId="51067DD0" w14:textId="77777777" w:rsidR="00E06666" w:rsidRDefault="00F946E6">
            <w:pPr>
              <w:spacing w:line="143"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0" w:type="dxa"/>
            <w:vAlign w:val="center"/>
          </w:tcPr>
          <w:p w14:paraId="01157A65" w14:textId="77777777" w:rsidR="00E06666" w:rsidRDefault="00F946E6">
            <w:pPr>
              <w:spacing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tc>
        <w:tc>
          <w:tcPr>
            <w:tcW w:w="326" w:type="dxa"/>
            <w:tcBorders>
              <w:right w:val="single" w:sz="3" w:space="0" w:color="000000"/>
            </w:tcBorders>
            <w:vAlign w:val="center"/>
          </w:tcPr>
          <w:p w14:paraId="30052266" w14:textId="77777777" w:rsidR="00E06666" w:rsidRDefault="00F946E6">
            <w:pPr>
              <w:spacing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3" w:space="0" w:color="000000"/>
            </w:tcBorders>
            <w:vAlign w:val="center"/>
          </w:tcPr>
          <w:p w14:paraId="50057540" w14:textId="77777777" w:rsidR="00E06666" w:rsidRDefault="00F946E6">
            <w:pPr>
              <w:spacing w:line="143" w:lineRule="exact"/>
              <w:jc w:val="right"/>
              <w:textAlignment w:val="baseline"/>
              <w:rPr>
                <w:rFonts w:ascii="Arial" w:eastAsia="Arial" w:hAnsi="Arial"/>
                <w:color w:val="2F2E00"/>
                <w:sz w:val="15"/>
                <w:lang w:val="fr-FR"/>
              </w:rPr>
            </w:pPr>
            <w:r>
              <w:rPr>
                <w:rFonts w:ascii="Arial" w:eastAsia="Arial" w:hAnsi="Arial"/>
                <w:color w:val="2F2E00"/>
                <w:sz w:val="15"/>
                <w:lang w:val="fr-FR"/>
              </w:rPr>
              <w:t>1</w:t>
            </w:r>
          </w:p>
        </w:tc>
        <w:tc>
          <w:tcPr>
            <w:tcW w:w="283" w:type="dxa"/>
            <w:vAlign w:val="center"/>
          </w:tcPr>
          <w:p w14:paraId="7C70078D" w14:textId="77777777" w:rsidR="00E06666" w:rsidRDefault="00F946E6">
            <w:pPr>
              <w:spacing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372" w:type="dxa"/>
            <w:tcBorders>
              <w:right w:val="single" w:sz="3" w:space="0" w:color="000000"/>
            </w:tcBorders>
            <w:vAlign w:val="center"/>
          </w:tcPr>
          <w:p w14:paraId="70DEB8EF" w14:textId="77777777" w:rsidR="00E06666" w:rsidRDefault="00F946E6">
            <w:pPr>
              <w:spacing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29" w:type="dxa"/>
            <w:tcBorders>
              <w:left w:val="single" w:sz="3" w:space="0" w:color="000000"/>
            </w:tcBorders>
            <w:vAlign w:val="center"/>
          </w:tcPr>
          <w:p w14:paraId="2B69ADD3" w14:textId="77777777" w:rsidR="00E06666" w:rsidRDefault="00F946E6">
            <w:pPr>
              <w:spacing w:line="147"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746" w:type="dxa"/>
            <w:tcBorders>
              <w:right w:val="single" w:sz="3" w:space="0" w:color="000000"/>
            </w:tcBorders>
            <w:vAlign w:val="center"/>
          </w:tcPr>
          <w:p w14:paraId="103E3B04" w14:textId="77777777" w:rsidR="00E06666" w:rsidRDefault="00F946E6">
            <w:pPr>
              <w:spacing w:line="143" w:lineRule="exact"/>
              <w:ind w:right="198"/>
              <w:jc w:val="right"/>
              <w:textAlignment w:val="baseline"/>
              <w:rPr>
                <w:rFonts w:ascii="Arial" w:eastAsia="Arial" w:hAnsi="Arial"/>
                <w:color w:val="000000"/>
                <w:sz w:val="15"/>
                <w:lang w:val="fr-FR"/>
              </w:rPr>
            </w:pPr>
            <w:r>
              <w:rPr>
                <w:rFonts w:ascii="Arial" w:eastAsia="Arial" w:hAnsi="Arial"/>
                <w:color w:val="000000"/>
                <w:sz w:val="15"/>
                <w:lang w:val="fr-FR"/>
              </w:rPr>
              <w:t>950 €</w:t>
            </w:r>
          </w:p>
        </w:tc>
      </w:tr>
      <w:tr w:rsidR="00E06666" w14:paraId="4EFDD1F3" w14:textId="77777777">
        <w:trPr>
          <w:trHeight w:hRule="exact" w:val="176"/>
        </w:trPr>
        <w:tc>
          <w:tcPr>
            <w:tcW w:w="1427" w:type="dxa"/>
            <w:tcBorders>
              <w:left w:val="single" w:sz="3" w:space="0" w:color="000000"/>
              <w:bottom w:val="single" w:sz="3" w:space="0" w:color="000000"/>
              <w:right w:val="single" w:sz="3" w:space="0" w:color="000000"/>
            </w:tcBorders>
          </w:tcPr>
          <w:p w14:paraId="216A779B"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1993" w:type="dxa"/>
            <w:tcBorders>
              <w:top w:val="single" w:sz="3" w:space="0" w:color="000000"/>
              <w:left w:val="single" w:sz="3" w:space="0" w:color="000000"/>
              <w:bottom w:val="single" w:sz="3" w:space="0" w:color="000000"/>
              <w:right w:val="single" w:sz="3" w:space="0" w:color="000000"/>
            </w:tcBorders>
            <w:vAlign w:val="center"/>
          </w:tcPr>
          <w:p w14:paraId="0C7B463C" w14:textId="77777777" w:rsidR="00E06666" w:rsidRDefault="00F946E6">
            <w:pPr>
              <w:spacing w:after="3" w:line="159" w:lineRule="exact"/>
              <w:ind w:left="73"/>
              <w:textAlignment w:val="baseline"/>
              <w:rPr>
                <w:rFonts w:ascii="Arial" w:eastAsia="Arial" w:hAnsi="Arial"/>
                <w:color w:val="000000"/>
                <w:sz w:val="15"/>
                <w:lang w:val="fr-FR"/>
              </w:rPr>
            </w:pPr>
            <w:r>
              <w:rPr>
                <w:rFonts w:ascii="Arial" w:eastAsia="Arial" w:hAnsi="Arial"/>
                <w:color w:val="000000"/>
                <w:sz w:val="15"/>
                <w:lang w:val="fr-FR"/>
              </w:rPr>
              <w:t>Effet : 1er mars 2020</w:t>
            </w:r>
          </w:p>
        </w:tc>
        <w:tc>
          <w:tcPr>
            <w:tcW w:w="870" w:type="dxa"/>
            <w:tcBorders>
              <w:left w:val="single" w:sz="3" w:space="0" w:color="000000"/>
              <w:bottom w:val="single" w:sz="3" w:space="0" w:color="000000"/>
              <w:right w:val="single" w:sz="3" w:space="0" w:color="000000"/>
            </w:tcBorders>
          </w:tcPr>
          <w:p w14:paraId="704225DD"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09" w:type="dxa"/>
            <w:tcBorders>
              <w:left w:val="single" w:sz="3" w:space="0" w:color="000000"/>
              <w:bottom w:val="single" w:sz="3" w:space="0" w:color="000000"/>
            </w:tcBorders>
          </w:tcPr>
          <w:p w14:paraId="34B386B9"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4" w:type="dxa"/>
            <w:tcBorders>
              <w:bottom w:val="single" w:sz="3" w:space="0" w:color="000000"/>
            </w:tcBorders>
          </w:tcPr>
          <w:p w14:paraId="66442F5C"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44" w:type="dxa"/>
            <w:tcBorders>
              <w:bottom w:val="single" w:sz="3" w:space="0" w:color="000000"/>
              <w:right w:val="single" w:sz="3" w:space="0" w:color="000000"/>
            </w:tcBorders>
          </w:tcPr>
          <w:p w14:paraId="60D9D98D"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6" w:type="dxa"/>
            <w:tcBorders>
              <w:left w:val="single" w:sz="3" w:space="0" w:color="000000"/>
              <w:bottom w:val="single" w:sz="3" w:space="0" w:color="000000"/>
            </w:tcBorders>
          </w:tcPr>
          <w:p w14:paraId="207BDD1A"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3" w:type="dxa"/>
            <w:tcBorders>
              <w:bottom w:val="single" w:sz="3" w:space="0" w:color="000000"/>
            </w:tcBorders>
          </w:tcPr>
          <w:p w14:paraId="4ADDF0FB"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11" w:type="dxa"/>
            <w:tcBorders>
              <w:bottom w:val="single" w:sz="3" w:space="0" w:color="000000"/>
              <w:right w:val="single" w:sz="3" w:space="0" w:color="000000"/>
            </w:tcBorders>
          </w:tcPr>
          <w:p w14:paraId="3F72B269"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37" w:type="dxa"/>
            <w:tcBorders>
              <w:left w:val="single" w:sz="3" w:space="0" w:color="000000"/>
              <w:bottom w:val="single" w:sz="3" w:space="0" w:color="000000"/>
            </w:tcBorders>
          </w:tcPr>
          <w:p w14:paraId="2E334F32"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9" w:type="dxa"/>
            <w:tcBorders>
              <w:bottom w:val="single" w:sz="3" w:space="0" w:color="000000"/>
            </w:tcBorders>
          </w:tcPr>
          <w:p w14:paraId="0171FDF8"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81" w:type="dxa"/>
            <w:tcBorders>
              <w:bottom w:val="single" w:sz="3" w:space="0" w:color="000000"/>
              <w:right w:val="single" w:sz="3" w:space="0" w:color="000000"/>
            </w:tcBorders>
          </w:tcPr>
          <w:p w14:paraId="0D28CD8B"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09" w:type="dxa"/>
            <w:tcBorders>
              <w:left w:val="single" w:sz="3" w:space="0" w:color="000000"/>
              <w:bottom w:val="single" w:sz="3" w:space="0" w:color="000000"/>
            </w:tcBorders>
          </w:tcPr>
          <w:p w14:paraId="7161F4AF"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70" w:type="dxa"/>
            <w:tcBorders>
              <w:bottom w:val="single" w:sz="3" w:space="0" w:color="000000"/>
            </w:tcBorders>
          </w:tcPr>
          <w:p w14:paraId="55F4C2D7"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26" w:type="dxa"/>
            <w:tcBorders>
              <w:bottom w:val="single" w:sz="3" w:space="0" w:color="000000"/>
              <w:right w:val="single" w:sz="3" w:space="0" w:color="000000"/>
            </w:tcBorders>
          </w:tcPr>
          <w:p w14:paraId="29E38B7F"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47" w:type="dxa"/>
            <w:tcBorders>
              <w:left w:val="single" w:sz="3" w:space="0" w:color="000000"/>
              <w:bottom w:val="single" w:sz="3" w:space="0" w:color="000000"/>
            </w:tcBorders>
          </w:tcPr>
          <w:p w14:paraId="196B555D"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283" w:type="dxa"/>
            <w:tcBorders>
              <w:bottom w:val="single" w:sz="3" w:space="0" w:color="000000"/>
            </w:tcBorders>
          </w:tcPr>
          <w:p w14:paraId="45B69C8A"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372" w:type="dxa"/>
            <w:tcBorders>
              <w:bottom w:val="single" w:sz="3" w:space="0" w:color="000000"/>
              <w:right w:val="single" w:sz="3" w:space="0" w:color="000000"/>
            </w:tcBorders>
          </w:tcPr>
          <w:p w14:paraId="09A0261D"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429" w:type="dxa"/>
            <w:tcBorders>
              <w:left w:val="single" w:sz="3" w:space="0" w:color="000000"/>
              <w:bottom w:val="single" w:sz="3" w:space="0" w:color="000000"/>
            </w:tcBorders>
          </w:tcPr>
          <w:p w14:paraId="5FE2E10D"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c>
          <w:tcPr>
            <w:tcW w:w="746" w:type="dxa"/>
            <w:tcBorders>
              <w:bottom w:val="single" w:sz="3" w:space="0" w:color="000000"/>
              <w:right w:val="single" w:sz="3" w:space="0" w:color="000000"/>
            </w:tcBorders>
          </w:tcPr>
          <w:p w14:paraId="1DE0AA9C" w14:textId="77777777" w:rsidR="00E06666" w:rsidRDefault="00F946E6">
            <w:pPr>
              <w:textAlignment w:val="baseline"/>
              <w:rPr>
                <w:rFonts w:ascii="Arial" w:eastAsia="Arial" w:hAnsi="Arial"/>
                <w:color w:val="000000"/>
                <w:sz w:val="24"/>
                <w:lang w:val="fr-FR"/>
              </w:rPr>
            </w:pPr>
            <w:r>
              <w:rPr>
                <w:rFonts w:ascii="Arial" w:eastAsia="Arial" w:hAnsi="Arial"/>
                <w:color w:val="000000"/>
                <w:sz w:val="24"/>
                <w:lang w:val="fr-FR"/>
              </w:rPr>
              <w:t xml:space="preserve"> </w:t>
            </w:r>
          </w:p>
        </w:tc>
      </w:tr>
    </w:tbl>
    <w:p w14:paraId="7A6C48B7" w14:textId="77777777" w:rsidR="00E06666" w:rsidRDefault="00E06666">
      <w:pPr>
        <w:spacing w:after="2534" w:line="20" w:lineRule="exact"/>
      </w:pPr>
    </w:p>
    <w:p w14:paraId="272E94D6" w14:textId="77777777" w:rsidR="00E06666" w:rsidRDefault="00E06666">
      <w:pPr>
        <w:spacing w:after="2534" w:line="20" w:lineRule="exact"/>
        <w:sectPr w:rsidR="00E06666">
          <w:pgSz w:w="11906" w:h="16843"/>
          <w:pgMar w:top="800" w:right="480" w:bottom="261" w:left="986" w:header="720" w:footer="720" w:gutter="0"/>
          <w:cols w:space="720"/>
        </w:sectPr>
      </w:pPr>
    </w:p>
    <w:p w14:paraId="41108F10" w14:textId="77777777" w:rsidR="00E06666" w:rsidRDefault="00F946E6">
      <w:pPr>
        <w:spacing w:line="145" w:lineRule="exact"/>
        <w:ind w:left="72"/>
        <w:textAlignment w:val="baseline"/>
        <w:rPr>
          <w:rFonts w:ascii="Arial" w:eastAsia="Arial" w:hAnsi="Arial"/>
          <w:color w:val="000000"/>
          <w:spacing w:val="59"/>
          <w:sz w:val="8"/>
          <w:lang w:val="fr-FR"/>
        </w:rPr>
      </w:pPr>
      <w:r>
        <w:rPr>
          <w:rFonts w:ascii="Arial" w:eastAsia="Arial" w:hAnsi="Arial"/>
          <w:color w:val="000000"/>
          <w:spacing w:val="59"/>
          <w:sz w:val="8"/>
          <w:lang w:val="fr-FR"/>
        </w:rPr>
        <w:t>9/13</w:t>
      </w:r>
    </w:p>
    <w:p w14:paraId="334D30EE" w14:textId="77777777" w:rsidR="00E06666" w:rsidRDefault="00E06666">
      <w:pPr>
        <w:sectPr w:rsidR="00E06666">
          <w:type w:val="continuous"/>
          <w:pgSz w:w="11906" w:h="16843"/>
          <w:pgMar w:top="800" w:right="802" w:bottom="261" w:left="10504" w:header="720" w:footer="720" w:gutter="0"/>
          <w:cols w:space="720"/>
        </w:sectPr>
      </w:pPr>
    </w:p>
    <w:p w14:paraId="335AE551" w14:textId="77777777" w:rsidR="00E06666" w:rsidRDefault="00F946E6">
      <w:pPr>
        <w:spacing w:before="50" w:after="73" w:line="300" w:lineRule="exact"/>
        <w:ind w:left="144"/>
        <w:textAlignment w:val="baseline"/>
        <w:rPr>
          <w:rFonts w:ascii="Bookman Old Style" w:eastAsia="Bookman Old Style" w:hAnsi="Bookman Old Style"/>
          <w:b/>
          <w:color w:val="5C005B"/>
          <w:sz w:val="23"/>
          <w:lang w:val="fr-FR"/>
        </w:rPr>
      </w:pPr>
      <w:r>
        <w:rPr>
          <w:rFonts w:ascii="Bookman Old Style" w:eastAsia="Bookman Old Style" w:hAnsi="Bookman Old Style"/>
          <w:b/>
          <w:color w:val="5C005B"/>
          <w:sz w:val="23"/>
          <w:lang w:val="fr-FR"/>
        </w:rPr>
        <w:lastRenderedPageBreak/>
        <w:t>FILIÈRE</w:t>
      </w:r>
      <w:r>
        <w:rPr>
          <w:rFonts w:ascii="Bookman Old Style" w:eastAsia="Bookman Old Style" w:hAnsi="Bookman Old Style"/>
          <w:b/>
          <w:color w:val="662484"/>
          <w:sz w:val="23"/>
          <w:lang w:val="fr-FR"/>
        </w:rPr>
        <w:t xml:space="preserve"> SOCIALE</w:t>
      </w:r>
    </w:p>
    <w:tbl>
      <w:tblPr>
        <w:tblW w:w="0" w:type="auto"/>
        <w:tblInd w:w="145" w:type="dxa"/>
        <w:tblLayout w:type="fixed"/>
        <w:tblCellMar>
          <w:left w:w="0" w:type="dxa"/>
          <w:right w:w="0" w:type="dxa"/>
        </w:tblCellMar>
        <w:tblLook w:val="0000" w:firstRow="0" w:lastRow="0" w:firstColumn="0" w:lastColumn="0" w:noHBand="0" w:noVBand="0"/>
      </w:tblPr>
      <w:tblGrid>
        <w:gridCol w:w="1324"/>
        <w:gridCol w:w="2032"/>
        <w:gridCol w:w="891"/>
        <w:gridCol w:w="832"/>
        <w:gridCol w:w="1088"/>
        <w:gridCol w:w="1110"/>
        <w:gridCol w:w="922"/>
        <w:gridCol w:w="1011"/>
        <w:gridCol w:w="1200"/>
      </w:tblGrid>
      <w:tr w:rsidR="00E06666" w14:paraId="3B73EC10" w14:textId="77777777">
        <w:trPr>
          <w:trHeight w:hRule="exact" w:val="497"/>
        </w:trPr>
        <w:tc>
          <w:tcPr>
            <w:tcW w:w="1324" w:type="dxa"/>
            <w:vMerge w:val="restart"/>
            <w:tcBorders>
              <w:top w:val="single" w:sz="3" w:space="0" w:color="000000"/>
              <w:left w:val="single" w:sz="3" w:space="0" w:color="000000"/>
              <w:right w:val="single" w:sz="3" w:space="0" w:color="000000"/>
            </w:tcBorders>
            <w:shd w:val="clear" w:color="FCEFF1" w:fill="FCEFF1"/>
            <w:vAlign w:val="center"/>
          </w:tcPr>
          <w:p w14:paraId="411C1983" w14:textId="77777777" w:rsidR="00E06666" w:rsidRDefault="00F946E6">
            <w:pPr>
              <w:spacing w:before="287" w:after="300"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Cadres </w:t>
            </w:r>
            <w:r>
              <w:rPr>
                <w:rFonts w:ascii="Arial" w:eastAsia="Arial" w:hAnsi="Arial"/>
                <w:b/>
                <w:color w:val="000000"/>
                <w:sz w:val="15"/>
                <w:lang w:val="fr-FR"/>
              </w:rPr>
              <w:br/>
              <w:t>d'emplois</w:t>
            </w:r>
          </w:p>
        </w:tc>
        <w:tc>
          <w:tcPr>
            <w:tcW w:w="2032" w:type="dxa"/>
            <w:vMerge w:val="restart"/>
            <w:tcBorders>
              <w:top w:val="single" w:sz="3" w:space="0" w:color="000000"/>
              <w:left w:val="single" w:sz="3" w:space="0" w:color="000000"/>
              <w:right w:val="single" w:sz="3" w:space="0" w:color="000000"/>
            </w:tcBorders>
            <w:shd w:val="clear" w:color="FCEFF1" w:fill="FCEFF1"/>
            <w:vAlign w:val="center"/>
          </w:tcPr>
          <w:p w14:paraId="6E0B7C32" w14:textId="77777777" w:rsidR="00E06666" w:rsidRDefault="00F946E6">
            <w:pPr>
              <w:spacing w:before="373" w:after="377"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Corps d'Equivalence</w:t>
            </w:r>
          </w:p>
        </w:tc>
        <w:tc>
          <w:tcPr>
            <w:tcW w:w="891" w:type="dxa"/>
            <w:vMerge w:val="restart"/>
            <w:tcBorders>
              <w:top w:val="single" w:sz="3" w:space="0" w:color="000000"/>
              <w:left w:val="single" w:sz="3" w:space="0" w:color="000000"/>
              <w:right w:val="single" w:sz="3" w:space="0" w:color="000000"/>
            </w:tcBorders>
            <w:shd w:val="clear" w:color="FCEFF1" w:fill="FCEFF1"/>
            <w:vAlign w:val="center"/>
          </w:tcPr>
          <w:p w14:paraId="49A8808D" w14:textId="77777777" w:rsidR="00E06666" w:rsidRDefault="00F946E6">
            <w:pPr>
              <w:spacing w:before="198" w:after="214" w:line="167"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Groupes </w:t>
            </w:r>
            <w:r>
              <w:rPr>
                <w:rFonts w:ascii="Arial" w:eastAsia="Arial" w:hAnsi="Arial"/>
                <w:b/>
                <w:color w:val="000000"/>
                <w:sz w:val="15"/>
                <w:lang w:val="fr-FR"/>
              </w:rPr>
              <w:br/>
              <w:t xml:space="preserve">de </w:t>
            </w:r>
            <w:r>
              <w:rPr>
                <w:rFonts w:ascii="Arial" w:eastAsia="Arial" w:hAnsi="Arial"/>
                <w:b/>
                <w:color w:val="000000"/>
                <w:sz w:val="15"/>
                <w:lang w:val="fr-FR"/>
              </w:rPr>
              <w:br/>
              <w:t>fonction</w:t>
            </w:r>
          </w:p>
        </w:tc>
        <w:tc>
          <w:tcPr>
            <w:tcW w:w="832" w:type="dxa"/>
            <w:tcBorders>
              <w:top w:val="single" w:sz="3" w:space="0" w:color="000000"/>
              <w:left w:val="single" w:sz="3" w:space="0" w:color="000000"/>
              <w:bottom w:val="single" w:sz="3" w:space="0" w:color="000000"/>
              <w:right w:val="single" w:sz="3" w:space="0" w:color="000000"/>
            </w:tcBorders>
            <w:shd w:val="clear" w:color="FCEFF1" w:fill="FCEFF1"/>
          </w:tcPr>
          <w:p w14:paraId="60587AC3" w14:textId="77777777" w:rsidR="00E06666" w:rsidRDefault="00F946E6">
            <w:pPr>
              <w:spacing w:after="11" w:line="161"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ISFE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088" w:type="dxa"/>
            <w:tcBorders>
              <w:top w:val="single" w:sz="3" w:space="0" w:color="000000"/>
              <w:left w:val="single" w:sz="3" w:space="0" w:color="000000"/>
              <w:bottom w:val="single" w:sz="3" w:space="0" w:color="000000"/>
              <w:right w:val="single" w:sz="3" w:space="0" w:color="000000"/>
            </w:tcBorders>
            <w:shd w:val="clear" w:color="FCEFF1" w:fill="FCEFF1"/>
          </w:tcPr>
          <w:p w14:paraId="3D6A6701" w14:textId="77777777" w:rsidR="00E06666" w:rsidRDefault="00F946E6">
            <w:pPr>
              <w:spacing w:after="11" w:line="161"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CIA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110" w:type="dxa"/>
            <w:tcBorders>
              <w:top w:val="single" w:sz="3" w:space="0" w:color="000000"/>
              <w:left w:val="single" w:sz="3" w:space="0" w:color="000000"/>
              <w:bottom w:val="single" w:sz="3" w:space="0" w:color="000000"/>
              <w:right w:val="single" w:sz="3" w:space="0" w:color="000000"/>
            </w:tcBorders>
            <w:shd w:val="clear" w:color="FCEFF1" w:fill="FCEFF1"/>
          </w:tcPr>
          <w:p w14:paraId="35FE54E0" w14:textId="77777777" w:rsidR="00E06666" w:rsidRDefault="00F946E6">
            <w:pPr>
              <w:spacing w:before="76" w:after="82" w:line="169" w:lineRule="exact"/>
              <w:ind w:left="144" w:firstLine="144"/>
              <w:textAlignment w:val="baseline"/>
              <w:rPr>
                <w:rFonts w:ascii="Arial" w:eastAsia="Arial" w:hAnsi="Arial"/>
                <w:b/>
                <w:color w:val="000000"/>
                <w:spacing w:val="-4"/>
                <w:sz w:val="15"/>
                <w:lang w:val="fr-FR"/>
              </w:rPr>
            </w:pPr>
            <w:r>
              <w:rPr>
                <w:rFonts w:ascii="Arial" w:eastAsia="Arial" w:hAnsi="Arial"/>
                <w:b/>
                <w:color w:val="000000"/>
                <w:spacing w:val="-4"/>
                <w:sz w:val="15"/>
                <w:lang w:val="fr-FR"/>
              </w:rPr>
              <w:t>Plafond global annuel</w:t>
            </w:r>
          </w:p>
        </w:tc>
        <w:tc>
          <w:tcPr>
            <w:tcW w:w="922" w:type="dxa"/>
            <w:tcBorders>
              <w:top w:val="single" w:sz="3" w:space="0" w:color="000000"/>
              <w:left w:val="single" w:sz="3" w:space="0" w:color="000000"/>
              <w:bottom w:val="single" w:sz="3" w:space="0" w:color="000000"/>
              <w:right w:val="single" w:sz="3" w:space="0" w:color="000000"/>
            </w:tcBorders>
            <w:shd w:val="clear" w:color="FCEFF1" w:fill="FCEFF1"/>
          </w:tcPr>
          <w:p w14:paraId="790AE219" w14:textId="77777777" w:rsidR="00E06666" w:rsidRDefault="00F946E6">
            <w:pPr>
              <w:spacing w:after="11" w:line="161"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ISFE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011" w:type="dxa"/>
            <w:tcBorders>
              <w:top w:val="single" w:sz="3" w:space="0" w:color="000000"/>
              <w:left w:val="single" w:sz="3" w:space="0" w:color="000000"/>
              <w:bottom w:val="single" w:sz="3" w:space="0" w:color="000000"/>
              <w:right w:val="single" w:sz="3" w:space="0" w:color="000000"/>
            </w:tcBorders>
            <w:shd w:val="clear" w:color="FCEFF1" w:fill="FCEFF1"/>
          </w:tcPr>
          <w:p w14:paraId="3190D949" w14:textId="77777777" w:rsidR="00E06666" w:rsidRDefault="00F946E6">
            <w:pPr>
              <w:spacing w:after="11" w:line="161"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CIA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200" w:type="dxa"/>
            <w:tcBorders>
              <w:top w:val="single" w:sz="3" w:space="0" w:color="000000"/>
              <w:left w:val="single" w:sz="3" w:space="0" w:color="000000"/>
              <w:bottom w:val="single" w:sz="3" w:space="0" w:color="000000"/>
              <w:right w:val="single" w:sz="3" w:space="0" w:color="000000"/>
            </w:tcBorders>
            <w:shd w:val="clear" w:color="FCEFF1" w:fill="FCEFF1"/>
          </w:tcPr>
          <w:p w14:paraId="1CEC9745" w14:textId="77777777" w:rsidR="00E06666" w:rsidRDefault="00F946E6">
            <w:pPr>
              <w:spacing w:before="82" w:after="88" w:line="163" w:lineRule="exact"/>
              <w:ind w:left="360" w:hanging="216"/>
              <w:textAlignment w:val="baseline"/>
              <w:rPr>
                <w:rFonts w:ascii="Arial" w:eastAsia="Arial" w:hAnsi="Arial"/>
                <w:b/>
                <w:color w:val="000000"/>
                <w:sz w:val="15"/>
                <w:lang w:val="fr-FR"/>
              </w:rPr>
            </w:pPr>
            <w:r>
              <w:rPr>
                <w:rFonts w:ascii="Arial" w:eastAsia="Arial" w:hAnsi="Arial"/>
                <w:b/>
                <w:color w:val="000000"/>
                <w:sz w:val="15"/>
                <w:lang w:val="fr-FR"/>
              </w:rPr>
              <w:t>Plafond global annuel</w:t>
            </w:r>
          </w:p>
        </w:tc>
      </w:tr>
      <w:tr w:rsidR="00E06666" w14:paraId="7DE9B041" w14:textId="77777777">
        <w:trPr>
          <w:trHeight w:hRule="exact" w:val="421"/>
        </w:trPr>
        <w:tc>
          <w:tcPr>
            <w:tcW w:w="1324" w:type="dxa"/>
            <w:vMerge/>
            <w:tcBorders>
              <w:left w:val="single" w:sz="3" w:space="0" w:color="000000"/>
              <w:bottom w:val="single" w:sz="3" w:space="0" w:color="000000"/>
              <w:right w:val="single" w:sz="3" w:space="0" w:color="000000"/>
            </w:tcBorders>
            <w:shd w:val="clear" w:color="FCEFF1" w:fill="FCEFF1"/>
            <w:vAlign w:val="center"/>
          </w:tcPr>
          <w:p w14:paraId="6933EBEA" w14:textId="77777777" w:rsidR="00E06666" w:rsidRDefault="00E06666"/>
        </w:tc>
        <w:tc>
          <w:tcPr>
            <w:tcW w:w="2032" w:type="dxa"/>
            <w:vMerge/>
            <w:tcBorders>
              <w:left w:val="single" w:sz="3" w:space="0" w:color="000000"/>
              <w:bottom w:val="single" w:sz="3" w:space="0" w:color="000000"/>
              <w:right w:val="single" w:sz="3" w:space="0" w:color="000000"/>
            </w:tcBorders>
            <w:shd w:val="clear" w:color="FCEFF1" w:fill="FCEFF1"/>
            <w:vAlign w:val="center"/>
          </w:tcPr>
          <w:p w14:paraId="07EE6281" w14:textId="77777777" w:rsidR="00E06666" w:rsidRDefault="00E06666"/>
        </w:tc>
        <w:tc>
          <w:tcPr>
            <w:tcW w:w="891" w:type="dxa"/>
            <w:vMerge/>
            <w:tcBorders>
              <w:left w:val="single" w:sz="3" w:space="0" w:color="000000"/>
              <w:bottom w:val="single" w:sz="3" w:space="0" w:color="000000"/>
              <w:right w:val="single" w:sz="3" w:space="0" w:color="000000"/>
            </w:tcBorders>
            <w:shd w:val="clear" w:color="FCEFF1" w:fill="FCEFF1"/>
            <w:vAlign w:val="center"/>
          </w:tcPr>
          <w:p w14:paraId="5F4590F4" w14:textId="77777777" w:rsidR="00E06666" w:rsidRDefault="00E06666"/>
        </w:tc>
        <w:tc>
          <w:tcPr>
            <w:tcW w:w="3030" w:type="dxa"/>
            <w:gridSpan w:val="3"/>
            <w:tcBorders>
              <w:top w:val="single" w:sz="3" w:space="0" w:color="000000"/>
              <w:left w:val="single" w:sz="3" w:space="0" w:color="000000"/>
              <w:bottom w:val="single" w:sz="3" w:space="0" w:color="000000"/>
              <w:right w:val="single" w:sz="3" w:space="0" w:color="000000"/>
            </w:tcBorders>
            <w:shd w:val="clear" w:color="FCEFF1" w:fill="FCEFF1"/>
            <w:vAlign w:val="center"/>
          </w:tcPr>
          <w:p w14:paraId="0AD6D349" w14:textId="77777777" w:rsidR="00E06666" w:rsidRDefault="00F946E6">
            <w:pPr>
              <w:spacing w:before="124" w:after="128" w:line="164" w:lineRule="exact"/>
              <w:jc w:val="center"/>
              <w:textAlignment w:val="baseline"/>
              <w:rPr>
                <w:rFonts w:ascii="Arial" w:eastAsia="Arial" w:hAnsi="Arial"/>
                <w:b/>
                <w:i/>
                <w:color w:val="000000"/>
                <w:sz w:val="15"/>
                <w:lang w:val="fr-FR"/>
              </w:rPr>
            </w:pPr>
            <w:r>
              <w:rPr>
                <w:rFonts w:ascii="Arial" w:eastAsia="Arial" w:hAnsi="Arial"/>
                <w:b/>
                <w:i/>
                <w:color w:val="000000"/>
                <w:sz w:val="15"/>
                <w:lang w:val="fr-FR"/>
              </w:rPr>
              <w:t>Sans logement à titre gratuit</w:t>
            </w:r>
          </w:p>
        </w:tc>
        <w:tc>
          <w:tcPr>
            <w:tcW w:w="3133" w:type="dxa"/>
            <w:gridSpan w:val="3"/>
            <w:tcBorders>
              <w:top w:val="single" w:sz="3" w:space="0" w:color="000000"/>
              <w:left w:val="single" w:sz="3" w:space="0" w:color="000000"/>
              <w:bottom w:val="single" w:sz="3" w:space="0" w:color="000000"/>
              <w:right w:val="single" w:sz="3" w:space="0" w:color="000000"/>
            </w:tcBorders>
            <w:shd w:val="clear" w:color="FCEFF1" w:fill="FCEFF1"/>
            <w:vAlign w:val="center"/>
          </w:tcPr>
          <w:p w14:paraId="6E74478C" w14:textId="77777777" w:rsidR="00E06666" w:rsidRDefault="00F946E6">
            <w:pPr>
              <w:spacing w:before="124" w:after="128" w:line="164" w:lineRule="exact"/>
              <w:jc w:val="center"/>
              <w:textAlignment w:val="baseline"/>
              <w:rPr>
                <w:rFonts w:ascii="Arial" w:eastAsia="Arial" w:hAnsi="Arial"/>
                <w:b/>
                <w:i/>
                <w:color w:val="000000"/>
                <w:sz w:val="15"/>
                <w:lang w:val="fr-FR"/>
              </w:rPr>
            </w:pPr>
            <w:r>
              <w:rPr>
                <w:rFonts w:ascii="Arial" w:eastAsia="Arial" w:hAnsi="Arial"/>
                <w:b/>
                <w:i/>
                <w:color w:val="000000"/>
                <w:sz w:val="15"/>
                <w:lang w:val="fr-FR"/>
              </w:rPr>
              <w:t>Avec logement à titre gratuit</w:t>
            </w:r>
          </w:p>
        </w:tc>
      </w:tr>
    </w:tbl>
    <w:p w14:paraId="091BAB1F" w14:textId="77777777" w:rsidR="00E06666" w:rsidRDefault="00E06666">
      <w:pPr>
        <w:spacing w:after="35" w:line="20" w:lineRule="exact"/>
      </w:pPr>
    </w:p>
    <w:tbl>
      <w:tblPr>
        <w:tblW w:w="0" w:type="auto"/>
        <w:tblInd w:w="145" w:type="dxa"/>
        <w:tblLayout w:type="fixed"/>
        <w:tblCellMar>
          <w:left w:w="0" w:type="dxa"/>
          <w:right w:w="0" w:type="dxa"/>
        </w:tblCellMar>
        <w:tblLook w:val="0000" w:firstRow="0" w:lastRow="0" w:firstColumn="0" w:lastColumn="0" w:noHBand="0" w:noVBand="0"/>
      </w:tblPr>
      <w:tblGrid>
        <w:gridCol w:w="1320"/>
        <w:gridCol w:w="2036"/>
        <w:gridCol w:w="887"/>
        <w:gridCol w:w="308"/>
        <w:gridCol w:w="275"/>
        <w:gridCol w:w="248"/>
        <w:gridCol w:w="399"/>
        <w:gridCol w:w="274"/>
        <w:gridCol w:w="420"/>
        <w:gridCol w:w="450"/>
        <w:gridCol w:w="274"/>
        <w:gridCol w:w="390"/>
        <w:gridCol w:w="348"/>
        <w:gridCol w:w="274"/>
        <w:gridCol w:w="291"/>
        <w:gridCol w:w="360"/>
        <w:gridCol w:w="275"/>
        <w:gridCol w:w="381"/>
        <w:gridCol w:w="484"/>
        <w:gridCol w:w="711"/>
      </w:tblGrid>
      <w:tr w:rsidR="00E06666" w14:paraId="50C1D752" w14:textId="77777777">
        <w:trPr>
          <w:trHeight w:hRule="exact" w:val="819"/>
        </w:trPr>
        <w:tc>
          <w:tcPr>
            <w:tcW w:w="1320" w:type="dxa"/>
            <w:tcBorders>
              <w:top w:val="single" w:sz="3" w:space="0" w:color="000000"/>
              <w:left w:val="single" w:sz="3" w:space="0" w:color="000000"/>
              <w:right w:val="single" w:sz="3" w:space="0" w:color="000000"/>
            </w:tcBorders>
            <w:vAlign w:val="bottom"/>
          </w:tcPr>
          <w:p w14:paraId="05808155" w14:textId="77777777" w:rsidR="00E06666" w:rsidRDefault="00F946E6">
            <w:pPr>
              <w:spacing w:before="245" w:after="64" w:line="167"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Conseillers </w:t>
            </w:r>
            <w:r>
              <w:rPr>
                <w:rFonts w:ascii="Arial" w:eastAsia="Arial" w:hAnsi="Arial"/>
                <w:b/>
                <w:color w:val="000000"/>
                <w:sz w:val="15"/>
                <w:lang w:val="fr-FR"/>
              </w:rPr>
              <w:br/>
              <w:t xml:space="preserve">territoriaux </w:t>
            </w:r>
            <w:r>
              <w:rPr>
                <w:rFonts w:ascii="Arial" w:eastAsia="Arial" w:hAnsi="Arial"/>
                <w:b/>
                <w:color w:val="000000"/>
                <w:sz w:val="15"/>
                <w:lang w:val="fr-FR"/>
              </w:rPr>
              <w:br/>
              <w:t>socio-éducatifs</w:t>
            </w:r>
          </w:p>
        </w:tc>
        <w:tc>
          <w:tcPr>
            <w:tcW w:w="2036" w:type="dxa"/>
            <w:tcBorders>
              <w:top w:val="single" w:sz="3" w:space="0" w:color="000000"/>
              <w:left w:val="single" w:sz="3" w:space="0" w:color="000000"/>
              <w:bottom w:val="single" w:sz="3" w:space="0" w:color="000000"/>
              <w:right w:val="single" w:sz="3" w:space="0" w:color="000000"/>
            </w:tcBorders>
          </w:tcPr>
          <w:p w14:paraId="2DEE4EC8" w14:textId="77777777" w:rsidR="00E06666" w:rsidRDefault="00F946E6">
            <w:pPr>
              <w:spacing w:line="161" w:lineRule="exact"/>
              <w:ind w:left="72" w:right="144"/>
              <w:textAlignment w:val="baseline"/>
              <w:rPr>
                <w:rFonts w:ascii="Arial" w:eastAsia="Arial" w:hAnsi="Arial"/>
                <w:color w:val="000000"/>
                <w:spacing w:val="-5"/>
                <w:sz w:val="15"/>
                <w:lang w:val="fr-FR"/>
              </w:rPr>
            </w:pPr>
            <w:r>
              <w:rPr>
                <w:rFonts w:ascii="Arial" w:eastAsia="Arial" w:hAnsi="Arial"/>
                <w:color w:val="000000"/>
                <w:spacing w:val="-5"/>
                <w:sz w:val="15"/>
                <w:lang w:val="fr-FR"/>
              </w:rPr>
              <w:t xml:space="preserve">Conseillers techniques de service social des administrations de l'Etat (services déconcentrés) </w:t>
            </w:r>
            <w:r>
              <w:rPr>
                <w:rFonts w:ascii="Arial" w:eastAsia="Arial" w:hAnsi="Arial"/>
                <w:color w:val="5C005B"/>
                <w:spacing w:val="-5"/>
                <w:sz w:val="15"/>
                <w:lang w:val="fr-FR"/>
              </w:rPr>
              <w:t>Arrêté du 23 décembre 2019</w:t>
            </w:r>
          </w:p>
        </w:tc>
        <w:tc>
          <w:tcPr>
            <w:tcW w:w="887" w:type="dxa"/>
            <w:tcBorders>
              <w:top w:val="single" w:sz="3" w:space="0" w:color="000000"/>
              <w:left w:val="single" w:sz="3" w:space="0" w:color="000000"/>
              <w:right w:val="single" w:sz="3" w:space="0" w:color="000000"/>
            </w:tcBorders>
          </w:tcPr>
          <w:p w14:paraId="2A510B46" w14:textId="77777777" w:rsidR="00E06666" w:rsidRDefault="00F946E6">
            <w:pPr>
              <w:spacing w:line="405" w:lineRule="exact"/>
              <w:jc w:val="center"/>
              <w:textAlignment w:val="baseline"/>
              <w:rPr>
                <w:rFonts w:ascii="Arial" w:eastAsia="Arial" w:hAnsi="Arial"/>
                <w:color w:val="000000"/>
                <w:sz w:val="15"/>
                <w:lang w:val="fr-FR"/>
              </w:rPr>
            </w:pPr>
            <w:r>
              <w:rPr>
                <w:rFonts w:ascii="Arial" w:eastAsia="Arial" w:hAnsi="Arial"/>
                <w:color w:val="000000"/>
                <w:sz w:val="15"/>
                <w:lang w:val="fr-FR"/>
              </w:rPr>
              <w:t xml:space="preserve">Groupe 1 </w:t>
            </w:r>
            <w:r>
              <w:rPr>
                <w:rFonts w:ascii="Arial" w:eastAsia="Arial" w:hAnsi="Arial"/>
                <w:color w:val="000000"/>
                <w:sz w:val="15"/>
                <w:lang w:val="fr-FR"/>
              </w:rPr>
              <w:br/>
              <w:t>Groupe 2</w:t>
            </w:r>
          </w:p>
        </w:tc>
        <w:tc>
          <w:tcPr>
            <w:tcW w:w="308" w:type="dxa"/>
            <w:tcBorders>
              <w:top w:val="single" w:sz="3" w:space="0" w:color="000000"/>
              <w:left w:val="single" w:sz="3" w:space="0" w:color="000000"/>
            </w:tcBorders>
          </w:tcPr>
          <w:p w14:paraId="022A5440" w14:textId="77777777" w:rsidR="00E06666" w:rsidRDefault="00F946E6">
            <w:pPr>
              <w:spacing w:before="1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25</w:t>
            </w:r>
          </w:p>
          <w:p w14:paraId="2CEECA3B" w14:textId="77777777" w:rsidR="00E06666" w:rsidRDefault="00F946E6">
            <w:pPr>
              <w:spacing w:before="333"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20</w:t>
            </w:r>
          </w:p>
        </w:tc>
        <w:tc>
          <w:tcPr>
            <w:tcW w:w="275" w:type="dxa"/>
            <w:tcBorders>
              <w:top w:val="single" w:sz="3" w:space="0" w:color="000000"/>
            </w:tcBorders>
          </w:tcPr>
          <w:p w14:paraId="5FD10F01" w14:textId="77777777" w:rsidR="00E06666" w:rsidRDefault="00F946E6">
            <w:pPr>
              <w:spacing w:before="1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p w14:paraId="72397479" w14:textId="77777777" w:rsidR="00E06666" w:rsidRDefault="00F946E6">
            <w:pPr>
              <w:spacing w:before="333"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400</w:t>
            </w:r>
          </w:p>
        </w:tc>
        <w:tc>
          <w:tcPr>
            <w:tcW w:w="248" w:type="dxa"/>
            <w:tcBorders>
              <w:top w:val="single" w:sz="3" w:space="0" w:color="000000"/>
              <w:right w:val="single" w:sz="3" w:space="0" w:color="000000"/>
            </w:tcBorders>
          </w:tcPr>
          <w:p w14:paraId="2136415E" w14:textId="77777777" w:rsidR="00E06666" w:rsidRDefault="00F946E6">
            <w:pPr>
              <w:spacing w:before="1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39766CEB" w14:textId="77777777" w:rsidR="00E06666" w:rsidRDefault="00F946E6">
            <w:pPr>
              <w:spacing w:before="333"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9" w:type="dxa"/>
            <w:tcBorders>
              <w:top w:val="single" w:sz="3" w:space="0" w:color="000000"/>
              <w:left w:val="single" w:sz="3" w:space="0" w:color="000000"/>
            </w:tcBorders>
          </w:tcPr>
          <w:p w14:paraId="0F3D4EF0" w14:textId="77777777" w:rsidR="00E06666" w:rsidRDefault="00F946E6">
            <w:pPr>
              <w:spacing w:before="171" w:line="163" w:lineRule="exact"/>
              <w:jc w:val="right"/>
              <w:textAlignment w:val="baseline"/>
              <w:rPr>
                <w:rFonts w:ascii="Arial" w:eastAsia="Arial" w:hAnsi="Arial"/>
                <w:b/>
                <w:color w:val="000000"/>
                <w:sz w:val="15"/>
                <w:lang w:val="fr-FR"/>
              </w:rPr>
            </w:pPr>
            <w:r>
              <w:rPr>
                <w:rFonts w:ascii="Arial" w:eastAsia="Arial" w:hAnsi="Arial"/>
                <w:b/>
                <w:color w:val="000000"/>
                <w:sz w:val="15"/>
                <w:lang w:val="fr-FR"/>
              </w:rPr>
              <w:t>4</w:t>
            </w:r>
          </w:p>
          <w:p w14:paraId="3E09FF51" w14:textId="77777777" w:rsidR="00E06666" w:rsidRDefault="00F946E6">
            <w:pPr>
              <w:spacing w:before="333" w:line="143"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4" w:type="dxa"/>
            <w:tcBorders>
              <w:top w:val="single" w:sz="3" w:space="0" w:color="000000"/>
            </w:tcBorders>
          </w:tcPr>
          <w:p w14:paraId="20948DC2" w14:textId="77777777" w:rsidR="00E06666" w:rsidRDefault="00F946E6">
            <w:pPr>
              <w:spacing w:before="1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p w14:paraId="7E0F2251" w14:textId="77777777" w:rsidR="00E06666" w:rsidRDefault="00F946E6">
            <w:pPr>
              <w:spacing w:before="333"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420" w:type="dxa"/>
            <w:tcBorders>
              <w:top w:val="single" w:sz="3" w:space="0" w:color="000000"/>
              <w:right w:val="single" w:sz="3" w:space="0" w:color="000000"/>
            </w:tcBorders>
          </w:tcPr>
          <w:p w14:paraId="25A46B46" w14:textId="77777777" w:rsidR="00E06666" w:rsidRDefault="00F946E6">
            <w:pPr>
              <w:spacing w:before="1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2FB41AFF" w14:textId="77777777" w:rsidR="00E06666" w:rsidRDefault="00F946E6">
            <w:pPr>
              <w:spacing w:before="333"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top w:val="single" w:sz="3" w:space="0" w:color="000000"/>
              <w:left w:val="single" w:sz="3" w:space="0" w:color="000000"/>
            </w:tcBorders>
          </w:tcPr>
          <w:p w14:paraId="2B7C75D0" w14:textId="77777777" w:rsidR="00E06666" w:rsidRDefault="00F946E6">
            <w:pPr>
              <w:spacing w:before="17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30</w:t>
            </w:r>
          </w:p>
          <w:p w14:paraId="60C089D9" w14:textId="77777777" w:rsidR="00E06666" w:rsidRDefault="00F946E6">
            <w:pPr>
              <w:spacing w:before="333" w:line="143" w:lineRule="exact"/>
              <w:jc w:val="right"/>
              <w:textAlignment w:val="baseline"/>
              <w:rPr>
                <w:rFonts w:ascii="Arial" w:eastAsia="Arial" w:hAnsi="Arial"/>
                <w:color w:val="000000"/>
                <w:sz w:val="15"/>
                <w:lang w:val="fr-FR"/>
              </w:rPr>
            </w:pPr>
            <w:r>
              <w:rPr>
                <w:rFonts w:ascii="Arial" w:eastAsia="Arial" w:hAnsi="Arial"/>
                <w:color w:val="000000"/>
                <w:sz w:val="15"/>
                <w:lang w:val="fr-FR"/>
              </w:rPr>
              <w:t>24</w:t>
            </w:r>
          </w:p>
        </w:tc>
        <w:tc>
          <w:tcPr>
            <w:tcW w:w="274" w:type="dxa"/>
            <w:tcBorders>
              <w:top w:val="single" w:sz="3" w:space="0" w:color="000000"/>
            </w:tcBorders>
          </w:tcPr>
          <w:p w14:paraId="55752924" w14:textId="77777777" w:rsidR="00E06666" w:rsidRDefault="00F946E6">
            <w:pPr>
              <w:spacing w:before="1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p w14:paraId="0AB825B8" w14:textId="77777777" w:rsidR="00E06666" w:rsidRDefault="00F946E6">
            <w:pPr>
              <w:spacing w:before="333"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tcBorders>
              <w:top w:val="single" w:sz="3" w:space="0" w:color="000000"/>
              <w:right w:val="single" w:sz="3" w:space="0" w:color="000000"/>
            </w:tcBorders>
          </w:tcPr>
          <w:p w14:paraId="558BBCF0" w14:textId="77777777" w:rsidR="00E06666" w:rsidRDefault="00F946E6">
            <w:pPr>
              <w:spacing w:before="1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6CDC2CC2" w14:textId="77777777" w:rsidR="00E06666" w:rsidRDefault="00F946E6">
            <w:pPr>
              <w:spacing w:before="333"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8" w:type="dxa"/>
            <w:tcBorders>
              <w:top w:val="single" w:sz="3" w:space="0" w:color="000000"/>
              <w:left w:val="single" w:sz="3" w:space="0" w:color="000000"/>
            </w:tcBorders>
          </w:tcPr>
          <w:p w14:paraId="55AE0C0E" w14:textId="77777777" w:rsidR="00E06666" w:rsidRDefault="00F946E6">
            <w:pPr>
              <w:spacing w:before="17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25</w:t>
            </w:r>
          </w:p>
          <w:p w14:paraId="11115F6A" w14:textId="77777777" w:rsidR="00E06666" w:rsidRDefault="00F946E6">
            <w:pPr>
              <w:spacing w:before="333" w:line="143" w:lineRule="exact"/>
              <w:jc w:val="right"/>
              <w:textAlignment w:val="baseline"/>
              <w:rPr>
                <w:rFonts w:ascii="Arial" w:eastAsia="Arial" w:hAnsi="Arial"/>
                <w:color w:val="000000"/>
                <w:sz w:val="15"/>
                <w:lang w:val="fr-FR"/>
              </w:rPr>
            </w:pPr>
            <w:r>
              <w:rPr>
                <w:rFonts w:ascii="Arial" w:eastAsia="Arial" w:hAnsi="Arial"/>
                <w:color w:val="000000"/>
                <w:sz w:val="15"/>
                <w:lang w:val="fr-FR"/>
              </w:rPr>
              <w:t>20</w:t>
            </w:r>
          </w:p>
        </w:tc>
        <w:tc>
          <w:tcPr>
            <w:tcW w:w="274" w:type="dxa"/>
            <w:tcBorders>
              <w:top w:val="single" w:sz="3" w:space="0" w:color="000000"/>
            </w:tcBorders>
          </w:tcPr>
          <w:p w14:paraId="62860F51" w14:textId="77777777" w:rsidR="00E06666" w:rsidRDefault="00F946E6">
            <w:pPr>
              <w:spacing w:before="1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p w14:paraId="4C067DE7" w14:textId="77777777" w:rsidR="00E06666" w:rsidRDefault="00F946E6">
            <w:pPr>
              <w:spacing w:before="333"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400</w:t>
            </w:r>
          </w:p>
        </w:tc>
        <w:tc>
          <w:tcPr>
            <w:tcW w:w="291" w:type="dxa"/>
            <w:tcBorders>
              <w:top w:val="single" w:sz="3" w:space="0" w:color="000000"/>
              <w:right w:val="single" w:sz="3" w:space="0" w:color="000000"/>
            </w:tcBorders>
          </w:tcPr>
          <w:p w14:paraId="3018DAD7" w14:textId="77777777" w:rsidR="00E06666" w:rsidRDefault="00F946E6">
            <w:pPr>
              <w:spacing w:before="1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44902E5D" w14:textId="77777777" w:rsidR="00E06666" w:rsidRDefault="00F946E6">
            <w:pPr>
              <w:spacing w:before="333"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60" w:type="dxa"/>
            <w:tcBorders>
              <w:top w:val="single" w:sz="3" w:space="0" w:color="000000"/>
              <w:left w:val="single" w:sz="3" w:space="0" w:color="000000"/>
            </w:tcBorders>
          </w:tcPr>
          <w:p w14:paraId="6A4F91D4" w14:textId="77777777" w:rsidR="00E06666" w:rsidRDefault="00F946E6">
            <w:pPr>
              <w:spacing w:before="16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p w14:paraId="099A6F60" w14:textId="77777777" w:rsidR="00E06666" w:rsidRDefault="00F946E6">
            <w:pPr>
              <w:spacing w:before="337" w:line="143"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5" w:type="dxa"/>
            <w:tcBorders>
              <w:top w:val="single" w:sz="3" w:space="0" w:color="000000"/>
            </w:tcBorders>
          </w:tcPr>
          <w:p w14:paraId="04AF64EF" w14:textId="77777777" w:rsidR="00E06666" w:rsidRDefault="00F946E6">
            <w:pPr>
              <w:spacing w:before="1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p w14:paraId="57BFDAFF" w14:textId="77777777" w:rsidR="00E06666" w:rsidRDefault="00F946E6">
            <w:pPr>
              <w:spacing w:before="333"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381" w:type="dxa"/>
            <w:tcBorders>
              <w:top w:val="single" w:sz="3" w:space="0" w:color="000000"/>
              <w:right w:val="single" w:sz="3" w:space="0" w:color="000000"/>
            </w:tcBorders>
          </w:tcPr>
          <w:p w14:paraId="76414EFC" w14:textId="77777777" w:rsidR="00E06666" w:rsidRDefault="00F946E6">
            <w:pPr>
              <w:spacing w:before="1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42801E65" w14:textId="77777777" w:rsidR="00E06666" w:rsidRDefault="00F946E6">
            <w:pPr>
              <w:spacing w:before="333"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4" w:type="dxa"/>
            <w:tcBorders>
              <w:top w:val="single" w:sz="3" w:space="0" w:color="000000"/>
              <w:left w:val="single" w:sz="3" w:space="0" w:color="000000"/>
            </w:tcBorders>
          </w:tcPr>
          <w:p w14:paraId="481AE47A" w14:textId="77777777" w:rsidR="00E06666" w:rsidRDefault="00F946E6">
            <w:pPr>
              <w:spacing w:before="17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30</w:t>
            </w:r>
          </w:p>
          <w:p w14:paraId="4ABC09B7" w14:textId="77777777" w:rsidR="00E06666" w:rsidRDefault="00F946E6">
            <w:pPr>
              <w:spacing w:before="333" w:line="143" w:lineRule="exact"/>
              <w:jc w:val="right"/>
              <w:textAlignment w:val="baseline"/>
              <w:rPr>
                <w:rFonts w:ascii="Arial" w:eastAsia="Arial" w:hAnsi="Arial"/>
                <w:color w:val="000000"/>
                <w:sz w:val="15"/>
                <w:lang w:val="fr-FR"/>
              </w:rPr>
            </w:pPr>
            <w:r>
              <w:rPr>
                <w:rFonts w:ascii="Arial" w:eastAsia="Arial" w:hAnsi="Arial"/>
                <w:color w:val="000000"/>
                <w:sz w:val="15"/>
                <w:lang w:val="fr-FR"/>
              </w:rPr>
              <w:t>24</w:t>
            </w:r>
          </w:p>
        </w:tc>
        <w:tc>
          <w:tcPr>
            <w:tcW w:w="711" w:type="dxa"/>
            <w:tcBorders>
              <w:top w:val="single" w:sz="3" w:space="0" w:color="000000"/>
              <w:right w:val="single" w:sz="3" w:space="0" w:color="000000"/>
            </w:tcBorders>
          </w:tcPr>
          <w:p w14:paraId="2ACD92D0" w14:textId="77777777" w:rsidR="00E06666" w:rsidRDefault="00F946E6">
            <w:pPr>
              <w:spacing w:before="17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p w14:paraId="2B860D88" w14:textId="77777777" w:rsidR="00E06666" w:rsidRDefault="00F946E6">
            <w:pPr>
              <w:spacing w:before="333" w:line="143"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tc>
      </w:tr>
      <w:tr w:rsidR="00E06666" w14:paraId="1ED9A579" w14:textId="77777777">
        <w:trPr>
          <w:trHeight w:hRule="exact" w:val="184"/>
        </w:trPr>
        <w:tc>
          <w:tcPr>
            <w:tcW w:w="1320" w:type="dxa"/>
            <w:tcBorders>
              <w:left w:val="single" w:sz="3" w:space="0" w:color="000000"/>
              <w:bottom w:val="single" w:sz="3" w:space="0" w:color="000000"/>
              <w:right w:val="single" w:sz="3" w:space="0" w:color="000000"/>
            </w:tcBorders>
          </w:tcPr>
          <w:p w14:paraId="376E587B"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36" w:type="dxa"/>
            <w:tcBorders>
              <w:top w:val="single" w:sz="3" w:space="0" w:color="000000"/>
              <w:left w:val="single" w:sz="3" w:space="0" w:color="000000"/>
              <w:bottom w:val="single" w:sz="3" w:space="0" w:color="000000"/>
              <w:right w:val="single" w:sz="3" w:space="0" w:color="000000"/>
            </w:tcBorders>
            <w:vAlign w:val="center"/>
          </w:tcPr>
          <w:p w14:paraId="1F452B8C" w14:textId="77777777" w:rsidR="00E06666" w:rsidRDefault="00F946E6">
            <w:pPr>
              <w:spacing w:line="167" w:lineRule="exact"/>
              <w:ind w:left="77"/>
              <w:textAlignment w:val="baseline"/>
              <w:rPr>
                <w:rFonts w:ascii="Arial" w:eastAsia="Arial" w:hAnsi="Arial"/>
                <w:color w:val="000000"/>
                <w:sz w:val="15"/>
                <w:lang w:val="fr-FR"/>
              </w:rPr>
            </w:pPr>
            <w:r>
              <w:rPr>
                <w:rFonts w:ascii="Arial" w:eastAsia="Arial" w:hAnsi="Arial"/>
                <w:color w:val="000000"/>
                <w:sz w:val="15"/>
                <w:lang w:val="fr-FR"/>
              </w:rPr>
              <w:t>Effet : 1.</w:t>
            </w:r>
            <w:r>
              <w:rPr>
                <w:rFonts w:ascii="Arial" w:eastAsia="Arial" w:hAnsi="Arial"/>
                <w:color w:val="000000"/>
                <w:sz w:val="15"/>
                <w:vertAlign w:val="superscript"/>
                <w:lang w:val="fr-FR"/>
              </w:rPr>
              <w:t>,</w:t>
            </w:r>
            <w:r>
              <w:rPr>
                <w:rFonts w:ascii="Arial" w:eastAsia="Arial" w:hAnsi="Arial"/>
                <w:color w:val="000000"/>
                <w:sz w:val="15"/>
                <w:lang w:val="fr-FR"/>
              </w:rPr>
              <w:t xml:space="preserve"> janvier 2020</w:t>
            </w:r>
          </w:p>
        </w:tc>
        <w:tc>
          <w:tcPr>
            <w:tcW w:w="887" w:type="dxa"/>
            <w:tcBorders>
              <w:left w:val="single" w:sz="3" w:space="0" w:color="000000"/>
              <w:bottom w:val="single" w:sz="3" w:space="0" w:color="000000"/>
              <w:right w:val="single" w:sz="3" w:space="0" w:color="000000"/>
            </w:tcBorders>
          </w:tcPr>
          <w:p w14:paraId="3BA44A9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8" w:type="dxa"/>
            <w:tcBorders>
              <w:left w:val="single" w:sz="3" w:space="0" w:color="000000"/>
              <w:bottom w:val="single" w:sz="3" w:space="0" w:color="000000"/>
            </w:tcBorders>
          </w:tcPr>
          <w:p w14:paraId="28CD52B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5" w:type="dxa"/>
            <w:tcBorders>
              <w:bottom w:val="single" w:sz="3" w:space="0" w:color="000000"/>
            </w:tcBorders>
          </w:tcPr>
          <w:p w14:paraId="67EA757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48" w:type="dxa"/>
            <w:tcBorders>
              <w:bottom w:val="single" w:sz="3" w:space="0" w:color="000000"/>
              <w:right w:val="single" w:sz="3" w:space="0" w:color="000000"/>
            </w:tcBorders>
          </w:tcPr>
          <w:p w14:paraId="28A856C7"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9" w:type="dxa"/>
            <w:tcBorders>
              <w:left w:val="single" w:sz="3" w:space="0" w:color="000000"/>
              <w:bottom w:val="single" w:sz="3" w:space="0" w:color="000000"/>
            </w:tcBorders>
          </w:tcPr>
          <w:p w14:paraId="5D15EB4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bottom w:val="single" w:sz="3" w:space="0" w:color="000000"/>
            </w:tcBorders>
          </w:tcPr>
          <w:p w14:paraId="2CEF0A1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20" w:type="dxa"/>
            <w:tcBorders>
              <w:bottom w:val="single" w:sz="3" w:space="0" w:color="000000"/>
              <w:right w:val="single" w:sz="3" w:space="0" w:color="000000"/>
            </w:tcBorders>
          </w:tcPr>
          <w:p w14:paraId="6962AFED"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50" w:type="dxa"/>
            <w:tcBorders>
              <w:left w:val="single" w:sz="3" w:space="0" w:color="000000"/>
              <w:bottom w:val="single" w:sz="3" w:space="0" w:color="000000"/>
            </w:tcBorders>
          </w:tcPr>
          <w:p w14:paraId="0A04114F"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bottom w:val="single" w:sz="3" w:space="0" w:color="000000"/>
            </w:tcBorders>
          </w:tcPr>
          <w:p w14:paraId="5918C0FD"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0" w:type="dxa"/>
            <w:tcBorders>
              <w:bottom w:val="single" w:sz="3" w:space="0" w:color="000000"/>
              <w:right w:val="single" w:sz="3" w:space="0" w:color="000000"/>
            </w:tcBorders>
          </w:tcPr>
          <w:p w14:paraId="25B09A1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48" w:type="dxa"/>
            <w:tcBorders>
              <w:left w:val="single" w:sz="3" w:space="0" w:color="000000"/>
              <w:bottom w:val="single" w:sz="3" w:space="0" w:color="000000"/>
            </w:tcBorders>
          </w:tcPr>
          <w:p w14:paraId="0313C7E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bottom w:val="single" w:sz="3" w:space="0" w:color="000000"/>
            </w:tcBorders>
          </w:tcPr>
          <w:p w14:paraId="28E8020B"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91" w:type="dxa"/>
            <w:tcBorders>
              <w:bottom w:val="single" w:sz="3" w:space="0" w:color="000000"/>
              <w:right w:val="single" w:sz="3" w:space="0" w:color="000000"/>
            </w:tcBorders>
          </w:tcPr>
          <w:p w14:paraId="67A32AC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60" w:type="dxa"/>
            <w:tcBorders>
              <w:left w:val="single" w:sz="3" w:space="0" w:color="000000"/>
              <w:bottom w:val="single" w:sz="3" w:space="0" w:color="000000"/>
            </w:tcBorders>
          </w:tcPr>
          <w:p w14:paraId="79ACE969"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5" w:type="dxa"/>
            <w:tcBorders>
              <w:bottom w:val="single" w:sz="3" w:space="0" w:color="000000"/>
            </w:tcBorders>
          </w:tcPr>
          <w:p w14:paraId="7983482B"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81" w:type="dxa"/>
            <w:tcBorders>
              <w:bottom w:val="single" w:sz="3" w:space="0" w:color="000000"/>
              <w:right w:val="single" w:sz="3" w:space="0" w:color="000000"/>
            </w:tcBorders>
          </w:tcPr>
          <w:p w14:paraId="3C749088"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84" w:type="dxa"/>
            <w:tcBorders>
              <w:left w:val="single" w:sz="3" w:space="0" w:color="000000"/>
              <w:bottom w:val="single" w:sz="3" w:space="0" w:color="000000"/>
            </w:tcBorders>
          </w:tcPr>
          <w:p w14:paraId="5ED9956F"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711" w:type="dxa"/>
            <w:tcBorders>
              <w:bottom w:val="single" w:sz="3" w:space="0" w:color="000000"/>
              <w:right w:val="single" w:sz="3" w:space="0" w:color="000000"/>
            </w:tcBorders>
          </w:tcPr>
          <w:p w14:paraId="5C46AFF8"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r>
    </w:tbl>
    <w:p w14:paraId="1EADC769" w14:textId="77777777" w:rsidR="00E06666" w:rsidRDefault="00E06666">
      <w:pPr>
        <w:spacing w:after="31" w:line="20" w:lineRule="exact"/>
      </w:pPr>
    </w:p>
    <w:tbl>
      <w:tblPr>
        <w:tblW w:w="0" w:type="auto"/>
        <w:tblInd w:w="145" w:type="dxa"/>
        <w:tblLayout w:type="fixed"/>
        <w:tblCellMar>
          <w:left w:w="0" w:type="dxa"/>
          <w:right w:w="0" w:type="dxa"/>
        </w:tblCellMar>
        <w:tblLook w:val="0000" w:firstRow="0" w:lastRow="0" w:firstColumn="0" w:lastColumn="0" w:noHBand="0" w:noVBand="0"/>
      </w:tblPr>
      <w:tblGrid>
        <w:gridCol w:w="1320"/>
        <w:gridCol w:w="2036"/>
        <w:gridCol w:w="887"/>
        <w:gridCol w:w="308"/>
        <w:gridCol w:w="275"/>
        <w:gridCol w:w="248"/>
        <w:gridCol w:w="399"/>
        <w:gridCol w:w="274"/>
        <w:gridCol w:w="420"/>
        <w:gridCol w:w="450"/>
        <w:gridCol w:w="274"/>
        <w:gridCol w:w="390"/>
        <w:gridCol w:w="348"/>
        <w:gridCol w:w="274"/>
        <w:gridCol w:w="291"/>
        <w:gridCol w:w="360"/>
        <w:gridCol w:w="275"/>
        <w:gridCol w:w="377"/>
        <w:gridCol w:w="488"/>
        <w:gridCol w:w="703"/>
      </w:tblGrid>
      <w:tr w:rsidR="00E06666" w14:paraId="38D3693F" w14:textId="77777777">
        <w:trPr>
          <w:trHeight w:hRule="exact" w:val="480"/>
        </w:trPr>
        <w:tc>
          <w:tcPr>
            <w:tcW w:w="1320" w:type="dxa"/>
            <w:tcBorders>
              <w:top w:val="single" w:sz="3" w:space="0" w:color="000000"/>
              <w:left w:val="single" w:sz="3" w:space="0" w:color="000000"/>
              <w:right w:val="single" w:sz="3" w:space="0" w:color="000000"/>
            </w:tcBorders>
            <w:vAlign w:val="bottom"/>
          </w:tcPr>
          <w:p w14:paraId="0BC7C051" w14:textId="77777777" w:rsidR="00E06666" w:rsidRDefault="00F946E6">
            <w:pPr>
              <w:spacing w:before="154" w:line="156"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Assistants </w:t>
            </w:r>
            <w:r>
              <w:rPr>
                <w:rFonts w:ascii="Arial" w:eastAsia="Arial" w:hAnsi="Arial"/>
                <w:b/>
                <w:color w:val="000000"/>
                <w:sz w:val="15"/>
                <w:lang w:val="fr-FR"/>
              </w:rPr>
              <w:br/>
              <w:t>territoriaux</w:t>
            </w:r>
          </w:p>
        </w:tc>
        <w:tc>
          <w:tcPr>
            <w:tcW w:w="2036" w:type="dxa"/>
            <w:tcBorders>
              <w:top w:val="single" w:sz="3" w:space="0" w:color="000000"/>
              <w:left w:val="single" w:sz="3" w:space="0" w:color="000000"/>
              <w:right w:val="single" w:sz="3" w:space="0" w:color="000000"/>
            </w:tcBorders>
          </w:tcPr>
          <w:p w14:paraId="0929AD9C" w14:textId="77777777" w:rsidR="00E06666" w:rsidRDefault="00F946E6">
            <w:pPr>
              <w:spacing w:line="155" w:lineRule="exact"/>
              <w:ind w:left="72"/>
              <w:textAlignment w:val="baseline"/>
              <w:rPr>
                <w:rFonts w:ascii="Arial" w:eastAsia="Arial" w:hAnsi="Arial"/>
                <w:color w:val="000000"/>
                <w:sz w:val="15"/>
                <w:lang w:val="fr-FR"/>
              </w:rPr>
            </w:pPr>
            <w:r>
              <w:rPr>
                <w:rFonts w:ascii="Arial" w:eastAsia="Arial" w:hAnsi="Arial"/>
                <w:color w:val="000000"/>
                <w:sz w:val="15"/>
                <w:lang w:val="fr-FR"/>
              </w:rPr>
              <w:t>Assistants de service social des administrations de l'Etat (services déconcentrés)</w:t>
            </w:r>
          </w:p>
        </w:tc>
        <w:tc>
          <w:tcPr>
            <w:tcW w:w="887" w:type="dxa"/>
            <w:tcBorders>
              <w:top w:val="single" w:sz="3" w:space="0" w:color="000000"/>
              <w:left w:val="single" w:sz="3" w:space="0" w:color="000000"/>
              <w:right w:val="single" w:sz="3" w:space="0" w:color="000000"/>
            </w:tcBorders>
          </w:tcPr>
          <w:p w14:paraId="1EF5E668" w14:textId="77777777" w:rsidR="00E06666" w:rsidRDefault="00F946E6">
            <w:pPr>
              <w:spacing w:before="41" w:after="26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308" w:type="dxa"/>
            <w:tcBorders>
              <w:top w:val="single" w:sz="3" w:space="0" w:color="000000"/>
              <w:left w:val="single" w:sz="3" w:space="0" w:color="000000"/>
            </w:tcBorders>
          </w:tcPr>
          <w:p w14:paraId="5A94E81D" w14:textId="77777777" w:rsidR="00E06666" w:rsidRDefault="00F946E6">
            <w:pPr>
              <w:spacing w:before="46" w:after="257"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19</w:t>
            </w:r>
          </w:p>
        </w:tc>
        <w:tc>
          <w:tcPr>
            <w:tcW w:w="275" w:type="dxa"/>
            <w:tcBorders>
              <w:top w:val="single" w:sz="3" w:space="0" w:color="000000"/>
            </w:tcBorders>
          </w:tcPr>
          <w:p w14:paraId="1D99938D" w14:textId="77777777" w:rsidR="00E06666" w:rsidRDefault="00F946E6">
            <w:pPr>
              <w:spacing w:before="50" w:after="25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480</w:t>
            </w:r>
          </w:p>
        </w:tc>
        <w:tc>
          <w:tcPr>
            <w:tcW w:w="248" w:type="dxa"/>
            <w:tcBorders>
              <w:top w:val="single" w:sz="3" w:space="0" w:color="000000"/>
              <w:right w:val="single" w:sz="3" w:space="0" w:color="000000"/>
            </w:tcBorders>
          </w:tcPr>
          <w:p w14:paraId="27BE5B18" w14:textId="77777777" w:rsidR="00E06666" w:rsidRDefault="00F946E6">
            <w:pPr>
              <w:spacing w:before="50" w:after="25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9" w:type="dxa"/>
            <w:tcBorders>
              <w:top w:val="single" w:sz="3" w:space="0" w:color="000000"/>
              <w:left w:val="single" w:sz="3" w:space="0" w:color="000000"/>
            </w:tcBorders>
          </w:tcPr>
          <w:p w14:paraId="4CB97D83" w14:textId="77777777" w:rsidR="00E06666" w:rsidRDefault="00F946E6">
            <w:pPr>
              <w:spacing w:before="50" w:after="25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4" w:type="dxa"/>
            <w:tcBorders>
              <w:top w:val="single" w:sz="3" w:space="0" w:color="000000"/>
            </w:tcBorders>
          </w:tcPr>
          <w:p w14:paraId="0310E39C" w14:textId="77777777" w:rsidR="00E06666" w:rsidRDefault="00F946E6">
            <w:pPr>
              <w:spacing w:before="50" w:after="25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440</w:t>
            </w:r>
          </w:p>
        </w:tc>
        <w:tc>
          <w:tcPr>
            <w:tcW w:w="420" w:type="dxa"/>
            <w:tcBorders>
              <w:top w:val="single" w:sz="3" w:space="0" w:color="000000"/>
              <w:right w:val="single" w:sz="3" w:space="0" w:color="000000"/>
            </w:tcBorders>
          </w:tcPr>
          <w:p w14:paraId="39F8830E" w14:textId="77777777" w:rsidR="00E06666" w:rsidRDefault="00F946E6">
            <w:pPr>
              <w:spacing w:before="50" w:after="25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top w:val="single" w:sz="3" w:space="0" w:color="000000"/>
              <w:left w:val="single" w:sz="3" w:space="0" w:color="000000"/>
            </w:tcBorders>
          </w:tcPr>
          <w:p w14:paraId="0DC89073" w14:textId="77777777" w:rsidR="00E06666" w:rsidRDefault="00F946E6">
            <w:pPr>
              <w:spacing w:before="50" w:after="25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tc>
        <w:tc>
          <w:tcPr>
            <w:tcW w:w="274" w:type="dxa"/>
            <w:tcBorders>
              <w:top w:val="single" w:sz="3" w:space="0" w:color="000000"/>
            </w:tcBorders>
          </w:tcPr>
          <w:p w14:paraId="625A4685" w14:textId="77777777" w:rsidR="00E06666" w:rsidRDefault="00F946E6">
            <w:pPr>
              <w:spacing w:before="50" w:after="25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920</w:t>
            </w:r>
          </w:p>
        </w:tc>
        <w:tc>
          <w:tcPr>
            <w:tcW w:w="390" w:type="dxa"/>
            <w:tcBorders>
              <w:top w:val="single" w:sz="3" w:space="0" w:color="000000"/>
              <w:right w:val="single" w:sz="3" w:space="0" w:color="000000"/>
            </w:tcBorders>
          </w:tcPr>
          <w:p w14:paraId="3C5045BE" w14:textId="77777777" w:rsidR="00E06666" w:rsidRDefault="00F946E6">
            <w:pPr>
              <w:spacing w:before="50" w:after="25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8" w:type="dxa"/>
            <w:tcBorders>
              <w:top w:val="single" w:sz="3" w:space="0" w:color="000000"/>
              <w:left w:val="single" w:sz="3" w:space="0" w:color="000000"/>
            </w:tcBorders>
          </w:tcPr>
          <w:p w14:paraId="6E90534D" w14:textId="77777777" w:rsidR="00E06666" w:rsidRDefault="00F946E6">
            <w:pPr>
              <w:spacing w:before="50" w:after="25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19</w:t>
            </w:r>
          </w:p>
        </w:tc>
        <w:tc>
          <w:tcPr>
            <w:tcW w:w="274" w:type="dxa"/>
            <w:tcBorders>
              <w:top w:val="single" w:sz="3" w:space="0" w:color="000000"/>
            </w:tcBorders>
          </w:tcPr>
          <w:p w14:paraId="31D8A38A" w14:textId="77777777" w:rsidR="00E06666" w:rsidRDefault="00F946E6">
            <w:pPr>
              <w:spacing w:before="50" w:after="25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480</w:t>
            </w:r>
          </w:p>
        </w:tc>
        <w:tc>
          <w:tcPr>
            <w:tcW w:w="291" w:type="dxa"/>
            <w:tcBorders>
              <w:top w:val="single" w:sz="3" w:space="0" w:color="000000"/>
              <w:right w:val="single" w:sz="3" w:space="0" w:color="000000"/>
            </w:tcBorders>
          </w:tcPr>
          <w:p w14:paraId="5F06B4A1" w14:textId="77777777" w:rsidR="00E06666" w:rsidRDefault="00F946E6">
            <w:pPr>
              <w:spacing w:before="50" w:after="25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60" w:type="dxa"/>
            <w:tcBorders>
              <w:top w:val="single" w:sz="3" w:space="0" w:color="000000"/>
              <w:left w:val="single" w:sz="3" w:space="0" w:color="000000"/>
            </w:tcBorders>
          </w:tcPr>
          <w:p w14:paraId="1F4C79FA" w14:textId="77777777" w:rsidR="00E06666" w:rsidRDefault="00F946E6">
            <w:pPr>
              <w:spacing w:before="50" w:after="25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5" w:type="dxa"/>
            <w:tcBorders>
              <w:top w:val="single" w:sz="3" w:space="0" w:color="000000"/>
            </w:tcBorders>
          </w:tcPr>
          <w:p w14:paraId="53F03E77" w14:textId="77777777" w:rsidR="00E06666" w:rsidRDefault="00F946E6">
            <w:pPr>
              <w:spacing w:before="50" w:after="25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440</w:t>
            </w:r>
          </w:p>
        </w:tc>
        <w:tc>
          <w:tcPr>
            <w:tcW w:w="377" w:type="dxa"/>
            <w:tcBorders>
              <w:top w:val="single" w:sz="3" w:space="0" w:color="000000"/>
              <w:right w:val="single" w:sz="3" w:space="0" w:color="000000"/>
            </w:tcBorders>
          </w:tcPr>
          <w:p w14:paraId="4299427B" w14:textId="77777777" w:rsidR="00E06666" w:rsidRDefault="00F946E6">
            <w:pPr>
              <w:spacing w:before="50" w:after="25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8" w:type="dxa"/>
            <w:tcBorders>
              <w:top w:val="single" w:sz="3" w:space="0" w:color="000000"/>
              <w:left w:val="single" w:sz="3" w:space="0" w:color="000000"/>
            </w:tcBorders>
          </w:tcPr>
          <w:p w14:paraId="0C984E11" w14:textId="77777777" w:rsidR="00E06666" w:rsidRDefault="00F946E6">
            <w:pPr>
              <w:spacing w:before="50" w:after="25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tc>
        <w:tc>
          <w:tcPr>
            <w:tcW w:w="703" w:type="dxa"/>
            <w:tcBorders>
              <w:top w:val="single" w:sz="3" w:space="0" w:color="000000"/>
              <w:right w:val="single" w:sz="3" w:space="0" w:color="000000"/>
            </w:tcBorders>
          </w:tcPr>
          <w:p w14:paraId="49F78C6F" w14:textId="77777777" w:rsidR="00E06666" w:rsidRDefault="00F946E6">
            <w:pPr>
              <w:spacing w:before="50" w:after="25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920 €</w:t>
            </w:r>
          </w:p>
        </w:tc>
      </w:tr>
      <w:tr w:rsidR="00E06666" w14:paraId="64A21221" w14:textId="77777777">
        <w:trPr>
          <w:trHeight w:hRule="exact" w:val="176"/>
        </w:trPr>
        <w:tc>
          <w:tcPr>
            <w:tcW w:w="1320" w:type="dxa"/>
            <w:tcBorders>
              <w:left w:val="single" w:sz="3" w:space="0" w:color="000000"/>
              <w:right w:val="single" w:sz="3" w:space="0" w:color="000000"/>
            </w:tcBorders>
            <w:vAlign w:val="center"/>
          </w:tcPr>
          <w:p w14:paraId="21797772" w14:textId="77777777" w:rsidR="00E06666" w:rsidRDefault="00F946E6">
            <w:pPr>
              <w:spacing w:line="161" w:lineRule="exact"/>
              <w:jc w:val="center"/>
              <w:textAlignment w:val="baseline"/>
              <w:rPr>
                <w:rFonts w:ascii="Arial" w:eastAsia="Arial" w:hAnsi="Arial"/>
                <w:b/>
                <w:color w:val="000000"/>
                <w:sz w:val="15"/>
                <w:lang w:val="fr-FR"/>
              </w:rPr>
            </w:pPr>
            <w:proofErr w:type="gramStart"/>
            <w:r>
              <w:rPr>
                <w:rFonts w:ascii="Arial" w:eastAsia="Arial" w:hAnsi="Arial"/>
                <w:b/>
                <w:color w:val="000000"/>
                <w:sz w:val="15"/>
                <w:lang w:val="fr-FR"/>
              </w:rPr>
              <w:t>socio</w:t>
            </w:r>
            <w:proofErr w:type="gramEnd"/>
            <w:r>
              <w:rPr>
                <w:rFonts w:ascii="Arial" w:eastAsia="Arial" w:hAnsi="Arial"/>
                <w:b/>
                <w:color w:val="000000"/>
                <w:sz w:val="15"/>
                <w:lang w:val="fr-FR"/>
              </w:rPr>
              <w:t>-éducatifs</w:t>
            </w:r>
          </w:p>
        </w:tc>
        <w:tc>
          <w:tcPr>
            <w:tcW w:w="2036" w:type="dxa"/>
            <w:tcBorders>
              <w:left w:val="single" w:sz="3" w:space="0" w:color="000000"/>
              <w:bottom w:val="single" w:sz="3" w:space="0" w:color="000000"/>
              <w:right w:val="single" w:sz="3" w:space="0" w:color="000000"/>
            </w:tcBorders>
            <w:vAlign w:val="center"/>
          </w:tcPr>
          <w:p w14:paraId="4BE816EC" w14:textId="77777777" w:rsidR="00E06666" w:rsidRDefault="00F946E6">
            <w:pPr>
              <w:spacing w:line="152" w:lineRule="exact"/>
              <w:ind w:left="77"/>
              <w:textAlignment w:val="baseline"/>
              <w:rPr>
                <w:rFonts w:ascii="Arial" w:eastAsia="Arial" w:hAnsi="Arial"/>
                <w:color w:val="5C005B"/>
                <w:sz w:val="15"/>
                <w:lang w:val="fr-FR"/>
              </w:rPr>
            </w:pPr>
            <w:r>
              <w:rPr>
                <w:rFonts w:ascii="Arial" w:eastAsia="Arial" w:hAnsi="Arial"/>
                <w:color w:val="5C005B"/>
                <w:sz w:val="15"/>
                <w:lang w:val="fr-FR"/>
              </w:rPr>
              <w:t>Arrêté du 23 décembre 2019</w:t>
            </w:r>
          </w:p>
        </w:tc>
        <w:tc>
          <w:tcPr>
            <w:tcW w:w="887" w:type="dxa"/>
            <w:tcBorders>
              <w:left w:val="single" w:sz="3" w:space="0" w:color="000000"/>
              <w:right w:val="single" w:sz="3" w:space="0" w:color="000000"/>
            </w:tcBorders>
            <w:vAlign w:val="center"/>
          </w:tcPr>
          <w:p w14:paraId="21C432A7" w14:textId="77777777" w:rsidR="00E06666" w:rsidRDefault="00F946E6">
            <w:pPr>
              <w:spacing w:after="29"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8" w:type="dxa"/>
            <w:tcBorders>
              <w:left w:val="single" w:sz="3" w:space="0" w:color="000000"/>
            </w:tcBorders>
            <w:vAlign w:val="center"/>
          </w:tcPr>
          <w:p w14:paraId="7ED7FF1D" w14:textId="77777777" w:rsidR="00E06666" w:rsidRDefault="00F946E6">
            <w:pPr>
              <w:spacing w:after="29" w:line="145" w:lineRule="exact"/>
              <w:jc w:val="right"/>
              <w:textAlignment w:val="baseline"/>
              <w:rPr>
                <w:rFonts w:ascii="Arial" w:eastAsia="Arial" w:hAnsi="Arial"/>
                <w:color w:val="000000"/>
                <w:sz w:val="15"/>
                <w:lang w:val="fr-FR"/>
              </w:rPr>
            </w:pPr>
            <w:r>
              <w:rPr>
                <w:rFonts w:ascii="Arial" w:eastAsia="Arial" w:hAnsi="Arial"/>
                <w:color w:val="000000"/>
                <w:sz w:val="15"/>
                <w:lang w:val="fr-FR"/>
              </w:rPr>
              <w:t>15</w:t>
            </w:r>
          </w:p>
        </w:tc>
        <w:tc>
          <w:tcPr>
            <w:tcW w:w="275" w:type="dxa"/>
            <w:vAlign w:val="center"/>
          </w:tcPr>
          <w:p w14:paraId="3F63028E" w14:textId="77777777" w:rsidR="00E06666" w:rsidRDefault="00F946E6">
            <w:pPr>
              <w:spacing w:after="29"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300</w:t>
            </w:r>
          </w:p>
        </w:tc>
        <w:tc>
          <w:tcPr>
            <w:tcW w:w="248" w:type="dxa"/>
            <w:tcBorders>
              <w:right w:val="single" w:sz="3" w:space="0" w:color="000000"/>
            </w:tcBorders>
            <w:vAlign w:val="center"/>
          </w:tcPr>
          <w:p w14:paraId="5465E7B6" w14:textId="77777777" w:rsidR="00E06666" w:rsidRDefault="00F946E6">
            <w:pPr>
              <w:spacing w:after="29"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9" w:type="dxa"/>
            <w:tcBorders>
              <w:left w:val="single" w:sz="3" w:space="0" w:color="000000"/>
            </w:tcBorders>
            <w:vAlign w:val="center"/>
          </w:tcPr>
          <w:p w14:paraId="6477210F" w14:textId="77777777" w:rsidR="00E06666" w:rsidRDefault="00F946E6">
            <w:pPr>
              <w:spacing w:after="29" w:line="145" w:lineRule="exact"/>
              <w:jc w:val="right"/>
              <w:textAlignment w:val="baseline"/>
              <w:rPr>
                <w:rFonts w:ascii="Arial" w:eastAsia="Arial" w:hAnsi="Arial"/>
                <w:color w:val="000000"/>
                <w:sz w:val="15"/>
                <w:lang w:val="fr-FR"/>
              </w:rPr>
            </w:pPr>
            <w:r>
              <w:rPr>
                <w:rFonts w:ascii="Arial" w:eastAsia="Arial" w:hAnsi="Arial"/>
                <w:color w:val="000000"/>
                <w:sz w:val="15"/>
                <w:lang w:val="fr-FR"/>
              </w:rPr>
              <w:t>2</w:t>
            </w:r>
          </w:p>
        </w:tc>
        <w:tc>
          <w:tcPr>
            <w:tcW w:w="274" w:type="dxa"/>
            <w:vAlign w:val="center"/>
          </w:tcPr>
          <w:p w14:paraId="493C2486" w14:textId="77777777" w:rsidR="00E06666" w:rsidRDefault="00F946E6">
            <w:pPr>
              <w:spacing w:after="29"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700</w:t>
            </w:r>
          </w:p>
        </w:tc>
        <w:tc>
          <w:tcPr>
            <w:tcW w:w="420" w:type="dxa"/>
            <w:tcBorders>
              <w:right w:val="single" w:sz="3" w:space="0" w:color="000000"/>
            </w:tcBorders>
            <w:vAlign w:val="center"/>
          </w:tcPr>
          <w:p w14:paraId="23520DFC" w14:textId="77777777" w:rsidR="00E06666" w:rsidRDefault="00F946E6">
            <w:pPr>
              <w:spacing w:after="29"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left w:val="single" w:sz="3" w:space="0" w:color="000000"/>
            </w:tcBorders>
            <w:vAlign w:val="center"/>
          </w:tcPr>
          <w:p w14:paraId="1DEF4634" w14:textId="77777777" w:rsidR="00E06666" w:rsidRDefault="00F946E6">
            <w:pPr>
              <w:spacing w:after="29" w:line="145" w:lineRule="exact"/>
              <w:jc w:val="right"/>
              <w:textAlignment w:val="baseline"/>
              <w:rPr>
                <w:rFonts w:ascii="Arial" w:eastAsia="Arial" w:hAnsi="Arial"/>
                <w:color w:val="000000"/>
                <w:sz w:val="15"/>
                <w:lang w:val="fr-FR"/>
              </w:rPr>
            </w:pPr>
            <w:r>
              <w:rPr>
                <w:rFonts w:ascii="Arial" w:eastAsia="Arial" w:hAnsi="Arial"/>
                <w:color w:val="000000"/>
                <w:sz w:val="15"/>
                <w:lang w:val="fr-FR"/>
              </w:rPr>
              <w:t>18</w:t>
            </w:r>
          </w:p>
        </w:tc>
        <w:tc>
          <w:tcPr>
            <w:tcW w:w="274" w:type="dxa"/>
            <w:vAlign w:val="center"/>
          </w:tcPr>
          <w:p w14:paraId="7F650191" w14:textId="77777777" w:rsidR="00E06666" w:rsidRDefault="00F946E6">
            <w:pPr>
              <w:spacing w:after="29"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tcBorders>
              <w:right w:val="single" w:sz="3" w:space="0" w:color="000000"/>
            </w:tcBorders>
            <w:vAlign w:val="center"/>
          </w:tcPr>
          <w:p w14:paraId="60FA1F38" w14:textId="77777777" w:rsidR="00E06666" w:rsidRDefault="00F946E6">
            <w:pPr>
              <w:spacing w:after="29"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8" w:type="dxa"/>
            <w:tcBorders>
              <w:left w:val="single" w:sz="3" w:space="0" w:color="000000"/>
            </w:tcBorders>
            <w:vAlign w:val="center"/>
          </w:tcPr>
          <w:p w14:paraId="768C97CF" w14:textId="77777777" w:rsidR="00E06666" w:rsidRDefault="00F946E6">
            <w:pPr>
              <w:spacing w:after="29" w:line="145" w:lineRule="exact"/>
              <w:jc w:val="right"/>
              <w:textAlignment w:val="baseline"/>
              <w:rPr>
                <w:rFonts w:ascii="Arial" w:eastAsia="Arial" w:hAnsi="Arial"/>
                <w:color w:val="000000"/>
                <w:sz w:val="15"/>
                <w:lang w:val="fr-FR"/>
              </w:rPr>
            </w:pPr>
            <w:r>
              <w:rPr>
                <w:rFonts w:ascii="Arial" w:eastAsia="Arial" w:hAnsi="Arial"/>
                <w:color w:val="000000"/>
                <w:sz w:val="15"/>
                <w:lang w:val="fr-FR"/>
              </w:rPr>
              <w:t>15</w:t>
            </w:r>
          </w:p>
        </w:tc>
        <w:tc>
          <w:tcPr>
            <w:tcW w:w="274" w:type="dxa"/>
            <w:vAlign w:val="center"/>
          </w:tcPr>
          <w:p w14:paraId="0AA8D2B1" w14:textId="77777777" w:rsidR="00E06666" w:rsidRDefault="00F946E6">
            <w:pPr>
              <w:spacing w:after="29"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300</w:t>
            </w:r>
          </w:p>
        </w:tc>
        <w:tc>
          <w:tcPr>
            <w:tcW w:w="291" w:type="dxa"/>
            <w:tcBorders>
              <w:right w:val="single" w:sz="3" w:space="0" w:color="000000"/>
            </w:tcBorders>
            <w:vAlign w:val="center"/>
          </w:tcPr>
          <w:p w14:paraId="09A798C3" w14:textId="77777777" w:rsidR="00E06666" w:rsidRDefault="00F946E6">
            <w:pPr>
              <w:spacing w:after="29"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60" w:type="dxa"/>
            <w:tcBorders>
              <w:left w:val="single" w:sz="3" w:space="0" w:color="000000"/>
            </w:tcBorders>
            <w:vAlign w:val="center"/>
          </w:tcPr>
          <w:p w14:paraId="7D9C16C0" w14:textId="77777777" w:rsidR="00E06666" w:rsidRDefault="00F946E6">
            <w:pPr>
              <w:spacing w:after="29" w:line="145" w:lineRule="exact"/>
              <w:jc w:val="right"/>
              <w:textAlignment w:val="baseline"/>
              <w:rPr>
                <w:rFonts w:ascii="Arial" w:eastAsia="Arial" w:hAnsi="Arial"/>
                <w:color w:val="000000"/>
                <w:sz w:val="15"/>
                <w:lang w:val="fr-FR"/>
              </w:rPr>
            </w:pPr>
            <w:r>
              <w:rPr>
                <w:rFonts w:ascii="Arial" w:eastAsia="Arial" w:hAnsi="Arial"/>
                <w:color w:val="000000"/>
                <w:sz w:val="15"/>
                <w:lang w:val="fr-FR"/>
              </w:rPr>
              <w:t>2</w:t>
            </w:r>
          </w:p>
        </w:tc>
        <w:tc>
          <w:tcPr>
            <w:tcW w:w="275" w:type="dxa"/>
            <w:vAlign w:val="center"/>
          </w:tcPr>
          <w:p w14:paraId="6821C081" w14:textId="77777777" w:rsidR="00E06666" w:rsidRDefault="00F946E6">
            <w:pPr>
              <w:spacing w:after="29"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700</w:t>
            </w:r>
          </w:p>
        </w:tc>
        <w:tc>
          <w:tcPr>
            <w:tcW w:w="377" w:type="dxa"/>
            <w:tcBorders>
              <w:right w:val="single" w:sz="3" w:space="0" w:color="000000"/>
            </w:tcBorders>
            <w:vAlign w:val="center"/>
          </w:tcPr>
          <w:p w14:paraId="71E2FF55" w14:textId="77777777" w:rsidR="00E06666" w:rsidRDefault="00F946E6">
            <w:pPr>
              <w:spacing w:after="29"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8" w:type="dxa"/>
            <w:tcBorders>
              <w:left w:val="single" w:sz="3" w:space="0" w:color="000000"/>
            </w:tcBorders>
            <w:vAlign w:val="center"/>
          </w:tcPr>
          <w:p w14:paraId="2C6A645B" w14:textId="77777777" w:rsidR="00E06666" w:rsidRDefault="00F946E6">
            <w:pPr>
              <w:spacing w:after="29" w:line="145" w:lineRule="exact"/>
              <w:jc w:val="right"/>
              <w:textAlignment w:val="baseline"/>
              <w:rPr>
                <w:rFonts w:ascii="Arial" w:eastAsia="Arial" w:hAnsi="Arial"/>
                <w:color w:val="000000"/>
                <w:sz w:val="15"/>
                <w:lang w:val="fr-FR"/>
              </w:rPr>
            </w:pPr>
            <w:r>
              <w:rPr>
                <w:rFonts w:ascii="Arial" w:eastAsia="Arial" w:hAnsi="Arial"/>
                <w:color w:val="000000"/>
                <w:sz w:val="15"/>
                <w:lang w:val="fr-FR"/>
              </w:rPr>
              <w:t>18</w:t>
            </w:r>
          </w:p>
        </w:tc>
        <w:tc>
          <w:tcPr>
            <w:tcW w:w="703" w:type="dxa"/>
            <w:tcBorders>
              <w:right w:val="single" w:sz="3" w:space="0" w:color="000000"/>
            </w:tcBorders>
            <w:vAlign w:val="center"/>
          </w:tcPr>
          <w:p w14:paraId="0898AFEF" w14:textId="77777777" w:rsidR="00E06666" w:rsidRDefault="00F946E6">
            <w:pPr>
              <w:spacing w:after="29" w:line="145"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tc>
      </w:tr>
      <w:tr w:rsidR="00E06666" w14:paraId="651943D1" w14:textId="77777777">
        <w:trPr>
          <w:trHeight w:hRule="exact" w:val="184"/>
        </w:trPr>
        <w:tc>
          <w:tcPr>
            <w:tcW w:w="1320" w:type="dxa"/>
            <w:tcBorders>
              <w:left w:val="single" w:sz="3" w:space="0" w:color="000000"/>
              <w:bottom w:val="single" w:sz="3" w:space="0" w:color="000000"/>
              <w:right w:val="single" w:sz="3" w:space="0" w:color="000000"/>
            </w:tcBorders>
          </w:tcPr>
          <w:p w14:paraId="389E5F9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36" w:type="dxa"/>
            <w:tcBorders>
              <w:top w:val="single" w:sz="3" w:space="0" w:color="000000"/>
              <w:left w:val="single" w:sz="3" w:space="0" w:color="000000"/>
              <w:bottom w:val="single" w:sz="3" w:space="0" w:color="000000"/>
              <w:right w:val="single" w:sz="3" w:space="0" w:color="000000"/>
            </w:tcBorders>
            <w:vAlign w:val="center"/>
          </w:tcPr>
          <w:p w14:paraId="2EC526E0" w14:textId="77777777" w:rsidR="00E06666" w:rsidRDefault="00F946E6">
            <w:pPr>
              <w:spacing w:line="160" w:lineRule="exact"/>
              <w:ind w:left="77"/>
              <w:textAlignment w:val="baseline"/>
              <w:rPr>
                <w:rFonts w:ascii="Arial" w:eastAsia="Arial" w:hAnsi="Arial"/>
                <w:color w:val="000000"/>
                <w:sz w:val="15"/>
                <w:lang w:val="fr-FR"/>
              </w:rPr>
            </w:pPr>
            <w:r>
              <w:rPr>
                <w:rFonts w:ascii="Arial" w:eastAsia="Arial" w:hAnsi="Arial"/>
                <w:color w:val="000000"/>
                <w:sz w:val="15"/>
                <w:lang w:val="fr-FR"/>
              </w:rPr>
              <w:t xml:space="preserve">Effet : 1 </w:t>
            </w:r>
            <w:r>
              <w:rPr>
                <w:rFonts w:ascii="Arial" w:eastAsia="Arial" w:hAnsi="Arial"/>
                <w:color w:val="000000"/>
                <w:sz w:val="15"/>
                <w:vertAlign w:val="superscript"/>
                <w:lang w:val="fr-FR"/>
              </w:rPr>
              <w:t>er</w:t>
            </w:r>
            <w:r>
              <w:rPr>
                <w:rFonts w:ascii="Arial" w:eastAsia="Arial" w:hAnsi="Arial"/>
                <w:color w:val="000000"/>
                <w:sz w:val="15"/>
                <w:lang w:val="fr-FR"/>
              </w:rPr>
              <w:t xml:space="preserve"> janvier 2020</w:t>
            </w:r>
          </w:p>
        </w:tc>
        <w:tc>
          <w:tcPr>
            <w:tcW w:w="887" w:type="dxa"/>
            <w:tcBorders>
              <w:left w:val="single" w:sz="3" w:space="0" w:color="000000"/>
              <w:bottom w:val="single" w:sz="3" w:space="0" w:color="000000"/>
              <w:right w:val="single" w:sz="3" w:space="0" w:color="000000"/>
            </w:tcBorders>
          </w:tcPr>
          <w:p w14:paraId="5C713A1D"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8" w:type="dxa"/>
            <w:tcBorders>
              <w:left w:val="single" w:sz="3" w:space="0" w:color="000000"/>
              <w:bottom w:val="single" w:sz="3" w:space="0" w:color="000000"/>
            </w:tcBorders>
          </w:tcPr>
          <w:p w14:paraId="7ECF4319"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5" w:type="dxa"/>
            <w:tcBorders>
              <w:bottom w:val="single" w:sz="3" w:space="0" w:color="000000"/>
            </w:tcBorders>
          </w:tcPr>
          <w:p w14:paraId="704E0AB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48" w:type="dxa"/>
            <w:tcBorders>
              <w:bottom w:val="single" w:sz="3" w:space="0" w:color="000000"/>
              <w:right w:val="single" w:sz="3" w:space="0" w:color="000000"/>
            </w:tcBorders>
          </w:tcPr>
          <w:p w14:paraId="7CFF142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9" w:type="dxa"/>
            <w:tcBorders>
              <w:left w:val="single" w:sz="3" w:space="0" w:color="000000"/>
              <w:bottom w:val="single" w:sz="3" w:space="0" w:color="000000"/>
            </w:tcBorders>
          </w:tcPr>
          <w:p w14:paraId="60B61DF9"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bottom w:val="single" w:sz="3" w:space="0" w:color="000000"/>
            </w:tcBorders>
          </w:tcPr>
          <w:p w14:paraId="45A8BDA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20" w:type="dxa"/>
            <w:tcBorders>
              <w:bottom w:val="single" w:sz="3" w:space="0" w:color="000000"/>
              <w:right w:val="single" w:sz="3" w:space="0" w:color="000000"/>
            </w:tcBorders>
          </w:tcPr>
          <w:p w14:paraId="757FEA6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50" w:type="dxa"/>
            <w:tcBorders>
              <w:left w:val="single" w:sz="3" w:space="0" w:color="000000"/>
              <w:bottom w:val="single" w:sz="3" w:space="0" w:color="000000"/>
            </w:tcBorders>
          </w:tcPr>
          <w:p w14:paraId="47518475"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bottom w:val="single" w:sz="3" w:space="0" w:color="000000"/>
            </w:tcBorders>
          </w:tcPr>
          <w:p w14:paraId="1D535825"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0" w:type="dxa"/>
            <w:tcBorders>
              <w:bottom w:val="single" w:sz="3" w:space="0" w:color="000000"/>
              <w:right w:val="single" w:sz="3" w:space="0" w:color="000000"/>
            </w:tcBorders>
          </w:tcPr>
          <w:p w14:paraId="21693C8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48" w:type="dxa"/>
            <w:tcBorders>
              <w:left w:val="single" w:sz="3" w:space="0" w:color="000000"/>
              <w:bottom w:val="single" w:sz="3" w:space="0" w:color="000000"/>
            </w:tcBorders>
          </w:tcPr>
          <w:p w14:paraId="5D443D58"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bottom w:val="single" w:sz="3" w:space="0" w:color="000000"/>
            </w:tcBorders>
          </w:tcPr>
          <w:p w14:paraId="1DF2303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91" w:type="dxa"/>
            <w:tcBorders>
              <w:bottom w:val="single" w:sz="3" w:space="0" w:color="000000"/>
              <w:right w:val="single" w:sz="3" w:space="0" w:color="000000"/>
            </w:tcBorders>
          </w:tcPr>
          <w:p w14:paraId="6F2F6565"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60" w:type="dxa"/>
            <w:tcBorders>
              <w:left w:val="single" w:sz="3" w:space="0" w:color="000000"/>
              <w:bottom w:val="single" w:sz="3" w:space="0" w:color="000000"/>
            </w:tcBorders>
          </w:tcPr>
          <w:p w14:paraId="0851CA3B"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5" w:type="dxa"/>
            <w:tcBorders>
              <w:bottom w:val="single" w:sz="3" w:space="0" w:color="000000"/>
            </w:tcBorders>
          </w:tcPr>
          <w:p w14:paraId="44C7FAB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77" w:type="dxa"/>
            <w:tcBorders>
              <w:bottom w:val="single" w:sz="3" w:space="0" w:color="000000"/>
              <w:right w:val="single" w:sz="3" w:space="0" w:color="000000"/>
            </w:tcBorders>
          </w:tcPr>
          <w:p w14:paraId="46E96085"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88" w:type="dxa"/>
            <w:tcBorders>
              <w:left w:val="single" w:sz="3" w:space="0" w:color="000000"/>
              <w:bottom w:val="single" w:sz="3" w:space="0" w:color="000000"/>
            </w:tcBorders>
          </w:tcPr>
          <w:p w14:paraId="0228B0B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703" w:type="dxa"/>
            <w:tcBorders>
              <w:bottom w:val="single" w:sz="3" w:space="0" w:color="000000"/>
              <w:right w:val="single" w:sz="3" w:space="0" w:color="000000"/>
            </w:tcBorders>
          </w:tcPr>
          <w:p w14:paraId="6E0F8975"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r>
    </w:tbl>
    <w:p w14:paraId="154B9281" w14:textId="77777777" w:rsidR="00E06666" w:rsidRDefault="00E06666">
      <w:pPr>
        <w:spacing w:after="40" w:line="20" w:lineRule="exact"/>
      </w:pPr>
    </w:p>
    <w:tbl>
      <w:tblPr>
        <w:tblW w:w="0" w:type="auto"/>
        <w:tblInd w:w="145" w:type="dxa"/>
        <w:tblLayout w:type="fixed"/>
        <w:tblCellMar>
          <w:left w:w="0" w:type="dxa"/>
          <w:right w:w="0" w:type="dxa"/>
        </w:tblCellMar>
        <w:tblLook w:val="0000" w:firstRow="0" w:lastRow="0" w:firstColumn="0" w:lastColumn="0" w:noHBand="0" w:noVBand="0"/>
      </w:tblPr>
      <w:tblGrid>
        <w:gridCol w:w="1320"/>
        <w:gridCol w:w="2036"/>
        <w:gridCol w:w="887"/>
        <w:gridCol w:w="308"/>
        <w:gridCol w:w="275"/>
        <w:gridCol w:w="248"/>
        <w:gridCol w:w="390"/>
        <w:gridCol w:w="283"/>
        <w:gridCol w:w="420"/>
        <w:gridCol w:w="450"/>
        <w:gridCol w:w="270"/>
        <w:gridCol w:w="394"/>
        <w:gridCol w:w="348"/>
        <w:gridCol w:w="274"/>
        <w:gridCol w:w="291"/>
        <w:gridCol w:w="347"/>
        <w:gridCol w:w="288"/>
        <w:gridCol w:w="377"/>
        <w:gridCol w:w="488"/>
        <w:gridCol w:w="707"/>
      </w:tblGrid>
      <w:tr w:rsidR="00E06666" w14:paraId="5712A71A" w14:textId="77777777">
        <w:trPr>
          <w:trHeight w:hRule="exact" w:val="180"/>
        </w:trPr>
        <w:tc>
          <w:tcPr>
            <w:tcW w:w="1320" w:type="dxa"/>
            <w:tcBorders>
              <w:top w:val="single" w:sz="5" w:space="0" w:color="000000"/>
              <w:left w:val="single" w:sz="5" w:space="0" w:color="000000"/>
              <w:right w:val="single" w:sz="5" w:space="0" w:color="000000"/>
            </w:tcBorders>
          </w:tcPr>
          <w:p w14:paraId="0F400FB8"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36" w:type="dxa"/>
            <w:tcBorders>
              <w:top w:val="single" w:sz="5" w:space="0" w:color="000000"/>
              <w:left w:val="single" w:sz="5" w:space="0" w:color="000000"/>
              <w:right w:val="single" w:sz="5" w:space="0" w:color="000000"/>
            </w:tcBorders>
            <w:vAlign w:val="center"/>
          </w:tcPr>
          <w:p w14:paraId="27A7C9CE" w14:textId="77777777" w:rsidR="00E06666" w:rsidRDefault="00F946E6">
            <w:pPr>
              <w:spacing w:after="15" w:line="158" w:lineRule="exact"/>
              <w:ind w:left="73"/>
              <w:textAlignment w:val="baseline"/>
              <w:rPr>
                <w:rFonts w:ascii="Arial" w:eastAsia="Arial" w:hAnsi="Arial"/>
                <w:color w:val="000000"/>
                <w:sz w:val="15"/>
                <w:lang w:val="fr-FR"/>
              </w:rPr>
            </w:pPr>
            <w:r>
              <w:rPr>
                <w:rFonts w:ascii="Arial" w:eastAsia="Arial" w:hAnsi="Arial"/>
                <w:color w:val="000000"/>
                <w:sz w:val="15"/>
                <w:lang w:val="fr-FR"/>
              </w:rPr>
              <w:t>Equivalence provisoire</w:t>
            </w:r>
            <w:r>
              <w:rPr>
                <w:rFonts w:ascii="Arial" w:eastAsia="Arial" w:hAnsi="Arial"/>
                <w:color w:val="5C572C"/>
                <w:sz w:val="15"/>
                <w:lang w:val="fr-FR"/>
              </w:rPr>
              <w:t xml:space="preserve"> :</w:t>
            </w:r>
          </w:p>
        </w:tc>
        <w:tc>
          <w:tcPr>
            <w:tcW w:w="887" w:type="dxa"/>
            <w:tcBorders>
              <w:top w:val="single" w:sz="5" w:space="0" w:color="000000"/>
              <w:left w:val="single" w:sz="5" w:space="0" w:color="000000"/>
              <w:right w:val="single" w:sz="5" w:space="0" w:color="000000"/>
            </w:tcBorders>
            <w:vAlign w:val="center"/>
          </w:tcPr>
          <w:p w14:paraId="6AF5B402" w14:textId="77777777" w:rsidR="00E06666" w:rsidRDefault="00F946E6">
            <w:pPr>
              <w:spacing w:before="46" w:line="127"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308" w:type="dxa"/>
            <w:tcBorders>
              <w:top w:val="single" w:sz="5" w:space="0" w:color="000000"/>
              <w:left w:val="single" w:sz="5" w:space="0" w:color="000000"/>
            </w:tcBorders>
            <w:vAlign w:val="center"/>
          </w:tcPr>
          <w:p w14:paraId="6F079833" w14:textId="77777777" w:rsidR="00E06666" w:rsidRDefault="00F946E6">
            <w:pPr>
              <w:spacing w:before="50" w:line="123" w:lineRule="exact"/>
              <w:jc w:val="right"/>
              <w:textAlignment w:val="baseline"/>
              <w:rPr>
                <w:rFonts w:ascii="Arial" w:eastAsia="Arial" w:hAnsi="Arial"/>
                <w:color w:val="000000"/>
                <w:sz w:val="15"/>
                <w:lang w:val="fr-FR"/>
              </w:rPr>
            </w:pPr>
            <w:r>
              <w:rPr>
                <w:rFonts w:ascii="Arial" w:eastAsia="Arial" w:hAnsi="Arial"/>
                <w:color w:val="000000"/>
                <w:sz w:val="15"/>
                <w:lang w:val="fr-FR"/>
              </w:rPr>
              <w:t>14</w:t>
            </w:r>
          </w:p>
        </w:tc>
        <w:tc>
          <w:tcPr>
            <w:tcW w:w="275" w:type="dxa"/>
            <w:tcBorders>
              <w:top w:val="single" w:sz="5" w:space="0" w:color="000000"/>
            </w:tcBorders>
            <w:vAlign w:val="center"/>
          </w:tcPr>
          <w:p w14:paraId="1166D6E3" w14:textId="77777777" w:rsidR="00E06666" w:rsidRDefault="00F946E6">
            <w:pPr>
              <w:spacing w:before="54" w:line="119"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248" w:type="dxa"/>
            <w:tcBorders>
              <w:top w:val="single" w:sz="5" w:space="0" w:color="000000"/>
              <w:right w:val="single" w:sz="5" w:space="0" w:color="000000"/>
            </w:tcBorders>
            <w:vAlign w:val="center"/>
          </w:tcPr>
          <w:p w14:paraId="314E8DC5" w14:textId="77777777" w:rsidR="00E06666" w:rsidRDefault="00F946E6">
            <w:pPr>
              <w:spacing w:before="54" w:line="11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0" w:type="dxa"/>
            <w:tcBorders>
              <w:top w:val="single" w:sz="5" w:space="0" w:color="000000"/>
              <w:left w:val="single" w:sz="5" w:space="0" w:color="000000"/>
            </w:tcBorders>
            <w:vAlign w:val="center"/>
          </w:tcPr>
          <w:p w14:paraId="2DA18719" w14:textId="77777777" w:rsidR="00E06666" w:rsidRDefault="00F946E6">
            <w:pPr>
              <w:spacing w:before="54" w:line="119"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Borders>
              <w:top w:val="single" w:sz="5" w:space="0" w:color="000000"/>
            </w:tcBorders>
            <w:vAlign w:val="center"/>
          </w:tcPr>
          <w:p w14:paraId="28C89D54" w14:textId="77777777" w:rsidR="00E06666" w:rsidRDefault="00F946E6">
            <w:pPr>
              <w:spacing w:before="54" w:line="119" w:lineRule="exact"/>
              <w:jc w:val="center"/>
              <w:textAlignment w:val="baseline"/>
              <w:rPr>
                <w:rFonts w:ascii="Arial" w:eastAsia="Arial" w:hAnsi="Arial"/>
                <w:color w:val="000000"/>
                <w:sz w:val="15"/>
                <w:lang w:val="fr-FR"/>
              </w:rPr>
            </w:pPr>
            <w:r>
              <w:rPr>
                <w:rFonts w:ascii="Arial" w:eastAsia="Arial" w:hAnsi="Arial"/>
                <w:color w:val="000000"/>
                <w:sz w:val="15"/>
                <w:lang w:val="fr-FR"/>
              </w:rPr>
              <w:t>680</w:t>
            </w:r>
          </w:p>
        </w:tc>
        <w:tc>
          <w:tcPr>
            <w:tcW w:w="420" w:type="dxa"/>
            <w:tcBorders>
              <w:top w:val="single" w:sz="5" w:space="0" w:color="000000"/>
              <w:right w:val="single" w:sz="5" w:space="0" w:color="000000"/>
            </w:tcBorders>
            <w:vAlign w:val="center"/>
          </w:tcPr>
          <w:p w14:paraId="334871CA" w14:textId="77777777" w:rsidR="00E06666" w:rsidRDefault="00F946E6">
            <w:pPr>
              <w:spacing w:before="54" w:line="11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top w:val="single" w:sz="5" w:space="0" w:color="000000"/>
              <w:left w:val="single" w:sz="5" w:space="0" w:color="000000"/>
            </w:tcBorders>
            <w:vAlign w:val="center"/>
          </w:tcPr>
          <w:p w14:paraId="7D4216CA" w14:textId="77777777" w:rsidR="00E06666" w:rsidRDefault="00F946E6">
            <w:pPr>
              <w:spacing w:before="54" w:line="119" w:lineRule="exact"/>
              <w:jc w:val="right"/>
              <w:textAlignment w:val="baseline"/>
              <w:rPr>
                <w:rFonts w:ascii="Arial" w:eastAsia="Arial" w:hAnsi="Arial"/>
                <w:color w:val="000000"/>
                <w:sz w:val="15"/>
                <w:lang w:val="fr-FR"/>
              </w:rPr>
            </w:pPr>
            <w:r>
              <w:rPr>
                <w:rFonts w:ascii="Arial" w:eastAsia="Arial" w:hAnsi="Arial"/>
                <w:color w:val="000000"/>
                <w:sz w:val="15"/>
                <w:lang w:val="fr-FR"/>
              </w:rPr>
              <w:t>15</w:t>
            </w:r>
          </w:p>
        </w:tc>
        <w:tc>
          <w:tcPr>
            <w:tcW w:w="270" w:type="dxa"/>
            <w:tcBorders>
              <w:top w:val="single" w:sz="5" w:space="0" w:color="000000"/>
            </w:tcBorders>
            <w:vAlign w:val="center"/>
          </w:tcPr>
          <w:p w14:paraId="6B713D5D" w14:textId="77777777" w:rsidR="00E06666" w:rsidRDefault="00F946E6">
            <w:pPr>
              <w:spacing w:before="54" w:line="119" w:lineRule="exact"/>
              <w:jc w:val="center"/>
              <w:textAlignment w:val="baseline"/>
              <w:rPr>
                <w:rFonts w:ascii="Arial" w:eastAsia="Arial" w:hAnsi="Arial"/>
                <w:color w:val="000000"/>
                <w:sz w:val="15"/>
                <w:lang w:val="fr-FR"/>
              </w:rPr>
            </w:pPr>
            <w:r>
              <w:rPr>
                <w:rFonts w:ascii="Arial" w:eastAsia="Arial" w:hAnsi="Arial"/>
                <w:color w:val="000000"/>
                <w:sz w:val="15"/>
                <w:lang w:val="fr-FR"/>
              </w:rPr>
              <w:t>680</w:t>
            </w:r>
          </w:p>
        </w:tc>
        <w:tc>
          <w:tcPr>
            <w:tcW w:w="394" w:type="dxa"/>
            <w:tcBorders>
              <w:top w:val="single" w:sz="5" w:space="0" w:color="000000"/>
              <w:right w:val="single" w:sz="5" w:space="0" w:color="000000"/>
            </w:tcBorders>
            <w:vAlign w:val="center"/>
          </w:tcPr>
          <w:p w14:paraId="724C0DE5" w14:textId="77777777" w:rsidR="00E06666" w:rsidRDefault="00F946E6">
            <w:pPr>
              <w:spacing w:before="54" w:line="11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8" w:type="dxa"/>
            <w:tcBorders>
              <w:top w:val="single" w:sz="5" w:space="0" w:color="000000"/>
              <w:left w:val="single" w:sz="5" w:space="0" w:color="000000"/>
            </w:tcBorders>
            <w:vAlign w:val="center"/>
          </w:tcPr>
          <w:p w14:paraId="6ABE06CB" w14:textId="77777777" w:rsidR="00E06666" w:rsidRDefault="00F946E6">
            <w:pPr>
              <w:spacing w:before="54" w:line="119" w:lineRule="exact"/>
              <w:jc w:val="right"/>
              <w:textAlignment w:val="baseline"/>
              <w:rPr>
                <w:rFonts w:ascii="Arial" w:eastAsia="Arial" w:hAnsi="Arial"/>
                <w:color w:val="000000"/>
                <w:sz w:val="15"/>
                <w:lang w:val="fr-FR"/>
              </w:rPr>
            </w:pPr>
            <w:r>
              <w:rPr>
                <w:rFonts w:ascii="Arial" w:eastAsia="Arial" w:hAnsi="Arial"/>
                <w:color w:val="000000"/>
                <w:sz w:val="15"/>
                <w:lang w:val="fr-FR"/>
              </w:rPr>
              <w:t>14</w:t>
            </w:r>
          </w:p>
        </w:tc>
        <w:tc>
          <w:tcPr>
            <w:tcW w:w="274" w:type="dxa"/>
            <w:tcBorders>
              <w:top w:val="single" w:sz="5" w:space="0" w:color="000000"/>
            </w:tcBorders>
            <w:vAlign w:val="center"/>
          </w:tcPr>
          <w:p w14:paraId="17179CA6" w14:textId="77777777" w:rsidR="00E06666" w:rsidRDefault="00F946E6">
            <w:pPr>
              <w:spacing w:before="54" w:line="119"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291" w:type="dxa"/>
            <w:tcBorders>
              <w:top w:val="single" w:sz="5" w:space="0" w:color="000000"/>
              <w:right w:val="single" w:sz="5" w:space="0" w:color="000000"/>
            </w:tcBorders>
            <w:vAlign w:val="center"/>
          </w:tcPr>
          <w:p w14:paraId="7FE14C4A" w14:textId="77777777" w:rsidR="00E06666" w:rsidRDefault="00F946E6">
            <w:pPr>
              <w:spacing w:before="54" w:line="11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top w:val="single" w:sz="5" w:space="0" w:color="000000"/>
              <w:left w:val="single" w:sz="5" w:space="0" w:color="000000"/>
            </w:tcBorders>
            <w:vAlign w:val="center"/>
          </w:tcPr>
          <w:p w14:paraId="0138B7BC" w14:textId="77777777" w:rsidR="00E06666" w:rsidRDefault="00F946E6">
            <w:pPr>
              <w:spacing w:before="54" w:line="119"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8" w:type="dxa"/>
            <w:tcBorders>
              <w:top w:val="single" w:sz="5" w:space="0" w:color="000000"/>
            </w:tcBorders>
            <w:vAlign w:val="center"/>
          </w:tcPr>
          <w:p w14:paraId="77ED5CB8" w14:textId="77777777" w:rsidR="00E06666" w:rsidRDefault="00F946E6">
            <w:pPr>
              <w:spacing w:before="54" w:line="119" w:lineRule="exact"/>
              <w:jc w:val="center"/>
              <w:textAlignment w:val="baseline"/>
              <w:rPr>
                <w:rFonts w:ascii="Arial" w:eastAsia="Arial" w:hAnsi="Arial"/>
                <w:color w:val="000000"/>
                <w:sz w:val="15"/>
                <w:lang w:val="fr-FR"/>
              </w:rPr>
            </w:pPr>
            <w:r>
              <w:rPr>
                <w:rFonts w:ascii="Arial" w:eastAsia="Arial" w:hAnsi="Arial"/>
                <w:color w:val="000000"/>
                <w:sz w:val="15"/>
                <w:lang w:val="fr-FR"/>
              </w:rPr>
              <w:t>680</w:t>
            </w:r>
          </w:p>
        </w:tc>
        <w:tc>
          <w:tcPr>
            <w:tcW w:w="377" w:type="dxa"/>
            <w:tcBorders>
              <w:top w:val="single" w:sz="5" w:space="0" w:color="000000"/>
              <w:right w:val="single" w:sz="5" w:space="0" w:color="000000"/>
            </w:tcBorders>
            <w:vAlign w:val="center"/>
          </w:tcPr>
          <w:p w14:paraId="680AEC3D" w14:textId="77777777" w:rsidR="00E06666" w:rsidRDefault="00F946E6">
            <w:pPr>
              <w:spacing w:before="54" w:line="11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8" w:type="dxa"/>
            <w:tcBorders>
              <w:top w:val="single" w:sz="5" w:space="0" w:color="000000"/>
              <w:left w:val="single" w:sz="5" w:space="0" w:color="000000"/>
            </w:tcBorders>
            <w:vAlign w:val="center"/>
          </w:tcPr>
          <w:p w14:paraId="0615CD09" w14:textId="77777777" w:rsidR="00E06666" w:rsidRDefault="00F946E6">
            <w:pPr>
              <w:spacing w:before="54" w:line="119" w:lineRule="exact"/>
              <w:jc w:val="right"/>
              <w:textAlignment w:val="baseline"/>
              <w:rPr>
                <w:rFonts w:ascii="Arial" w:eastAsia="Arial" w:hAnsi="Arial"/>
                <w:color w:val="000000"/>
                <w:sz w:val="15"/>
                <w:lang w:val="fr-FR"/>
              </w:rPr>
            </w:pPr>
            <w:r>
              <w:rPr>
                <w:rFonts w:ascii="Arial" w:eastAsia="Arial" w:hAnsi="Arial"/>
                <w:color w:val="000000"/>
                <w:sz w:val="15"/>
                <w:lang w:val="fr-FR"/>
              </w:rPr>
              <w:t>15</w:t>
            </w:r>
          </w:p>
        </w:tc>
        <w:tc>
          <w:tcPr>
            <w:tcW w:w="707" w:type="dxa"/>
            <w:tcBorders>
              <w:top w:val="single" w:sz="5" w:space="0" w:color="000000"/>
              <w:right w:val="single" w:sz="5" w:space="0" w:color="000000"/>
            </w:tcBorders>
            <w:vAlign w:val="center"/>
          </w:tcPr>
          <w:p w14:paraId="0D6782D4" w14:textId="77777777" w:rsidR="00E06666" w:rsidRDefault="00F946E6">
            <w:pPr>
              <w:spacing w:before="54" w:line="119" w:lineRule="exact"/>
              <w:jc w:val="center"/>
              <w:textAlignment w:val="baseline"/>
              <w:rPr>
                <w:rFonts w:ascii="Arial" w:eastAsia="Arial" w:hAnsi="Arial"/>
                <w:color w:val="000000"/>
                <w:sz w:val="15"/>
                <w:lang w:val="fr-FR"/>
              </w:rPr>
            </w:pPr>
            <w:r>
              <w:rPr>
                <w:rFonts w:ascii="Arial" w:eastAsia="Arial" w:hAnsi="Arial"/>
                <w:color w:val="000000"/>
                <w:sz w:val="15"/>
                <w:lang w:val="fr-FR"/>
              </w:rPr>
              <w:t>680 €</w:t>
            </w:r>
          </w:p>
        </w:tc>
      </w:tr>
      <w:tr w:rsidR="00E06666" w14:paraId="1ECE74B6" w14:textId="77777777">
        <w:trPr>
          <w:trHeight w:hRule="exact" w:val="137"/>
        </w:trPr>
        <w:tc>
          <w:tcPr>
            <w:tcW w:w="1320" w:type="dxa"/>
            <w:tcBorders>
              <w:left w:val="single" w:sz="5" w:space="0" w:color="000000"/>
              <w:right w:val="single" w:sz="5" w:space="0" w:color="000000"/>
            </w:tcBorders>
            <w:vAlign w:val="center"/>
          </w:tcPr>
          <w:p w14:paraId="01A1711B" w14:textId="77777777" w:rsidR="00E06666" w:rsidRDefault="00F946E6">
            <w:pPr>
              <w:spacing w:line="123" w:lineRule="exact"/>
              <w:jc w:val="center"/>
              <w:textAlignment w:val="baseline"/>
              <w:rPr>
                <w:rFonts w:ascii="Arial" w:eastAsia="Arial" w:hAnsi="Arial"/>
                <w:b/>
                <w:color w:val="000000"/>
                <w:sz w:val="15"/>
                <w:lang w:val="fr-FR"/>
              </w:rPr>
            </w:pPr>
            <w:r>
              <w:rPr>
                <w:rFonts w:ascii="Arial" w:eastAsia="Arial" w:hAnsi="Arial"/>
                <w:b/>
                <w:color w:val="000000"/>
                <w:sz w:val="15"/>
                <w:lang w:val="fr-FR"/>
              </w:rPr>
              <w:t>Educateurs</w:t>
            </w:r>
          </w:p>
        </w:tc>
        <w:tc>
          <w:tcPr>
            <w:tcW w:w="2036" w:type="dxa"/>
            <w:tcBorders>
              <w:left w:val="single" w:sz="5" w:space="0" w:color="000000"/>
              <w:right w:val="single" w:sz="5" w:space="0" w:color="000000"/>
            </w:tcBorders>
            <w:vAlign w:val="center"/>
          </w:tcPr>
          <w:p w14:paraId="297CD86D" w14:textId="77777777" w:rsidR="00E06666" w:rsidRDefault="00F946E6">
            <w:pPr>
              <w:spacing w:line="123" w:lineRule="exact"/>
              <w:ind w:left="73"/>
              <w:textAlignment w:val="baseline"/>
              <w:rPr>
                <w:rFonts w:ascii="Arial" w:eastAsia="Arial" w:hAnsi="Arial"/>
                <w:color w:val="000000"/>
                <w:sz w:val="15"/>
                <w:lang w:val="fr-FR"/>
              </w:rPr>
            </w:pPr>
            <w:r>
              <w:rPr>
                <w:rFonts w:ascii="Arial" w:eastAsia="Arial" w:hAnsi="Arial"/>
                <w:color w:val="000000"/>
                <w:sz w:val="15"/>
                <w:lang w:val="fr-FR"/>
              </w:rPr>
              <w:t>Educateurs de la protection</w:t>
            </w:r>
          </w:p>
        </w:tc>
        <w:tc>
          <w:tcPr>
            <w:tcW w:w="887" w:type="dxa"/>
            <w:tcBorders>
              <w:left w:val="single" w:sz="5" w:space="0" w:color="000000"/>
              <w:right w:val="single" w:sz="5" w:space="0" w:color="000000"/>
            </w:tcBorders>
          </w:tcPr>
          <w:p w14:paraId="3587893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8" w:type="dxa"/>
            <w:tcBorders>
              <w:left w:val="single" w:sz="5" w:space="0" w:color="000000"/>
            </w:tcBorders>
          </w:tcPr>
          <w:p w14:paraId="2BA8E4FB"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5" w:type="dxa"/>
          </w:tcPr>
          <w:p w14:paraId="09653E1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48" w:type="dxa"/>
            <w:tcBorders>
              <w:right w:val="single" w:sz="5" w:space="0" w:color="000000"/>
            </w:tcBorders>
          </w:tcPr>
          <w:p w14:paraId="0C0AAD3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0" w:type="dxa"/>
            <w:tcBorders>
              <w:left w:val="single" w:sz="5" w:space="0" w:color="000000"/>
            </w:tcBorders>
          </w:tcPr>
          <w:p w14:paraId="10A4538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83" w:type="dxa"/>
          </w:tcPr>
          <w:p w14:paraId="0B242FA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20" w:type="dxa"/>
            <w:tcBorders>
              <w:right w:val="single" w:sz="5" w:space="0" w:color="000000"/>
            </w:tcBorders>
          </w:tcPr>
          <w:p w14:paraId="06446DC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50" w:type="dxa"/>
            <w:tcBorders>
              <w:left w:val="single" w:sz="5" w:space="0" w:color="000000"/>
            </w:tcBorders>
          </w:tcPr>
          <w:p w14:paraId="0A339AC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0" w:type="dxa"/>
          </w:tcPr>
          <w:p w14:paraId="78C4611B"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4" w:type="dxa"/>
            <w:tcBorders>
              <w:right w:val="single" w:sz="5" w:space="0" w:color="000000"/>
            </w:tcBorders>
          </w:tcPr>
          <w:p w14:paraId="20CE533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48" w:type="dxa"/>
            <w:tcBorders>
              <w:left w:val="single" w:sz="5" w:space="0" w:color="000000"/>
            </w:tcBorders>
          </w:tcPr>
          <w:p w14:paraId="265AB84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Pr>
          <w:p w14:paraId="015B383C"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91" w:type="dxa"/>
            <w:tcBorders>
              <w:right w:val="single" w:sz="5" w:space="0" w:color="000000"/>
            </w:tcBorders>
          </w:tcPr>
          <w:p w14:paraId="2389062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47" w:type="dxa"/>
            <w:tcBorders>
              <w:left w:val="single" w:sz="5" w:space="0" w:color="000000"/>
            </w:tcBorders>
          </w:tcPr>
          <w:p w14:paraId="5ABCD988"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88" w:type="dxa"/>
          </w:tcPr>
          <w:p w14:paraId="19F22EE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77" w:type="dxa"/>
            <w:tcBorders>
              <w:right w:val="single" w:sz="5" w:space="0" w:color="000000"/>
            </w:tcBorders>
          </w:tcPr>
          <w:p w14:paraId="7AFF2DA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88" w:type="dxa"/>
            <w:tcBorders>
              <w:left w:val="single" w:sz="5" w:space="0" w:color="000000"/>
            </w:tcBorders>
          </w:tcPr>
          <w:p w14:paraId="2A86A38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707" w:type="dxa"/>
            <w:tcBorders>
              <w:right w:val="single" w:sz="5" w:space="0" w:color="000000"/>
            </w:tcBorders>
          </w:tcPr>
          <w:p w14:paraId="0A3B44E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r>
      <w:tr w:rsidR="00E06666" w14:paraId="34574269" w14:textId="77777777">
        <w:trPr>
          <w:trHeight w:hRule="exact" w:val="334"/>
        </w:trPr>
        <w:tc>
          <w:tcPr>
            <w:tcW w:w="1320" w:type="dxa"/>
            <w:tcBorders>
              <w:left w:val="single" w:sz="5" w:space="0" w:color="000000"/>
              <w:right w:val="single" w:sz="5" w:space="0" w:color="000000"/>
            </w:tcBorders>
          </w:tcPr>
          <w:p w14:paraId="71601F17" w14:textId="77777777" w:rsidR="00E06666" w:rsidRDefault="00F946E6">
            <w:pPr>
              <w:spacing w:line="165" w:lineRule="exact"/>
              <w:jc w:val="center"/>
              <w:textAlignment w:val="baseline"/>
              <w:rPr>
                <w:rFonts w:ascii="Arial" w:eastAsia="Arial" w:hAnsi="Arial"/>
                <w:b/>
                <w:color w:val="000000"/>
                <w:sz w:val="15"/>
                <w:lang w:val="fr-FR"/>
              </w:rPr>
            </w:pPr>
            <w:proofErr w:type="gramStart"/>
            <w:r>
              <w:rPr>
                <w:rFonts w:ascii="Arial" w:eastAsia="Arial" w:hAnsi="Arial"/>
                <w:b/>
                <w:color w:val="000000"/>
                <w:sz w:val="15"/>
                <w:lang w:val="fr-FR"/>
              </w:rPr>
              <w:t>territoriaux</w:t>
            </w:r>
            <w:proofErr w:type="gramEnd"/>
            <w:r>
              <w:rPr>
                <w:rFonts w:ascii="Arial" w:eastAsia="Arial" w:hAnsi="Arial"/>
                <w:b/>
                <w:color w:val="000000"/>
                <w:sz w:val="15"/>
                <w:lang w:val="fr-FR"/>
              </w:rPr>
              <w:t xml:space="preserve"> de </w:t>
            </w:r>
            <w:r>
              <w:rPr>
                <w:rFonts w:ascii="Arial" w:eastAsia="Arial" w:hAnsi="Arial"/>
                <w:b/>
                <w:color w:val="000000"/>
                <w:sz w:val="15"/>
                <w:lang w:val="fr-FR"/>
              </w:rPr>
              <w:br/>
              <w:t>jeunes enfants</w:t>
            </w:r>
          </w:p>
        </w:tc>
        <w:tc>
          <w:tcPr>
            <w:tcW w:w="2036" w:type="dxa"/>
            <w:tcBorders>
              <w:left w:val="single" w:sz="5" w:space="0" w:color="000000"/>
              <w:bottom w:val="single" w:sz="5" w:space="0" w:color="000000"/>
              <w:right w:val="single" w:sz="5" w:space="0" w:color="000000"/>
            </w:tcBorders>
          </w:tcPr>
          <w:p w14:paraId="0F959F4F" w14:textId="77777777" w:rsidR="00E06666" w:rsidRDefault="00F946E6">
            <w:pPr>
              <w:spacing w:line="162" w:lineRule="exact"/>
              <w:ind w:left="72" w:right="144"/>
              <w:textAlignment w:val="baseline"/>
              <w:rPr>
                <w:rFonts w:ascii="Arial" w:eastAsia="Arial" w:hAnsi="Arial"/>
                <w:color w:val="000000"/>
                <w:spacing w:val="-5"/>
                <w:sz w:val="15"/>
                <w:lang w:val="fr-FR"/>
              </w:rPr>
            </w:pPr>
            <w:proofErr w:type="gramStart"/>
            <w:r>
              <w:rPr>
                <w:rFonts w:ascii="Arial" w:eastAsia="Arial" w:hAnsi="Arial"/>
                <w:color w:val="000000"/>
                <w:spacing w:val="-5"/>
                <w:sz w:val="15"/>
                <w:lang w:val="fr-FR"/>
              </w:rPr>
              <w:t>judiciaire</w:t>
            </w:r>
            <w:proofErr w:type="gramEnd"/>
            <w:r>
              <w:rPr>
                <w:rFonts w:ascii="Arial" w:eastAsia="Arial" w:hAnsi="Arial"/>
                <w:color w:val="000000"/>
                <w:spacing w:val="-5"/>
                <w:sz w:val="15"/>
                <w:lang w:val="fr-FR"/>
              </w:rPr>
              <w:t xml:space="preserve"> de la jeunesse </w:t>
            </w:r>
            <w:r>
              <w:rPr>
                <w:rFonts w:ascii="Arial" w:eastAsia="Arial" w:hAnsi="Arial"/>
                <w:color w:val="5C005B"/>
                <w:spacing w:val="-5"/>
                <w:sz w:val="15"/>
                <w:lang w:val="fr-FR"/>
              </w:rPr>
              <w:t>Arrêté du 17 décembre 2018</w:t>
            </w:r>
          </w:p>
        </w:tc>
        <w:tc>
          <w:tcPr>
            <w:tcW w:w="887" w:type="dxa"/>
            <w:tcBorders>
              <w:left w:val="single" w:sz="5" w:space="0" w:color="000000"/>
              <w:right w:val="single" w:sz="5" w:space="0" w:color="000000"/>
            </w:tcBorders>
          </w:tcPr>
          <w:p w14:paraId="7A0D472D" w14:textId="77777777" w:rsidR="00E06666" w:rsidRDefault="00F946E6">
            <w:pPr>
              <w:spacing w:after="15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8" w:type="dxa"/>
            <w:tcBorders>
              <w:left w:val="single" w:sz="5" w:space="0" w:color="000000"/>
            </w:tcBorders>
          </w:tcPr>
          <w:p w14:paraId="6A70935D" w14:textId="77777777" w:rsidR="00E06666" w:rsidRDefault="00F946E6">
            <w:pPr>
              <w:spacing w:after="15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13</w:t>
            </w:r>
          </w:p>
        </w:tc>
        <w:tc>
          <w:tcPr>
            <w:tcW w:w="275" w:type="dxa"/>
          </w:tcPr>
          <w:p w14:paraId="7BD24719" w14:textId="77777777" w:rsidR="00E06666" w:rsidRDefault="00F946E6">
            <w:pPr>
              <w:spacing w:after="15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248" w:type="dxa"/>
            <w:tcBorders>
              <w:right w:val="single" w:sz="5" w:space="0" w:color="000000"/>
            </w:tcBorders>
          </w:tcPr>
          <w:p w14:paraId="4CFE9500" w14:textId="77777777" w:rsidR="00E06666" w:rsidRDefault="00F946E6">
            <w:pPr>
              <w:spacing w:after="15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0" w:type="dxa"/>
            <w:tcBorders>
              <w:left w:val="single" w:sz="5" w:space="0" w:color="000000"/>
            </w:tcBorders>
          </w:tcPr>
          <w:p w14:paraId="5DA6F1D9" w14:textId="77777777" w:rsidR="00E06666" w:rsidRDefault="00F946E6">
            <w:pPr>
              <w:spacing w:after="15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Pr>
          <w:p w14:paraId="6898EB4B" w14:textId="77777777" w:rsidR="00E06666" w:rsidRDefault="00F946E6">
            <w:pPr>
              <w:spacing w:after="15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620</w:t>
            </w:r>
          </w:p>
        </w:tc>
        <w:tc>
          <w:tcPr>
            <w:tcW w:w="420" w:type="dxa"/>
            <w:tcBorders>
              <w:right w:val="single" w:sz="5" w:space="0" w:color="000000"/>
            </w:tcBorders>
          </w:tcPr>
          <w:p w14:paraId="4D8797CD" w14:textId="77777777" w:rsidR="00E06666" w:rsidRDefault="00F946E6">
            <w:pPr>
              <w:spacing w:after="15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left w:val="single" w:sz="5" w:space="0" w:color="000000"/>
            </w:tcBorders>
          </w:tcPr>
          <w:p w14:paraId="65D78177" w14:textId="77777777" w:rsidR="00E06666" w:rsidRDefault="00F946E6">
            <w:pPr>
              <w:spacing w:after="15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15</w:t>
            </w:r>
          </w:p>
        </w:tc>
        <w:tc>
          <w:tcPr>
            <w:tcW w:w="270" w:type="dxa"/>
          </w:tcPr>
          <w:p w14:paraId="178EA4F3" w14:textId="77777777" w:rsidR="00E06666" w:rsidRDefault="00F946E6">
            <w:pPr>
              <w:spacing w:after="15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120</w:t>
            </w:r>
          </w:p>
        </w:tc>
        <w:tc>
          <w:tcPr>
            <w:tcW w:w="394" w:type="dxa"/>
            <w:tcBorders>
              <w:right w:val="single" w:sz="5" w:space="0" w:color="000000"/>
            </w:tcBorders>
          </w:tcPr>
          <w:p w14:paraId="565AB546" w14:textId="77777777" w:rsidR="00E06666" w:rsidRDefault="00F946E6">
            <w:pPr>
              <w:spacing w:after="15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8" w:type="dxa"/>
            <w:tcBorders>
              <w:left w:val="single" w:sz="5" w:space="0" w:color="000000"/>
            </w:tcBorders>
          </w:tcPr>
          <w:p w14:paraId="70E924B4" w14:textId="77777777" w:rsidR="00E06666" w:rsidRDefault="00F946E6">
            <w:pPr>
              <w:spacing w:after="15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13</w:t>
            </w:r>
          </w:p>
        </w:tc>
        <w:tc>
          <w:tcPr>
            <w:tcW w:w="274" w:type="dxa"/>
          </w:tcPr>
          <w:p w14:paraId="3B320B45" w14:textId="77777777" w:rsidR="00E06666" w:rsidRDefault="00F946E6">
            <w:pPr>
              <w:spacing w:after="15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291" w:type="dxa"/>
            <w:tcBorders>
              <w:right w:val="single" w:sz="5" w:space="0" w:color="000000"/>
            </w:tcBorders>
          </w:tcPr>
          <w:p w14:paraId="09E735E7" w14:textId="77777777" w:rsidR="00E06666" w:rsidRDefault="00F946E6">
            <w:pPr>
              <w:spacing w:after="15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5" w:space="0" w:color="000000"/>
            </w:tcBorders>
          </w:tcPr>
          <w:p w14:paraId="060B9E9C" w14:textId="77777777" w:rsidR="00E06666" w:rsidRDefault="00F946E6">
            <w:pPr>
              <w:spacing w:after="15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8" w:type="dxa"/>
          </w:tcPr>
          <w:p w14:paraId="06D08949" w14:textId="77777777" w:rsidR="00E06666" w:rsidRDefault="00F946E6">
            <w:pPr>
              <w:spacing w:after="15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620</w:t>
            </w:r>
          </w:p>
        </w:tc>
        <w:tc>
          <w:tcPr>
            <w:tcW w:w="377" w:type="dxa"/>
            <w:tcBorders>
              <w:right w:val="single" w:sz="5" w:space="0" w:color="000000"/>
            </w:tcBorders>
          </w:tcPr>
          <w:p w14:paraId="092F7B5B" w14:textId="77777777" w:rsidR="00E06666" w:rsidRDefault="00F946E6">
            <w:pPr>
              <w:spacing w:after="15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8" w:type="dxa"/>
            <w:tcBorders>
              <w:left w:val="single" w:sz="5" w:space="0" w:color="000000"/>
            </w:tcBorders>
          </w:tcPr>
          <w:p w14:paraId="7D9C109F" w14:textId="77777777" w:rsidR="00E06666" w:rsidRDefault="00F946E6">
            <w:pPr>
              <w:spacing w:after="15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15</w:t>
            </w:r>
          </w:p>
        </w:tc>
        <w:tc>
          <w:tcPr>
            <w:tcW w:w="707" w:type="dxa"/>
            <w:tcBorders>
              <w:right w:val="single" w:sz="5" w:space="0" w:color="000000"/>
            </w:tcBorders>
          </w:tcPr>
          <w:p w14:paraId="6736974D" w14:textId="77777777" w:rsidR="00E06666" w:rsidRDefault="00F946E6">
            <w:pPr>
              <w:spacing w:after="15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120 €</w:t>
            </w:r>
          </w:p>
        </w:tc>
      </w:tr>
      <w:tr w:rsidR="00E06666" w14:paraId="5784C488" w14:textId="77777777">
        <w:trPr>
          <w:trHeight w:hRule="exact" w:val="176"/>
        </w:trPr>
        <w:tc>
          <w:tcPr>
            <w:tcW w:w="1320" w:type="dxa"/>
            <w:tcBorders>
              <w:left w:val="single" w:sz="5" w:space="0" w:color="000000"/>
              <w:bottom w:val="single" w:sz="5" w:space="0" w:color="000000"/>
              <w:right w:val="single" w:sz="5" w:space="0" w:color="000000"/>
            </w:tcBorders>
          </w:tcPr>
          <w:p w14:paraId="129B7D08"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36" w:type="dxa"/>
            <w:tcBorders>
              <w:top w:val="single" w:sz="5" w:space="0" w:color="000000"/>
              <w:left w:val="single" w:sz="5" w:space="0" w:color="000000"/>
              <w:bottom w:val="single" w:sz="5" w:space="0" w:color="000000"/>
              <w:right w:val="single" w:sz="5" w:space="0" w:color="000000"/>
            </w:tcBorders>
            <w:vAlign w:val="center"/>
          </w:tcPr>
          <w:p w14:paraId="721848EF" w14:textId="77777777" w:rsidR="00E06666" w:rsidRDefault="00F946E6">
            <w:pPr>
              <w:spacing w:line="169" w:lineRule="exact"/>
              <w:ind w:left="73"/>
              <w:textAlignment w:val="baseline"/>
              <w:rPr>
                <w:rFonts w:ascii="Arial" w:eastAsia="Arial" w:hAnsi="Arial"/>
                <w:color w:val="000000"/>
                <w:sz w:val="15"/>
                <w:lang w:val="fr-FR"/>
              </w:rPr>
            </w:pPr>
            <w:r>
              <w:rPr>
                <w:rFonts w:ascii="Arial" w:eastAsia="Arial" w:hAnsi="Arial"/>
                <w:color w:val="000000"/>
                <w:sz w:val="15"/>
                <w:lang w:val="fr-FR"/>
              </w:rPr>
              <w:t xml:space="preserve">Effet : </w:t>
            </w:r>
            <w:r>
              <w:rPr>
                <w:rFonts w:ascii="Arial" w:eastAsia="Arial" w:hAnsi="Arial"/>
                <w:color w:val="000000"/>
                <w:sz w:val="16"/>
                <w:lang w:val="fr-FR"/>
              </w:rPr>
              <w:t xml:space="preserve">1 </w:t>
            </w:r>
            <w:r>
              <w:rPr>
                <w:rFonts w:ascii="Arial" w:eastAsia="Arial" w:hAnsi="Arial"/>
                <w:color w:val="000000"/>
                <w:sz w:val="16"/>
                <w:vertAlign w:val="superscript"/>
                <w:lang w:val="fr-FR"/>
              </w:rPr>
              <w:t>er</w:t>
            </w:r>
            <w:r>
              <w:rPr>
                <w:rFonts w:ascii="Arial" w:eastAsia="Arial" w:hAnsi="Arial"/>
                <w:color w:val="000000"/>
                <w:sz w:val="15"/>
                <w:lang w:val="fr-FR"/>
              </w:rPr>
              <w:t xml:space="preserve"> mars 2020</w:t>
            </w:r>
          </w:p>
        </w:tc>
        <w:tc>
          <w:tcPr>
            <w:tcW w:w="887" w:type="dxa"/>
            <w:tcBorders>
              <w:left w:val="single" w:sz="5" w:space="0" w:color="000000"/>
              <w:bottom w:val="single" w:sz="5" w:space="0" w:color="000000"/>
              <w:right w:val="single" w:sz="5" w:space="0" w:color="000000"/>
            </w:tcBorders>
          </w:tcPr>
          <w:p w14:paraId="28B2FF66" w14:textId="77777777" w:rsidR="00E06666" w:rsidRDefault="00F946E6">
            <w:pPr>
              <w:spacing w:after="5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Groupe 3</w:t>
            </w:r>
          </w:p>
        </w:tc>
        <w:tc>
          <w:tcPr>
            <w:tcW w:w="308" w:type="dxa"/>
            <w:tcBorders>
              <w:left w:val="single" w:sz="5" w:space="0" w:color="000000"/>
              <w:bottom w:val="single" w:sz="5" w:space="0" w:color="000000"/>
            </w:tcBorders>
          </w:tcPr>
          <w:p w14:paraId="75FCA838" w14:textId="77777777" w:rsidR="00E06666" w:rsidRDefault="00F946E6">
            <w:pPr>
              <w:spacing w:after="54" w:line="116" w:lineRule="exact"/>
              <w:jc w:val="right"/>
              <w:textAlignment w:val="baseline"/>
              <w:rPr>
                <w:rFonts w:ascii="Arial" w:eastAsia="Arial" w:hAnsi="Arial"/>
                <w:color w:val="000000"/>
                <w:sz w:val="15"/>
                <w:lang w:val="fr-FR"/>
              </w:rPr>
            </w:pPr>
            <w:r>
              <w:rPr>
                <w:rFonts w:ascii="Arial" w:eastAsia="Arial" w:hAnsi="Arial"/>
                <w:color w:val="000000"/>
                <w:sz w:val="15"/>
                <w:lang w:val="fr-FR"/>
              </w:rPr>
              <w:t>13</w:t>
            </w:r>
          </w:p>
        </w:tc>
        <w:tc>
          <w:tcPr>
            <w:tcW w:w="275" w:type="dxa"/>
            <w:tcBorders>
              <w:bottom w:val="single" w:sz="5" w:space="0" w:color="000000"/>
            </w:tcBorders>
          </w:tcPr>
          <w:p w14:paraId="78CE6713" w14:textId="77777777" w:rsidR="00E06666" w:rsidRDefault="00F946E6">
            <w:pPr>
              <w:spacing w:after="5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248" w:type="dxa"/>
            <w:tcBorders>
              <w:bottom w:val="single" w:sz="5" w:space="0" w:color="000000"/>
              <w:right w:val="single" w:sz="5" w:space="0" w:color="000000"/>
            </w:tcBorders>
          </w:tcPr>
          <w:p w14:paraId="21553220" w14:textId="77777777" w:rsidR="00E06666" w:rsidRDefault="00F946E6">
            <w:pPr>
              <w:spacing w:after="5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0" w:type="dxa"/>
            <w:tcBorders>
              <w:left w:val="single" w:sz="5" w:space="0" w:color="000000"/>
              <w:bottom w:val="single" w:sz="5" w:space="0" w:color="000000"/>
            </w:tcBorders>
          </w:tcPr>
          <w:p w14:paraId="5C70B098" w14:textId="77777777" w:rsidR="00E06666" w:rsidRDefault="00F946E6">
            <w:pPr>
              <w:spacing w:after="54" w:line="116"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Borders>
              <w:bottom w:val="single" w:sz="5" w:space="0" w:color="000000"/>
            </w:tcBorders>
          </w:tcPr>
          <w:p w14:paraId="6A338F2F" w14:textId="77777777" w:rsidR="00E06666" w:rsidRDefault="00F946E6">
            <w:pPr>
              <w:spacing w:after="5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560</w:t>
            </w:r>
          </w:p>
        </w:tc>
        <w:tc>
          <w:tcPr>
            <w:tcW w:w="420" w:type="dxa"/>
            <w:tcBorders>
              <w:bottom w:val="single" w:sz="5" w:space="0" w:color="000000"/>
              <w:right w:val="single" w:sz="5" w:space="0" w:color="000000"/>
            </w:tcBorders>
          </w:tcPr>
          <w:p w14:paraId="5708E15A" w14:textId="77777777" w:rsidR="00E06666" w:rsidRDefault="00F946E6">
            <w:pPr>
              <w:spacing w:after="5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left w:val="single" w:sz="5" w:space="0" w:color="000000"/>
              <w:bottom w:val="single" w:sz="5" w:space="0" w:color="000000"/>
            </w:tcBorders>
          </w:tcPr>
          <w:p w14:paraId="0ABA2D63" w14:textId="77777777" w:rsidR="00E06666" w:rsidRDefault="00F946E6">
            <w:pPr>
              <w:spacing w:after="54" w:line="116" w:lineRule="exact"/>
              <w:jc w:val="right"/>
              <w:textAlignment w:val="baseline"/>
              <w:rPr>
                <w:rFonts w:ascii="Arial" w:eastAsia="Arial" w:hAnsi="Arial"/>
                <w:color w:val="000000"/>
                <w:sz w:val="15"/>
                <w:lang w:val="fr-FR"/>
              </w:rPr>
            </w:pPr>
            <w:r>
              <w:rPr>
                <w:rFonts w:ascii="Arial" w:eastAsia="Arial" w:hAnsi="Arial"/>
                <w:color w:val="000000"/>
                <w:sz w:val="15"/>
                <w:lang w:val="fr-FR"/>
              </w:rPr>
              <w:t>14</w:t>
            </w:r>
          </w:p>
        </w:tc>
        <w:tc>
          <w:tcPr>
            <w:tcW w:w="270" w:type="dxa"/>
            <w:tcBorders>
              <w:bottom w:val="single" w:sz="5" w:space="0" w:color="000000"/>
            </w:tcBorders>
          </w:tcPr>
          <w:p w14:paraId="236BF3D3" w14:textId="77777777" w:rsidR="00E06666" w:rsidRDefault="00F946E6">
            <w:pPr>
              <w:spacing w:after="5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560</w:t>
            </w:r>
          </w:p>
        </w:tc>
        <w:tc>
          <w:tcPr>
            <w:tcW w:w="394" w:type="dxa"/>
            <w:tcBorders>
              <w:bottom w:val="single" w:sz="5" w:space="0" w:color="000000"/>
              <w:right w:val="single" w:sz="5" w:space="0" w:color="000000"/>
            </w:tcBorders>
          </w:tcPr>
          <w:p w14:paraId="7F75BCB7" w14:textId="77777777" w:rsidR="00E06666" w:rsidRDefault="00F946E6">
            <w:pPr>
              <w:spacing w:after="5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8" w:type="dxa"/>
            <w:tcBorders>
              <w:left w:val="single" w:sz="5" w:space="0" w:color="000000"/>
              <w:bottom w:val="single" w:sz="5" w:space="0" w:color="000000"/>
            </w:tcBorders>
          </w:tcPr>
          <w:p w14:paraId="62D5BB3B" w14:textId="77777777" w:rsidR="00E06666" w:rsidRDefault="00F946E6">
            <w:pPr>
              <w:spacing w:after="54" w:line="116" w:lineRule="exact"/>
              <w:jc w:val="right"/>
              <w:textAlignment w:val="baseline"/>
              <w:rPr>
                <w:rFonts w:ascii="Arial" w:eastAsia="Arial" w:hAnsi="Arial"/>
                <w:color w:val="000000"/>
                <w:sz w:val="15"/>
                <w:lang w:val="fr-FR"/>
              </w:rPr>
            </w:pPr>
            <w:r>
              <w:rPr>
                <w:rFonts w:ascii="Arial" w:eastAsia="Arial" w:hAnsi="Arial"/>
                <w:color w:val="000000"/>
                <w:sz w:val="15"/>
                <w:lang w:val="fr-FR"/>
              </w:rPr>
              <w:t>13</w:t>
            </w:r>
          </w:p>
        </w:tc>
        <w:tc>
          <w:tcPr>
            <w:tcW w:w="274" w:type="dxa"/>
            <w:tcBorders>
              <w:bottom w:val="single" w:sz="5" w:space="0" w:color="000000"/>
            </w:tcBorders>
          </w:tcPr>
          <w:p w14:paraId="3C7C9EED" w14:textId="77777777" w:rsidR="00E06666" w:rsidRDefault="00F946E6">
            <w:pPr>
              <w:spacing w:after="5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291" w:type="dxa"/>
            <w:tcBorders>
              <w:bottom w:val="single" w:sz="5" w:space="0" w:color="000000"/>
              <w:right w:val="single" w:sz="5" w:space="0" w:color="000000"/>
            </w:tcBorders>
          </w:tcPr>
          <w:p w14:paraId="13E9B16F" w14:textId="77777777" w:rsidR="00E06666" w:rsidRDefault="00F946E6">
            <w:pPr>
              <w:spacing w:after="5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5" w:space="0" w:color="000000"/>
              <w:bottom w:val="single" w:sz="5" w:space="0" w:color="000000"/>
            </w:tcBorders>
          </w:tcPr>
          <w:p w14:paraId="07489FCE" w14:textId="77777777" w:rsidR="00E06666" w:rsidRDefault="00F946E6">
            <w:pPr>
              <w:spacing w:after="54" w:line="116"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8" w:type="dxa"/>
            <w:tcBorders>
              <w:bottom w:val="single" w:sz="5" w:space="0" w:color="000000"/>
            </w:tcBorders>
          </w:tcPr>
          <w:p w14:paraId="08276952" w14:textId="77777777" w:rsidR="00E06666" w:rsidRDefault="00F946E6">
            <w:pPr>
              <w:spacing w:after="5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560</w:t>
            </w:r>
          </w:p>
        </w:tc>
        <w:tc>
          <w:tcPr>
            <w:tcW w:w="377" w:type="dxa"/>
            <w:tcBorders>
              <w:bottom w:val="single" w:sz="5" w:space="0" w:color="000000"/>
              <w:right w:val="single" w:sz="5" w:space="0" w:color="000000"/>
            </w:tcBorders>
          </w:tcPr>
          <w:p w14:paraId="6B002D34" w14:textId="77777777" w:rsidR="00E06666" w:rsidRDefault="00F946E6">
            <w:pPr>
              <w:spacing w:after="5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8" w:type="dxa"/>
            <w:tcBorders>
              <w:left w:val="single" w:sz="5" w:space="0" w:color="000000"/>
              <w:bottom w:val="single" w:sz="5" w:space="0" w:color="000000"/>
            </w:tcBorders>
          </w:tcPr>
          <w:p w14:paraId="00D3097F" w14:textId="77777777" w:rsidR="00E06666" w:rsidRDefault="00F946E6">
            <w:pPr>
              <w:spacing w:after="54" w:line="116" w:lineRule="exact"/>
              <w:jc w:val="right"/>
              <w:textAlignment w:val="baseline"/>
              <w:rPr>
                <w:rFonts w:ascii="Arial" w:eastAsia="Arial" w:hAnsi="Arial"/>
                <w:color w:val="000000"/>
                <w:sz w:val="15"/>
                <w:lang w:val="fr-FR"/>
              </w:rPr>
            </w:pPr>
            <w:r>
              <w:rPr>
                <w:rFonts w:ascii="Arial" w:eastAsia="Arial" w:hAnsi="Arial"/>
                <w:color w:val="000000"/>
                <w:sz w:val="15"/>
                <w:lang w:val="fr-FR"/>
              </w:rPr>
              <w:t>14</w:t>
            </w:r>
          </w:p>
        </w:tc>
        <w:tc>
          <w:tcPr>
            <w:tcW w:w="707" w:type="dxa"/>
            <w:tcBorders>
              <w:bottom w:val="single" w:sz="5" w:space="0" w:color="000000"/>
              <w:right w:val="single" w:sz="5" w:space="0" w:color="000000"/>
            </w:tcBorders>
          </w:tcPr>
          <w:p w14:paraId="3B200C4D" w14:textId="77777777" w:rsidR="00E06666" w:rsidRDefault="00F946E6">
            <w:pPr>
              <w:spacing w:after="5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560 €</w:t>
            </w:r>
          </w:p>
        </w:tc>
      </w:tr>
    </w:tbl>
    <w:p w14:paraId="1B74838E" w14:textId="77777777" w:rsidR="00E06666" w:rsidRDefault="00E06666">
      <w:pPr>
        <w:spacing w:after="48" w:line="20" w:lineRule="exact"/>
      </w:pPr>
    </w:p>
    <w:tbl>
      <w:tblPr>
        <w:tblW w:w="0" w:type="auto"/>
        <w:tblInd w:w="145" w:type="dxa"/>
        <w:tblLayout w:type="fixed"/>
        <w:tblCellMar>
          <w:left w:w="0" w:type="dxa"/>
          <w:right w:w="0" w:type="dxa"/>
        </w:tblCellMar>
        <w:tblLook w:val="0000" w:firstRow="0" w:lastRow="0" w:firstColumn="0" w:lastColumn="0" w:noHBand="0" w:noVBand="0"/>
      </w:tblPr>
      <w:tblGrid>
        <w:gridCol w:w="1320"/>
        <w:gridCol w:w="2036"/>
        <w:gridCol w:w="887"/>
        <w:gridCol w:w="270"/>
        <w:gridCol w:w="274"/>
        <w:gridCol w:w="287"/>
        <w:gridCol w:w="390"/>
        <w:gridCol w:w="283"/>
        <w:gridCol w:w="420"/>
        <w:gridCol w:w="437"/>
        <w:gridCol w:w="266"/>
        <w:gridCol w:w="411"/>
        <w:gridCol w:w="309"/>
        <w:gridCol w:w="274"/>
        <w:gridCol w:w="330"/>
        <w:gridCol w:w="352"/>
        <w:gridCol w:w="283"/>
        <w:gridCol w:w="377"/>
        <w:gridCol w:w="445"/>
        <w:gridCol w:w="750"/>
      </w:tblGrid>
      <w:tr w:rsidR="00E06666" w14:paraId="4CCC171A" w14:textId="77777777">
        <w:trPr>
          <w:trHeight w:hRule="exact" w:val="223"/>
        </w:trPr>
        <w:tc>
          <w:tcPr>
            <w:tcW w:w="1320" w:type="dxa"/>
            <w:tcBorders>
              <w:top w:val="single" w:sz="3" w:space="0" w:color="000000"/>
              <w:left w:val="single" w:sz="3" w:space="0" w:color="000000"/>
              <w:right w:val="single" w:sz="3" w:space="0" w:color="000000"/>
            </w:tcBorders>
            <w:vAlign w:val="center"/>
          </w:tcPr>
          <w:p w14:paraId="5FE79282" w14:textId="77777777" w:rsidR="00E06666" w:rsidRDefault="00F946E6">
            <w:pPr>
              <w:spacing w:before="85" w:line="129" w:lineRule="exact"/>
              <w:jc w:val="center"/>
              <w:textAlignment w:val="baseline"/>
              <w:rPr>
                <w:rFonts w:ascii="Arial" w:eastAsia="Arial" w:hAnsi="Arial"/>
                <w:b/>
                <w:color w:val="000000"/>
                <w:sz w:val="15"/>
                <w:lang w:val="fr-FR"/>
              </w:rPr>
            </w:pPr>
            <w:r>
              <w:rPr>
                <w:rFonts w:ascii="Arial" w:eastAsia="Arial" w:hAnsi="Arial"/>
                <w:b/>
                <w:color w:val="000000"/>
                <w:sz w:val="15"/>
                <w:lang w:val="fr-FR"/>
              </w:rPr>
              <w:t>Moniteurs</w:t>
            </w:r>
          </w:p>
        </w:tc>
        <w:tc>
          <w:tcPr>
            <w:tcW w:w="2036" w:type="dxa"/>
            <w:tcBorders>
              <w:top w:val="single" w:sz="3" w:space="0" w:color="000000"/>
              <w:left w:val="single" w:sz="3" w:space="0" w:color="000000"/>
              <w:right w:val="single" w:sz="3" w:space="0" w:color="000000"/>
            </w:tcBorders>
            <w:vAlign w:val="center"/>
          </w:tcPr>
          <w:p w14:paraId="51EC80B5" w14:textId="77777777" w:rsidR="00E06666" w:rsidRDefault="00F946E6">
            <w:pPr>
              <w:spacing w:after="42" w:line="164" w:lineRule="exact"/>
              <w:ind w:left="77"/>
              <w:textAlignment w:val="baseline"/>
              <w:rPr>
                <w:rFonts w:ascii="Arial" w:eastAsia="Arial" w:hAnsi="Arial"/>
                <w:color w:val="000000"/>
                <w:sz w:val="15"/>
                <w:lang w:val="fr-FR"/>
              </w:rPr>
            </w:pPr>
            <w:r>
              <w:rPr>
                <w:rFonts w:ascii="Arial" w:eastAsia="Arial" w:hAnsi="Arial"/>
                <w:color w:val="000000"/>
                <w:sz w:val="15"/>
                <w:lang w:val="fr-FR"/>
              </w:rPr>
              <w:t>Equivalence provisoire</w:t>
            </w:r>
            <w:r>
              <w:rPr>
                <w:rFonts w:ascii="Arial" w:eastAsia="Arial" w:hAnsi="Arial"/>
                <w:color w:val="5C572C"/>
                <w:sz w:val="15"/>
                <w:lang w:val="fr-FR"/>
              </w:rPr>
              <w:t xml:space="preserve"> :</w:t>
            </w:r>
          </w:p>
        </w:tc>
        <w:tc>
          <w:tcPr>
            <w:tcW w:w="887" w:type="dxa"/>
            <w:tcBorders>
              <w:top w:val="single" w:sz="3" w:space="0" w:color="000000"/>
              <w:left w:val="single" w:sz="3" w:space="0" w:color="000000"/>
              <w:right w:val="single" w:sz="3" w:space="0" w:color="000000"/>
            </w:tcBorders>
          </w:tcPr>
          <w:p w14:paraId="791286C7"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0" w:type="dxa"/>
            <w:tcBorders>
              <w:top w:val="single" w:sz="3" w:space="0" w:color="000000"/>
              <w:left w:val="single" w:sz="3" w:space="0" w:color="000000"/>
            </w:tcBorders>
          </w:tcPr>
          <w:p w14:paraId="56C9772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top w:val="single" w:sz="3" w:space="0" w:color="000000"/>
            </w:tcBorders>
          </w:tcPr>
          <w:p w14:paraId="09EC0A2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87" w:type="dxa"/>
            <w:tcBorders>
              <w:top w:val="single" w:sz="3" w:space="0" w:color="000000"/>
              <w:right w:val="single" w:sz="3" w:space="0" w:color="000000"/>
            </w:tcBorders>
          </w:tcPr>
          <w:p w14:paraId="3F4D3EFF"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0" w:type="dxa"/>
            <w:tcBorders>
              <w:top w:val="single" w:sz="3" w:space="0" w:color="000000"/>
              <w:left w:val="single" w:sz="3" w:space="0" w:color="000000"/>
            </w:tcBorders>
          </w:tcPr>
          <w:p w14:paraId="1176A085"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83" w:type="dxa"/>
            <w:tcBorders>
              <w:top w:val="single" w:sz="3" w:space="0" w:color="000000"/>
            </w:tcBorders>
          </w:tcPr>
          <w:p w14:paraId="0EF8C6A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20" w:type="dxa"/>
            <w:tcBorders>
              <w:top w:val="single" w:sz="3" w:space="0" w:color="000000"/>
              <w:right w:val="single" w:sz="3" w:space="0" w:color="000000"/>
            </w:tcBorders>
          </w:tcPr>
          <w:p w14:paraId="78EA320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37" w:type="dxa"/>
            <w:tcBorders>
              <w:top w:val="single" w:sz="3" w:space="0" w:color="000000"/>
              <w:left w:val="single" w:sz="3" w:space="0" w:color="000000"/>
            </w:tcBorders>
          </w:tcPr>
          <w:p w14:paraId="4B8D7727"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66" w:type="dxa"/>
            <w:tcBorders>
              <w:top w:val="single" w:sz="3" w:space="0" w:color="000000"/>
            </w:tcBorders>
          </w:tcPr>
          <w:p w14:paraId="0D20F9E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11" w:type="dxa"/>
            <w:tcBorders>
              <w:top w:val="single" w:sz="3" w:space="0" w:color="000000"/>
              <w:right w:val="single" w:sz="3" w:space="0" w:color="000000"/>
            </w:tcBorders>
          </w:tcPr>
          <w:p w14:paraId="451FA128"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9" w:type="dxa"/>
            <w:tcBorders>
              <w:top w:val="single" w:sz="3" w:space="0" w:color="000000"/>
              <w:left w:val="single" w:sz="3" w:space="0" w:color="000000"/>
            </w:tcBorders>
          </w:tcPr>
          <w:p w14:paraId="697642A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top w:val="single" w:sz="3" w:space="0" w:color="000000"/>
            </w:tcBorders>
          </w:tcPr>
          <w:p w14:paraId="78E74F8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30" w:type="dxa"/>
            <w:tcBorders>
              <w:top w:val="single" w:sz="3" w:space="0" w:color="000000"/>
              <w:right w:val="single" w:sz="3" w:space="0" w:color="000000"/>
            </w:tcBorders>
          </w:tcPr>
          <w:p w14:paraId="5CE24ECC"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52" w:type="dxa"/>
            <w:tcBorders>
              <w:top w:val="single" w:sz="3" w:space="0" w:color="000000"/>
              <w:left w:val="single" w:sz="3" w:space="0" w:color="000000"/>
            </w:tcBorders>
          </w:tcPr>
          <w:p w14:paraId="70F5CBD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83" w:type="dxa"/>
            <w:tcBorders>
              <w:top w:val="single" w:sz="3" w:space="0" w:color="000000"/>
            </w:tcBorders>
          </w:tcPr>
          <w:p w14:paraId="2099C7E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77" w:type="dxa"/>
            <w:tcBorders>
              <w:top w:val="single" w:sz="3" w:space="0" w:color="000000"/>
              <w:right w:val="single" w:sz="3" w:space="0" w:color="000000"/>
            </w:tcBorders>
          </w:tcPr>
          <w:p w14:paraId="4695D56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45" w:type="dxa"/>
            <w:tcBorders>
              <w:top w:val="single" w:sz="3" w:space="0" w:color="000000"/>
              <w:left w:val="single" w:sz="3" w:space="0" w:color="000000"/>
            </w:tcBorders>
          </w:tcPr>
          <w:p w14:paraId="7D27F7D9"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750" w:type="dxa"/>
            <w:tcBorders>
              <w:top w:val="single" w:sz="3" w:space="0" w:color="000000"/>
              <w:right w:val="single" w:sz="3" w:space="0" w:color="000000"/>
            </w:tcBorders>
          </w:tcPr>
          <w:p w14:paraId="015C4B9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r>
      <w:tr w:rsidR="00E06666" w14:paraId="102DB28D" w14:textId="77777777">
        <w:trPr>
          <w:trHeight w:hRule="exact" w:val="493"/>
        </w:trPr>
        <w:tc>
          <w:tcPr>
            <w:tcW w:w="1320" w:type="dxa"/>
            <w:tcBorders>
              <w:left w:val="single" w:sz="3" w:space="0" w:color="000000"/>
              <w:right w:val="single" w:sz="3" w:space="0" w:color="000000"/>
            </w:tcBorders>
          </w:tcPr>
          <w:p w14:paraId="4C9F0BF9" w14:textId="77777777" w:rsidR="00E06666" w:rsidRDefault="00F946E6">
            <w:pPr>
              <w:spacing w:line="159" w:lineRule="exact"/>
              <w:jc w:val="center"/>
              <w:textAlignment w:val="baseline"/>
              <w:rPr>
                <w:rFonts w:ascii="Arial" w:eastAsia="Arial" w:hAnsi="Arial"/>
                <w:b/>
                <w:color w:val="000000"/>
                <w:sz w:val="15"/>
                <w:lang w:val="fr-FR"/>
              </w:rPr>
            </w:pPr>
            <w:proofErr w:type="gramStart"/>
            <w:r>
              <w:rPr>
                <w:rFonts w:ascii="Arial" w:eastAsia="Arial" w:hAnsi="Arial"/>
                <w:b/>
                <w:color w:val="000000"/>
                <w:sz w:val="15"/>
                <w:lang w:val="fr-FR"/>
              </w:rPr>
              <w:t>éducateurs</w:t>
            </w:r>
            <w:proofErr w:type="gramEnd"/>
            <w:r>
              <w:rPr>
                <w:rFonts w:ascii="Arial" w:eastAsia="Arial" w:hAnsi="Arial"/>
                <w:b/>
                <w:color w:val="000000"/>
                <w:sz w:val="15"/>
                <w:lang w:val="fr-FR"/>
              </w:rPr>
              <w:t xml:space="preserve"> et </w:t>
            </w:r>
            <w:r>
              <w:rPr>
                <w:rFonts w:ascii="Arial" w:eastAsia="Arial" w:hAnsi="Arial"/>
                <w:b/>
                <w:color w:val="000000"/>
                <w:sz w:val="15"/>
                <w:lang w:val="fr-FR"/>
              </w:rPr>
              <w:br/>
              <w:t xml:space="preserve">intervenants </w:t>
            </w:r>
            <w:r>
              <w:rPr>
                <w:rFonts w:ascii="Arial" w:eastAsia="Arial" w:hAnsi="Arial"/>
                <w:b/>
                <w:color w:val="000000"/>
                <w:sz w:val="15"/>
                <w:lang w:val="fr-FR"/>
              </w:rPr>
              <w:br/>
              <w:t>familiaux</w:t>
            </w:r>
          </w:p>
        </w:tc>
        <w:tc>
          <w:tcPr>
            <w:tcW w:w="2036" w:type="dxa"/>
            <w:tcBorders>
              <w:left w:val="single" w:sz="3" w:space="0" w:color="000000"/>
              <w:right w:val="single" w:sz="3" w:space="0" w:color="000000"/>
            </w:tcBorders>
          </w:tcPr>
          <w:p w14:paraId="0C9B385C" w14:textId="77777777" w:rsidR="00E06666" w:rsidRDefault="00F946E6">
            <w:pPr>
              <w:spacing w:after="44" w:line="145" w:lineRule="exact"/>
              <w:ind w:left="72"/>
              <w:textAlignment w:val="baseline"/>
              <w:rPr>
                <w:rFonts w:ascii="Arial" w:eastAsia="Arial" w:hAnsi="Arial"/>
                <w:color w:val="000000"/>
                <w:sz w:val="15"/>
                <w:lang w:val="fr-FR"/>
              </w:rPr>
            </w:pPr>
            <w:r>
              <w:rPr>
                <w:rFonts w:ascii="Arial" w:eastAsia="Arial" w:hAnsi="Arial"/>
                <w:color w:val="000000"/>
                <w:sz w:val="15"/>
                <w:lang w:val="fr-FR"/>
              </w:rPr>
              <w:t>Infirmières et infirmiers des services médicaux des administrations de l'Etat</w:t>
            </w:r>
          </w:p>
        </w:tc>
        <w:tc>
          <w:tcPr>
            <w:tcW w:w="887" w:type="dxa"/>
            <w:tcBorders>
              <w:left w:val="single" w:sz="3" w:space="0" w:color="000000"/>
              <w:right w:val="single" w:sz="3" w:space="0" w:color="000000"/>
            </w:tcBorders>
          </w:tcPr>
          <w:p w14:paraId="39CDE04A" w14:textId="77777777" w:rsidR="00E06666" w:rsidRDefault="00F946E6">
            <w:pPr>
              <w:spacing w:after="369" w:line="112"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270" w:type="dxa"/>
            <w:tcBorders>
              <w:left w:val="single" w:sz="3" w:space="0" w:color="000000"/>
            </w:tcBorders>
          </w:tcPr>
          <w:p w14:paraId="2A223992" w14:textId="77777777" w:rsidR="00E06666" w:rsidRDefault="00F946E6">
            <w:pPr>
              <w:spacing w:after="369" w:line="112" w:lineRule="exact"/>
              <w:jc w:val="right"/>
              <w:textAlignment w:val="baseline"/>
              <w:rPr>
                <w:rFonts w:ascii="Arial" w:eastAsia="Arial" w:hAnsi="Arial"/>
                <w:color w:val="000000"/>
                <w:sz w:val="15"/>
                <w:lang w:val="fr-FR"/>
              </w:rPr>
            </w:pPr>
            <w:r>
              <w:rPr>
                <w:rFonts w:ascii="Arial" w:eastAsia="Arial" w:hAnsi="Arial"/>
                <w:color w:val="000000"/>
                <w:sz w:val="15"/>
                <w:lang w:val="fr-FR"/>
              </w:rPr>
              <w:t>9</w:t>
            </w:r>
          </w:p>
        </w:tc>
        <w:tc>
          <w:tcPr>
            <w:tcW w:w="274" w:type="dxa"/>
          </w:tcPr>
          <w:p w14:paraId="7E0762D6" w14:textId="77777777" w:rsidR="00E06666" w:rsidRDefault="00F946E6">
            <w:pPr>
              <w:spacing w:after="369" w:line="112"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287" w:type="dxa"/>
            <w:tcBorders>
              <w:right w:val="single" w:sz="3" w:space="0" w:color="000000"/>
            </w:tcBorders>
          </w:tcPr>
          <w:p w14:paraId="7C67B2E9" w14:textId="77777777" w:rsidR="00E06666" w:rsidRDefault="00F946E6">
            <w:pPr>
              <w:spacing w:after="369" w:line="112"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0" w:type="dxa"/>
            <w:tcBorders>
              <w:left w:val="single" w:sz="3" w:space="0" w:color="000000"/>
            </w:tcBorders>
          </w:tcPr>
          <w:p w14:paraId="3147888F" w14:textId="77777777" w:rsidR="00E06666" w:rsidRDefault="00F946E6">
            <w:pPr>
              <w:spacing w:after="369" w:line="112"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Pr>
          <w:p w14:paraId="204EAFCA" w14:textId="77777777" w:rsidR="00E06666" w:rsidRDefault="00F946E6">
            <w:pPr>
              <w:spacing w:after="369" w:line="112" w:lineRule="exact"/>
              <w:jc w:val="center"/>
              <w:textAlignment w:val="baseline"/>
              <w:rPr>
                <w:rFonts w:ascii="Arial" w:eastAsia="Arial" w:hAnsi="Arial"/>
                <w:color w:val="000000"/>
                <w:sz w:val="15"/>
                <w:lang w:val="fr-FR"/>
              </w:rPr>
            </w:pPr>
            <w:r>
              <w:rPr>
                <w:rFonts w:ascii="Arial" w:eastAsia="Arial" w:hAnsi="Arial"/>
                <w:color w:val="000000"/>
                <w:sz w:val="15"/>
                <w:lang w:val="fr-FR"/>
              </w:rPr>
              <w:t>230</w:t>
            </w:r>
          </w:p>
        </w:tc>
        <w:tc>
          <w:tcPr>
            <w:tcW w:w="420" w:type="dxa"/>
            <w:tcBorders>
              <w:right w:val="single" w:sz="3" w:space="0" w:color="000000"/>
            </w:tcBorders>
          </w:tcPr>
          <w:p w14:paraId="05BAAA0F" w14:textId="77777777" w:rsidR="00E06666" w:rsidRDefault="00F946E6">
            <w:pPr>
              <w:spacing w:after="369" w:line="112"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37" w:type="dxa"/>
            <w:tcBorders>
              <w:left w:val="single" w:sz="3" w:space="0" w:color="000000"/>
            </w:tcBorders>
          </w:tcPr>
          <w:p w14:paraId="651AB479" w14:textId="77777777" w:rsidR="00E06666" w:rsidRDefault="00F946E6">
            <w:pPr>
              <w:spacing w:after="369" w:line="112" w:lineRule="exact"/>
              <w:jc w:val="right"/>
              <w:textAlignment w:val="baseline"/>
              <w:rPr>
                <w:rFonts w:ascii="Arial" w:eastAsia="Arial" w:hAnsi="Arial"/>
                <w:color w:val="000000"/>
                <w:sz w:val="15"/>
                <w:lang w:val="fr-FR"/>
              </w:rPr>
            </w:pPr>
            <w:r>
              <w:rPr>
                <w:rFonts w:ascii="Arial" w:eastAsia="Arial" w:hAnsi="Arial"/>
                <w:color w:val="000000"/>
                <w:sz w:val="15"/>
                <w:lang w:val="fr-FR"/>
              </w:rPr>
              <w:t>10</w:t>
            </w:r>
          </w:p>
        </w:tc>
        <w:tc>
          <w:tcPr>
            <w:tcW w:w="266" w:type="dxa"/>
          </w:tcPr>
          <w:p w14:paraId="4C8A7A8C" w14:textId="77777777" w:rsidR="00E06666" w:rsidRDefault="00F946E6">
            <w:pPr>
              <w:spacing w:after="369" w:line="112" w:lineRule="exact"/>
              <w:jc w:val="center"/>
              <w:textAlignment w:val="baseline"/>
              <w:rPr>
                <w:rFonts w:ascii="Arial" w:eastAsia="Arial" w:hAnsi="Arial"/>
                <w:color w:val="000000"/>
                <w:sz w:val="15"/>
                <w:lang w:val="fr-FR"/>
              </w:rPr>
            </w:pPr>
            <w:r>
              <w:rPr>
                <w:rFonts w:ascii="Arial" w:eastAsia="Arial" w:hAnsi="Arial"/>
                <w:color w:val="000000"/>
                <w:sz w:val="15"/>
                <w:lang w:val="fr-FR"/>
              </w:rPr>
              <w:t>230</w:t>
            </w:r>
          </w:p>
        </w:tc>
        <w:tc>
          <w:tcPr>
            <w:tcW w:w="411" w:type="dxa"/>
            <w:tcBorders>
              <w:right w:val="single" w:sz="3" w:space="0" w:color="000000"/>
            </w:tcBorders>
          </w:tcPr>
          <w:p w14:paraId="778C189C" w14:textId="77777777" w:rsidR="00E06666" w:rsidRDefault="00F946E6">
            <w:pPr>
              <w:spacing w:after="369" w:line="112"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09" w:type="dxa"/>
            <w:tcBorders>
              <w:left w:val="single" w:sz="3" w:space="0" w:color="000000"/>
            </w:tcBorders>
          </w:tcPr>
          <w:p w14:paraId="54990B03" w14:textId="77777777" w:rsidR="00E06666" w:rsidRDefault="00F946E6">
            <w:pPr>
              <w:spacing w:after="369" w:line="112"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4" w:type="dxa"/>
          </w:tcPr>
          <w:p w14:paraId="0E485320" w14:textId="77777777" w:rsidR="00E06666" w:rsidRDefault="00F946E6">
            <w:pPr>
              <w:spacing w:after="369" w:line="112" w:lineRule="exact"/>
              <w:jc w:val="center"/>
              <w:textAlignment w:val="baseline"/>
              <w:rPr>
                <w:rFonts w:ascii="Arial" w:eastAsia="Arial" w:hAnsi="Arial"/>
                <w:color w:val="000000"/>
                <w:sz w:val="15"/>
                <w:lang w:val="fr-FR"/>
              </w:rPr>
            </w:pPr>
            <w:r>
              <w:rPr>
                <w:rFonts w:ascii="Arial" w:eastAsia="Arial" w:hAnsi="Arial"/>
                <w:color w:val="000000"/>
                <w:sz w:val="15"/>
                <w:lang w:val="fr-FR"/>
              </w:rPr>
              <w:t>150</w:t>
            </w:r>
          </w:p>
        </w:tc>
        <w:tc>
          <w:tcPr>
            <w:tcW w:w="330" w:type="dxa"/>
            <w:tcBorders>
              <w:right w:val="single" w:sz="3" w:space="0" w:color="000000"/>
            </w:tcBorders>
          </w:tcPr>
          <w:p w14:paraId="07A9AEB9" w14:textId="77777777" w:rsidR="00E06666" w:rsidRDefault="00F946E6">
            <w:pPr>
              <w:spacing w:after="369" w:line="112"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2" w:type="dxa"/>
            <w:tcBorders>
              <w:left w:val="single" w:sz="3" w:space="0" w:color="000000"/>
            </w:tcBorders>
          </w:tcPr>
          <w:p w14:paraId="13A0963F" w14:textId="77777777" w:rsidR="00E06666" w:rsidRDefault="00F946E6">
            <w:pPr>
              <w:spacing w:after="369" w:line="112"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tcPr>
          <w:p w14:paraId="12B0BAB8" w14:textId="77777777" w:rsidR="00E06666" w:rsidRDefault="00F946E6">
            <w:pPr>
              <w:spacing w:after="369" w:line="112" w:lineRule="exact"/>
              <w:jc w:val="center"/>
              <w:textAlignment w:val="baseline"/>
              <w:rPr>
                <w:rFonts w:ascii="Arial" w:eastAsia="Arial" w:hAnsi="Arial"/>
                <w:color w:val="000000"/>
                <w:sz w:val="15"/>
                <w:lang w:val="fr-FR"/>
              </w:rPr>
            </w:pPr>
            <w:r>
              <w:rPr>
                <w:rFonts w:ascii="Arial" w:eastAsia="Arial" w:hAnsi="Arial"/>
                <w:color w:val="000000"/>
                <w:sz w:val="15"/>
                <w:lang w:val="fr-FR"/>
              </w:rPr>
              <w:t>230</w:t>
            </w:r>
          </w:p>
        </w:tc>
        <w:tc>
          <w:tcPr>
            <w:tcW w:w="377" w:type="dxa"/>
            <w:tcBorders>
              <w:right w:val="single" w:sz="3" w:space="0" w:color="000000"/>
            </w:tcBorders>
          </w:tcPr>
          <w:p w14:paraId="20F7D16E" w14:textId="77777777" w:rsidR="00E06666" w:rsidRDefault="00F946E6">
            <w:pPr>
              <w:spacing w:after="369" w:line="112"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5" w:type="dxa"/>
            <w:tcBorders>
              <w:left w:val="single" w:sz="3" w:space="0" w:color="000000"/>
            </w:tcBorders>
          </w:tcPr>
          <w:p w14:paraId="5E2A1F5B" w14:textId="77777777" w:rsidR="00E06666" w:rsidRDefault="00F946E6">
            <w:pPr>
              <w:spacing w:after="369" w:line="112"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750" w:type="dxa"/>
            <w:tcBorders>
              <w:right w:val="single" w:sz="3" w:space="0" w:color="000000"/>
            </w:tcBorders>
          </w:tcPr>
          <w:p w14:paraId="1101E152" w14:textId="77777777" w:rsidR="00E06666" w:rsidRDefault="00F946E6">
            <w:pPr>
              <w:spacing w:after="369" w:line="112" w:lineRule="exact"/>
              <w:ind w:right="202"/>
              <w:jc w:val="right"/>
              <w:textAlignment w:val="baseline"/>
              <w:rPr>
                <w:rFonts w:ascii="Arial" w:eastAsia="Arial" w:hAnsi="Arial"/>
                <w:color w:val="000000"/>
                <w:sz w:val="15"/>
                <w:lang w:val="fr-FR"/>
              </w:rPr>
            </w:pPr>
            <w:r>
              <w:rPr>
                <w:rFonts w:ascii="Arial" w:eastAsia="Arial" w:hAnsi="Arial"/>
                <w:color w:val="000000"/>
                <w:sz w:val="15"/>
                <w:lang w:val="fr-FR"/>
              </w:rPr>
              <w:t>380 €</w:t>
            </w:r>
          </w:p>
        </w:tc>
      </w:tr>
      <w:tr w:rsidR="00E06666" w14:paraId="029B8750" w14:textId="77777777">
        <w:trPr>
          <w:trHeight w:hRule="exact" w:val="103"/>
        </w:trPr>
        <w:tc>
          <w:tcPr>
            <w:tcW w:w="1320" w:type="dxa"/>
            <w:vMerge w:val="restart"/>
            <w:tcBorders>
              <w:left w:val="single" w:sz="3" w:space="0" w:color="000000"/>
              <w:right w:val="single" w:sz="3" w:space="0" w:color="000000"/>
            </w:tcBorders>
          </w:tcPr>
          <w:p w14:paraId="442781B2" w14:textId="77777777" w:rsidR="00E06666" w:rsidRDefault="00F946E6">
            <w:pPr>
              <w:spacing w:after="97" w:line="163" w:lineRule="exact"/>
              <w:jc w:val="center"/>
              <w:textAlignment w:val="baseline"/>
              <w:rPr>
                <w:rFonts w:ascii="Arial" w:eastAsia="Arial" w:hAnsi="Arial"/>
                <w:b/>
                <w:color w:val="000000"/>
                <w:sz w:val="15"/>
                <w:lang w:val="fr-FR"/>
              </w:rPr>
            </w:pPr>
            <w:proofErr w:type="gramStart"/>
            <w:r>
              <w:rPr>
                <w:rFonts w:ascii="Arial" w:eastAsia="Arial" w:hAnsi="Arial"/>
                <w:b/>
                <w:color w:val="000000"/>
                <w:sz w:val="15"/>
                <w:lang w:val="fr-FR"/>
              </w:rPr>
              <w:t>territoriaux</w:t>
            </w:r>
            <w:proofErr w:type="gramEnd"/>
          </w:p>
        </w:tc>
        <w:tc>
          <w:tcPr>
            <w:tcW w:w="2036" w:type="dxa"/>
            <w:tcBorders>
              <w:left w:val="single" w:sz="3" w:space="0" w:color="000000"/>
              <w:bottom w:val="single" w:sz="3" w:space="0" w:color="000000"/>
              <w:right w:val="single" w:sz="3" w:space="0" w:color="000000"/>
            </w:tcBorders>
            <w:vAlign w:val="center"/>
          </w:tcPr>
          <w:p w14:paraId="3AA76587" w14:textId="77777777" w:rsidR="00E06666" w:rsidRDefault="00F946E6">
            <w:pPr>
              <w:spacing w:line="88" w:lineRule="exact"/>
              <w:ind w:left="77"/>
              <w:textAlignment w:val="baseline"/>
              <w:rPr>
                <w:rFonts w:ascii="Arial" w:eastAsia="Arial" w:hAnsi="Arial"/>
                <w:color w:val="5C005B"/>
                <w:sz w:val="15"/>
                <w:lang w:val="fr-FR"/>
              </w:rPr>
            </w:pPr>
            <w:r>
              <w:rPr>
                <w:rFonts w:ascii="Arial" w:eastAsia="Arial" w:hAnsi="Arial"/>
                <w:color w:val="5C005B"/>
                <w:sz w:val="15"/>
                <w:lang w:val="fr-FR"/>
              </w:rPr>
              <w:t>Arrêté du 31 mai 2016</w:t>
            </w:r>
          </w:p>
        </w:tc>
        <w:tc>
          <w:tcPr>
            <w:tcW w:w="887" w:type="dxa"/>
            <w:vMerge w:val="restart"/>
            <w:tcBorders>
              <w:left w:val="single" w:sz="3" w:space="0" w:color="000000"/>
              <w:right w:val="single" w:sz="3" w:space="0" w:color="000000"/>
            </w:tcBorders>
          </w:tcPr>
          <w:p w14:paraId="42EEBA0B" w14:textId="77777777" w:rsidR="00E06666" w:rsidRDefault="00F946E6">
            <w:pPr>
              <w:spacing w:after="183" w:line="107"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270" w:type="dxa"/>
            <w:vMerge w:val="restart"/>
            <w:tcBorders>
              <w:left w:val="single" w:sz="3" w:space="0" w:color="000000"/>
            </w:tcBorders>
          </w:tcPr>
          <w:p w14:paraId="5B641535" w14:textId="77777777" w:rsidR="00E06666" w:rsidRDefault="00F946E6">
            <w:pPr>
              <w:spacing w:after="183" w:line="107"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274" w:type="dxa"/>
            <w:vMerge w:val="restart"/>
          </w:tcPr>
          <w:p w14:paraId="298E6A99" w14:textId="77777777" w:rsidR="00E06666" w:rsidRDefault="00F946E6">
            <w:pPr>
              <w:spacing w:after="183" w:line="107" w:lineRule="exact"/>
              <w:jc w:val="center"/>
              <w:textAlignment w:val="baseline"/>
              <w:rPr>
                <w:rFonts w:ascii="Arial" w:eastAsia="Arial" w:hAnsi="Arial"/>
                <w:color w:val="000000"/>
                <w:sz w:val="15"/>
                <w:lang w:val="fr-FR"/>
              </w:rPr>
            </w:pPr>
            <w:r>
              <w:rPr>
                <w:rFonts w:ascii="Arial" w:eastAsia="Arial" w:hAnsi="Arial"/>
                <w:color w:val="000000"/>
                <w:sz w:val="15"/>
                <w:lang w:val="fr-FR"/>
              </w:rPr>
              <w:t>010</w:t>
            </w:r>
          </w:p>
        </w:tc>
        <w:tc>
          <w:tcPr>
            <w:tcW w:w="287" w:type="dxa"/>
            <w:vMerge w:val="restart"/>
            <w:tcBorders>
              <w:right w:val="single" w:sz="3" w:space="0" w:color="000000"/>
            </w:tcBorders>
          </w:tcPr>
          <w:p w14:paraId="579C28FA" w14:textId="77777777" w:rsidR="00E06666" w:rsidRDefault="00F946E6">
            <w:pPr>
              <w:spacing w:after="183" w:line="107"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0" w:type="dxa"/>
            <w:vMerge w:val="restart"/>
            <w:tcBorders>
              <w:left w:val="single" w:sz="3" w:space="0" w:color="000000"/>
            </w:tcBorders>
          </w:tcPr>
          <w:p w14:paraId="1CDCDDE8" w14:textId="77777777" w:rsidR="00E06666" w:rsidRDefault="00F946E6">
            <w:pPr>
              <w:spacing w:after="174" w:line="116"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vMerge w:val="restart"/>
          </w:tcPr>
          <w:p w14:paraId="6039D403" w14:textId="77777777" w:rsidR="00E06666" w:rsidRDefault="00F946E6">
            <w:pPr>
              <w:spacing w:after="17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090</w:t>
            </w:r>
          </w:p>
        </w:tc>
        <w:tc>
          <w:tcPr>
            <w:tcW w:w="420" w:type="dxa"/>
            <w:vMerge w:val="restart"/>
            <w:tcBorders>
              <w:right w:val="single" w:sz="3" w:space="0" w:color="000000"/>
            </w:tcBorders>
          </w:tcPr>
          <w:p w14:paraId="258762EA" w14:textId="77777777" w:rsidR="00E06666" w:rsidRDefault="00F946E6">
            <w:pPr>
              <w:spacing w:after="17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37" w:type="dxa"/>
            <w:vMerge w:val="restart"/>
            <w:tcBorders>
              <w:left w:val="single" w:sz="3" w:space="0" w:color="000000"/>
            </w:tcBorders>
          </w:tcPr>
          <w:p w14:paraId="55EA6D18" w14:textId="77777777" w:rsidR="00E06666" w:rsidRDefault="00F946E6">
            <w:pPr>
              <w:spacing w:after="174" w:line="116" w:lineRule="exact"/>
              <w:jc w:val="right"/>
              <w:textAlignment w:val="baseline"/>
              <w:rPr>
                <w:rFonts w:ascii="Arial" w:eastAsia="Arial" w:hAnsi="Arial"/>
                <w:color w:val="000000"/>
                <w:sz w:val="15"/>
                <w:lang w:val="fr-FR"/>
              </w:rPr>
            </w:pPr>
            <w:r>
              <w:rPr>
                <w:rFonts w:ascii="Arial" w:eastAsia="Arial" w:hAnsi="Arial"/>
                <w:color w:val="000000"/>
                <w:sz w:val="15"/>
                <w:lang w:val="fr-FR"/>
              </w:rPr>
              <w:t>9</w:t>
            </w:r>
          </w:p>
        </w:tc>
        <w:tc>
          <w:tcPr>
            <w:tcW w:w="266" w:type="dxa"/>
            <w:vMerge w:val="restart"/>
          </w:tcPr>
          <w:p w14:paraId="1D681381" w14:textId="77777777" w:rsidR="00E06666" w:rsidRDefault="00F946E6">
            <w:pPr>
              <w:spacing w:after="17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100</w:t>
            </w:r>
          </w:p>
        </w:tc>
        <w:tc>
          <w:tcPr>
            <w:tcW w:w="411" w:type="dxa"/>
            <w:vMerge w:val="restart"/>
            <w:tcBorders>
              <w:right w:val="single" w:sz="3" w:space="0" w:color="000000"/>
            </w:tcBorders>
          </w:tcPr>
          <w:p w14:paraId="3CC0F0EA" w14:textId="77777777" w:rsidR="00E06666" w:rsidRDefault="00F946E6">
            <w:pPr>
              <w:spacing w:after="17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09" w:type="dxa"/>
            <w:vMerge w:val="restart"/>
            <w:tcBorders>
              <w:left w:val="single" w:sz="3" w:space="0" w:color="000000"/>
            </w:tcBorders>
          </w:tcPr>
          <w:p w14:paraId="50E70B90" w14:textId="77777777" w:rsidR="00E06666" w:rsidRDefault="00F946E6">
            <w:pPr>
              <w:spacing w:after="174" w:line="116"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4" w:type="dxa"/>
            <w:vMerge w:val="restart"/>
          </w:tcPr>
          <w:p w14:paraId="4AB362E3" w14:textId="77777777" w:rsidR="00E06666" w:rsidRDefault="00F946E6">
            <w:pPr>
              <w:spacing w:after="17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860</w:t>
            </w:r>
          </w:p>
        </w:tc>
        <w:tc>
          <w:tcPr>
            <w:tcW w:w="330" w:type="dxa"/>
            <w:vMerge w:val="restart"/>
            <w:tcBorders>
              <w:right w:val="single" w:sz="3" w:space="0" w:color="000000"/>
            </w:tcBorders>
          </w:tcPr>
          <w:p w14:paraId="5EE5748E" w14:textId="77777777" w:rsidR="00E06666" w:rsidRDefault="00F946E6">
            <w:pPr>
              <w:spacing w:after="17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2" w:type="dxa"/>
            <w:vMerge w:val="restart"/>
            <w:tcBorders>
              <w:left w:val="single" w:sz="3" w:space="0" w:color="000000"/>
            </w:tcBorders>
          </w:tcPr>
          <w:p w14:paraId="23B5607A" w14:textId="77777777" w:rsidR="00E06666" w:rsidRDefault="00F946E6">
            <w:pPr>
              <w:spacing w:after="174" w:line="116"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vMerge w:val="restart"/>
          </w:tcPr>
          <w:p w14:paraId="0042E996" w14:textId="77777777" w:rsidR="00E06666" w:rsidRDefault="00F946E6">
            <w:pPr>
              <w:spacing w:after="17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090</w:t>
            </w:r>
          </w:p>
        </w:tc>
        <w:tc>
          <w:tcPr>
            <w:tcW w:w="377" w:type="dxa"/>
            <w:vMerge w:val="restart"/>
            <w:tcBorders>
              <w:right w:val="single" w:sz="3" w:space="0" w:color="000000"/>
            </w:tcBorders>
          </w:tcPr>
          <w:p w14:paraId="2207DAFD" w14:textId="77777777" w:rsidR="00E06666" w:rsidRDefault="00F946E6">
            <w:pPr>
              <w:spacing w:after="174" w:line="116"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5" w:type="dxa"/>
            <w:vMerge w:val="restart"/>
            <w:tcBorders>
              <w:left w:val="single" w:sz="3" w:space="0" w:color="000000"/>
            </w:tcBorders>
          </w:tcPr>
          <w:p w14:paraId="2268D7EE" w14:textId="77777777" w:rsidR="00E06666" w:rsidRDefault="00F946E6">
            <w:pPr>
              <w:spacing w:after="174" w:line="116"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750" w:type="dxa"/>
            <w:vMerge w:val="restart"/>
            <w:tcBorders>
              <w:right w:val="single" w:sz="3" w:space="0" w:color="000000"/>
            </w:tcBorders>
          </w:tcPr>
          <w:p w14:paraId="2B309A48" w14:textId="77777777" w:rsidR="00E06666" w:rsidRDefault="00F946E6">
            <w:pPr>
              <w:spacing w:after="174" w:line="116" w:lineRule="exact"/>
              <w:ind w:right="202"/>
              <w:jc w:val="right"/>
              <w:textAlignment w:val="baseline"/>
              <w:rPr>
                <w:rFonts w:ascii="Arial" w:eastAsia="Arial" w:hAnsi="Arial"/>
                <w:color w:val="000000"/>
                <w:sz w:val="15"/>
                <w:lang w:val="fr-FR"/>
              </w:rPr>
            </w:pPr>
            <w:r>
              <w:rPr>
                <w:rFonts w:ascii="Arial" w:eastAsia="Arial" w:hAnsi="Arial"/>
                <w:color w:val="000000"/>
                <w:sz w:val="15"/>
                <w:lang w:val="fr-FR"/>
              </w:rPr>
              <w:t>950 €</w:t>
            </w:r>
          </w:p>
        </w:tc>
      </w:tr>
      <w:tr w:rsidR="00E06666" w14:paraId="12D3DE9C" w14:textId="77777777">
        <w:trPr>
          <w:trHeight w:hRule="exact" w:val="188"/>
        </w:trPr>
        <w:tc>
          <w:tcPr>
            <w:tcW w:w="1320" w:type="dxa"/>
            <w:vMerge/>
            <w:tcBorders>
              <w:left w:val="single" w:sz="3" w:space="0" w:color="000000"/>
              <w:bottom w:val="double" w:sz="14" w:space="0" w:color="000000"/>
              <w:right w:val="single" w:sz="3" w:space="0" w:color="000000"/>
            </w:tcBorders>
          </w:tcPr>
          <w:p w14:paraId="23A2C2A9" w14:textId="77777777" w:rsidR="00E06666" w:rsidRDefault="00E06666"/>
        </w:tc>
        <w:tc>
          <w:tcPr>
            <w:tcW w:w="2036" w:type="dxa"/>
            <w:tcBorders>
              <w:top w:val="single" w:sz="3" w:space="0" w:color="000000"/>
              <w:left w:val="single" w:sz="3" w:space="0" w:color="000000"/>
              <w:bottom w:val="double" w:sz="14" w:space="0" w:color="000000"/>
              <w:right w:val="single" w:sz="3" w:space="0" w:color="000000"/>
            </w:tcBorders>
            <w:vAlign w:val="center"/>
          </w:tcPr>
          <w:p w14:paraId="36128286" w14:textId="77777777" w:rsidR="00E06666" w:rsidRDefault="00F946E6">
            <w:pPr>
              <w:spacing w:after="11" w:line="175" w:lineRule="exact"/>
              <w:ind w:left="77"/>
              <w:textAlignment w:val="baseline"/>
              <w:rPr>
                <w:rFonts w:ascii="Arial" w:eastAsia="Arial" w:hAnsi="Arial"/>
                <w:color w:val="000000"/>
                <w:sz w:val="15"/>
                <w:lang w:val="fr-FR"/>
              </w:rPr>
            </w:pPr>
            <w:r>
              <w:rPr>
                <w:rFonts w:ascii="Arial" w:eastAsia="Arial" w:hAnsi="Arial"/>
                <w:color w:val="000000"/>
                <w:sz w:val="15"/>
                <w:lang w:val="fr-FR"/>
              </w:rPr>
              <w:t xml:space="preserve">Effet : </w:t>
            </w:r>
            <w:r>
              <w:rPr>
                <w:rFonts w:ascii="Arial" w:eastAsia="Arial" w:hAnsi="Arial"/>
                <w:color w:val="000000"/>
                <w:sz w:val="16"/>
                <w:lang w:val="fr-FR"/>
              </w:rPr>
              <w:t xml:space="preserve">1 </w:t>
            </w:r>
            <w:r>
              <w:rPr>
                <w:rFonts w:ascii="Arial" w:eastAsia="Arial" w:hAnsi="Arial"/>
                <w:color w:val="000000"/>
                <w:sz w:val="16"/>
                <w:vertAlign w:val="superscript"/>
                <w:lang w:val="fr-FR"/>
              </w:rPr>
              <w:t>er</w:t>
            </w:r>
            <w:r>
              <w:rPr>
                <w:rFonts w:ascii="Arial" w:eastAsia="Arial" w:hAnsi="Arial"/>
                <w:color w:val="000000"/>
                <w:sz w:val="15"/>
                <w:lang w:val="fr-FR"/>
              </w:rPr>
              <w:t xml:space="preserve"> mars 2020</w:t>
            </w:r>
          </w:p>
        </w:tc>
        <w:tc>
          <w:tcPr>
            <w:tcW w:w="887" w:type="dxa"/>
            <w:vMerge/>
            <w:tcBorders>
              <w:left w:val="single" w:sz="3" w:space="0" w:color="000000"/>
              <w:bottom w:val="double" w:sz="14" w:space="0" w:color="000000"/>
              <w:right w:val="single" w:sz="3" w:space="0" w:color="000000"/>
            </w:tcBorders>
          </w:tcPr>
          <w:p w14:paraId="7F2610D6" w14:textId="77777777" w:rsidR="00E06666" w:rsidRDefault="00E06666"/>
        </w:tc>
        <w:tc>
          <w:tcPr>
            <w:tcW w:w="270" w:type="dxa"/>
            <w:vMerge/>
            <w:tcBorders>
              <w:left w:val="single" w:sz="3" w:space="0" w:color="000000"/>
              <w:bottom w:val="double" w:sz="14" w:space="0" w:color="000000"/>
            </w:tcBorders>
          </w:tcPr>
          <w:p w14:paraId="7260F0DA" w14:textId="77777777" w:rsidR="00E06666" w:rsidRDefault="00E06666"/>
        </w:tc>
        <w:tc>
          <w:tcPr>
            <w:tcW w:w="274" w:type="dxa"/>
            <w:vMerge/>
            <w:tcBorders>
              <w:bottom w:val="double" w:sz="14" w:space="0" w:color="000000"/>
            </w:tcBorders>
          </w:tcPr>
          <w:p w14:paraId="0C04D901" w14:textId="77777777" w:rsidR="00E06666" w:rsidRDefault="00E06666"/>
        </w:tc>
        <w:tc>
          <w:tcPr>
            <w:tcW w:w="287" w:type="dxa"/>
            <w:vMerge/>
            <w:tcBorders>
              <w:bottom w:val="double" w:sz="14" w:space="0" w:color="000000"/>
              <w:right w:val="single" w:sz="3" w:space="0" w:color="000000"/>
            </w:tcBorders>
          </w:tcPr>
          <w:p w14:paraId="3105ADF1" w14:textId="77777777" w:rsidR="00E06666" w:rsidRDefault="00E06666"/>
        </w:tc>
        <w:tc>
          <w:tcPr>
            <w:tcW w:w="390" w:type="dxa"/>
            <w:vMerge/>
            <w:tcBorders>
              <w:left w:val="single" w:sz="3" w:space="0" w:color="000000"/>
              <w:bottom w:val="double" w:sz="14" w:space="0" w:color="000000"/>
            </w:tcBorders>
          </w:tcPr>
          <w:p w14:paraId="41EEC154" w14:textId="77777777" w:rsidR="00E06666" w:rsidRDefault="00E06666"/>
        </w:tc>
        <w:tc>
          <w:tcPr>
            <w:tcW w:w="283" w:type="dxa"/>
            <w:vMerge/>
            <w:tcBorders>
              <w:bottom w:val="double" w:sz="14" w:space="0" w:color="000000"/>
            </w:tcBorders>
          </w:tcPr>
          <w:p w14:paraId="7F7B97FE" w14:textId="77777777" w:rsidR="00E06666" w:rsidRDefault="00E06666"/>
        </w:tc>
        <w:tc>
          <w:tcPr>
            <w:tcW w:w="420" w:type="dxa"/>
            <w:vMerge/>
            <w:tcBorders>
              <w:bottom w:val="double" w:sz="14" w:space="0" w:color="000000"/>
              <w:right w:val="single" w:sz="3" w:space="0" w:color="000000"/>
            </w:tcBorders>
          </w:tcPr>
          <w:p w14:paraId="4382DB5E" w14:textId="77777777" w:rsidR="00E06666" w:rsidRDefault="00E06666"/>
        </w:tc>
        <w:tc>
          <w:tcPr>
            <w:tcW w:w="437" w:type="dxa"/>
            <w:vMerge/>
            <w:tcBorders>
              <w:left w:val="single" w:sz="3" w:space="0" w:color="000000"/>
              <w:bottom w:val="double" w:sz="14" w:space="0" w:color="000000"/>
            </w:tcBorders>
          </w:tcPr>
          <w:p w14:paraId="0E2674CD" w14:textId="77777777" w:rsidR="00E06666" w:rsidRDefault="00E06666"/>
        </w:tc>
        <w:tc>
          <w:tcPr>
            <w:tcW w:w="266" w:type="dxa"/>
            <w:vMerge/>
            <w:tcBorders>
              <w:bottom w:val="double" w:sz="14" w:space="0" w:color="000000"/>
            </w:tcBorders>
          </w:tcPr>
          <w:p w14:paraId="745B932B" w14:textId="77777777" w:rsidR="00E06666" w:rsidRDefault="00E06666"/>
        </w:tc>
        <w:tc>
          <w:tcPr>
            <w:tcW w:w="411" w:type="dxa"/>
            <w:vMerge/>
            <w:tcBorders>
              <w:bottom w:val="double" w:sz="14" w:space="0" w:color="000000"/>
              <w:right w:val="single" w:sz="3" w:space="0" w:color="000000"/>
            </w:tcBorders>
          </w:tcPr>
          <w:p w14:paraId="7829C963" w14:textId="77777777" w:rsidR="00E06666" w:rsidRDefault="00E06666"/>
        </w:tc>
        <w:tc>
          <w:tcPr>
            <w:tcW w:w="309" w:type="dxa"/>
            <w:vMerge/>
            <w:tcBorders>
              <w:left w:val="single" w:sz="3" w:space="0" w:color="000000"/>
              <w:bottom w:val="double" w:sz="14" w:space="0" w:color="000000"/>
            </w:tcBorders>
          </w:tcPr>
          <w:p w14:paraId="761FC30A" w14:textId="77777777" w:rsidR="00E06666" w:rsidRDefault="00E06666"/>
        </w:tc>
        <w:tc>
          <w:tcPr>
            <w:tcW w:w="274" w:type="dxa"/>
            <w:vMerge/>
            <w:tcBorders>
              <w:bottom w:val="double" w:sz="14" w:space="0" w:color="000000"/>
            </w:tcBorders>
          </w:tcPr>
          <w:p w14:paraId="3B8A3C03" w14:textId="77777777" w:rsidR="00E06666" w:rsidRDefault="00E06666"/>
        </w:tc>
        <w:tc>
          <w:tcPr>
            <w:tcW w:w="330" w:type="dxa"/>
            <w:vMerge/>
            <w:tcBorders>
              <w:bottom w:val="double" w:sz="14" w:space="0" w:color="000000"/>
              <w:right w:val="single" w:sz="3" w:space="0" w:color="000000"/>
            </w:tcBorders>
          </w:tcPr>
          <w:p w14:paraId="412D0FCA" w14:textId="77777777" w:rsidR="00E06666" w:rsidRDefault="00E06666"/>
        </w:tc>
        <w:tc>
          <w:tcPr>
            <w:tcW w:w="352" w:type="dxa"/>
            <w:vMerge/>
            <w:tcBorders>
              <w:left w:val="single" w:sz="3" w:space="0" w:color="000000"/>
              <w:bottom w:val="double" w:sz="14" w:space="0" w:color="000000"/>
            </w:tcBorders>
          </w:tcPr>
          <w:p w14:paraId="78C383E8" w14:textId="77777777" w:rsidR="00E06666" w:rsidRDefault="00E06666"/>
        </w:tc>
        <w:tc>
          <w:tcPr>
            <w:tcW w:w="283" w:type="dxa"/>
            <w:vMerge/>
            <w:tcBorders>
              <w:bottom w:val="double" w:sz="14" w:space="0" w:color="000000"/>
            </w:tcBorders>
          </w:tcPr>
          <w:p w14:paraId="7FA85F14" w14:textId="77777777" w:rsidR="00E06666" w:rsidRDefault="00E06666"/>
        </w:tc>
        <w:tc>
          <w:tcPr>
            <w:tcW w:w="377" w:type="dxa"/>
            <w:vMerge/>
            <w:tcBorders>
              <w:bottom w:val="double" w:sz="14" w:space="0" w:color="000000"/>
              <w:right w:val="single" w:sz="3" w:space="0" w:color="000000"/>
            </w:tcBorders>
          </w:tcPr>
          <w:p w14:paraId="79546F95" w14:textId="77777777" w:rsidR="00E06666" w:rsidRDefault="00E06666"/>
        </w:tc>
        <w:tc>
          <w:tcPr>
            <w:tcW w:w="445" w:type="dxa"/>
            <w:vMerge/>
            <w:tcBorders>
              <w:left w:val="single" w:sz="3" w:space="0" w:color="000000"/>
              <w:bottom w:val="double" w:sz="14" w:space="0" w:color="000000"/>
            </w:tcBorders>
          </w:tcPr>
          <w:p w14:paraId="3749A7EE" w14:textId="77777777" w:rsidR="00E06666" w:rsidRDefault="00E06666"/>
        </w:tc>
        <w:tc>
          <w:tcPr>
            <w:tcW w:w="750" w:type="dxa"/>
            <w:vMerge/>
            <w:tcBorders>
              <w:bottom w:val="double" w:sz="14" w:space="0" w:color="000000"/>
              <w:right w:val="single" w:sz="3" w:space="0" w:color="000000"/>
            </w:tcBorders>
          </w:tcPr>
          <w:p w14:paraId="1FBC3898" w14:textId="77777777" w:rsidR="00E06666" w:rsidRDefault="00E06666"/>
        </w:tc>
      </w:tr>
    </w:tbl>
    <w:p w14:paraId="650FD3C5" w14:textId="77777777" w:rsidR="00E06666" w:rsidRDefault="00E06666">
      <w:pPr>
        <w:spacing w:after="36" w:line="20" w:lineRule="exact"/>
      </w:pPr>
    </w:p>
    <w:tbl>
      <w:tblPr>
        <w:tblW w:w="0" w:type="auto"/>
        <w:tblInd w:w="145" w:type="dxa"/>
        <w:tblLayout w:type="fixed"/>
        <w:tblCellMar>
          <w:left w:w="0" w:type="dxa"/>
          <w:right w:w="0" w:type="dxa"/>
        </w:tblCellMar>
        <w:tblLook w:val="0000" w:firstRow="0" w:lastRow="0" w:firstColumn="0" w:lastColumn="0" w:noHBand="0" w:noVBand="0"/>
      </w:tblPr>
      <w:tblGrid>
        <w:gridCol w:w="1320"/>
        <w:gridCol w:w="2036"/>
        <w:gridCol w:w="891"/>
        <w:gridCol w:w="304"/>
        <w:gridCol w:w="275"/>
        <w:gridCol w:w="248"/>
        <w:gridCol w:w="390"/>
        <w:gridCol w:w="283"/>
        <w:gridCol w:w="420"/>
        <w:gridCol w:w="450"/>
        <w:gridCol w:w="274"/>
        <w:gridCol w:w="390"/>
        <w:gridCol w:w="309"/>
        <w:gridCol w:w="274"/>
        <w:gridCol w:w="330"/>
        <w:gridCol w:w="347"/>
        <w:gridCol w:w="288"/>
        <w:gridCol w:w="377"/>
        <w:gridCol w:w="445"/>
        <w:gridCol w:w="759"/>
      </w:tblGrid>
      <w:tr w:rsidR="00E06666" w14:paraId="12A27C2A" w14:textId="77777777">
        <w:trPr>
          <w:trHeight w:hRule="exact" w:val="651"/>
        </w:trPr>
        <w:tc>
          <w:tcPr>
            <w:tcW w:w="1320" w:type="dxa"/>
            <w:vMerge w:val="restart"/>
            <w:tcBorders>
              <w:top w:val="double" w:sz="14" w:space="0" w:color="000000"/>
              <w:left w:val="single" w:sz="3" w:space="0" w:color="000000"/>
              <w:right w:val="single" w:sz="3" w:space="0" w:color="000000"/>
            </w:tcBorders>
          </w:tcPr>
          <w:p w14:paraId="2B3C2940" w14:textId="77777777" w:rsidR="00E06666" w:rsidRDefault="00F946E6">
            <w:pPr>
              <w:spacing w:before="94" w:after="90"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Agents </w:t>
            </w:r>
            <w:r>
              <w:rPr>
                <w:rFonts w:ascii="Arial" w:eastAsia="Arial" w:hAnsi="Arial"/>
                <w:b/>
                <w:color w:val="000000"/>
                <w:sz w:val="15"/>
                <w:lang w:val="fr-FR"/>
              </w:rPr>
              <w:br/>
              <w:t xml:space="preserve">spécialisés des </w:t>
            </w:r>
            <w:r>
              <w:rPr>
                <w:rFonts w:ascii="Arial" w:eastAsia="Arial" w:hAnsi="Arial"/>
                <w:b/>
                <w:color w:val="000000"/>
                <w:sz w:val="15"/>
                <w:lang w:val="fr-FR"/>
              </w:rPr>
              <w:br/>
              <w:t xml:space="preserve">écoles </w:t>
            </w:r>
            <w:r>
              <w:rPr>
                <w:rFonts w:ascii="Arial" w:eastAsia="Arial" w:hAnsi="Arial"/>
                <w:b/>
                <w:color w:val="000000"/>
                <w:sz w:val="15"/>
                <w:lang w:val="fr-FR"/>
              </w:rPr>
              <w:br/>
              <w:t>maternelles</w:t>
            </w:r>
          </w:p>
        </w:tc>
        <w:tc>
          <w:tcPr>
            <w:tcW w:w="2036" w:type="dxa"/>
            <w:tcBorders>
              <w:top w:val="double" w:sz="14" w:space="0" w:color="000000"/>
              <w:left w:val="single" w:sz="3" w:space="0" w:color="000000"/>
              <w:bottom w:val="single" w:sz="3" w:space="0" w:color="000000"/>
              <w:right w:val="single" w:sz="3" w:space="0" w:color="000000"/>
            </w:tcBorders>
          </w:tcPr>
          <w:p w14:paraId="3E073951" w14:textId="77777777" w:rsidR="00E06666" w:rsidRDefault="00F946E6">
            <w:pPr>
              <w:spacing w:line="161" w:lineRule="exact"/>
              <w:ind w:left="72" w:right="288"/>
              <w:textAlignment w:val="baseline"/>
              <w:rPr>
                <w:rFonts w:ascii="Arial" w:eastAsia="Arial" w:hAnsi="Arial"/>
                <w:color w:val="000000"/>
                <w:spacing w:val="-4"/>
                <w:sz w:val="15"/>
                <w:lang w:val="fr-FR"/>
              </w:rPr>
            </w:pPr>
            <w:r>
              <w:rPr>
                <w:rFonts w:ascii="Arial" w:eastAsia="Arial" w:hAnsi="Arial"/>
                <w:color w:val="000000"/>
                <w:spacing w:val="-4"/>
                <w:sz w:val="15"/>
                <w:lang w:val="fr-FR"/>
              </w:rPr>
              <w:t xml:space="preserve">Adjoints administratifs des administrations de l'Etat (services déconcentrés) </w:t>
            </w:r>
            <w:r>
              <w:rPr>
                <w:rFonts w:ascii="Arial" w:eastAsia="Arial" w:hAnsi="Arial"/>
                <w:color w:val="5C005B"/>
                <w:spacing w:val="-4"/>
                <w:sz w:val="15"/>
                <w:lang w:val="fr-FR"/>
              </w:rPr>
              <w:t>Arrêté du 20 mai 2014</w:t>
            </w:r>
          </w:p>
        </w:tc>
        <w:tc>
          <w:tcPr>
            <w:tcW w:w="891" w:type="dxa"/>
            <w:vMerge w:val="restart"/>
            <w:tcBorders>
              <w:top w:val="double" w:sz="14" w:space="0" w:color="000000"/>
              <w:left w:val="single" w:sz="3" w:space="0" w:color="000000"/>
              <w:right w:val="single" w:sz="3" w:space="0" w:color="000000"/>
            </w:tcBorders>
          </w:tcPr>
          <w:p w14:paraId="362EB3B0" w14:textId="77777777" w:rsidR="00E06666" w:rsidRDefault="00F946E6">
            <w:pPr>
              <w:spacing w:after="133" w:line="351" w:lineRule="exact"/>
              <w:jc w:val="center"/>
              <w:textAlignment w:val="baseline"/>
              <w:rPr>
                <w:rFonts w:ascii="Arial" w:eastAsia="Arial" w:hAnsi="Arial"/>
                <w:color w:val="000000"/>
                <w:sz w:val="15"/>
                <w:lang w:val="fr-FR"/>
              </w:rPr>
            </w:pPr>
            <w:r>
              <w:rPr>
                <w:rFonts w:ascii="Arial" w:eastAsia="Arial" w:hAnsi="Arial"/>
                <w:color w:val="000000"/>
                <w:sz w:val="15"/>
                <w:lang w:val="fr-FR"/>
              </w:rPr>
              <w:t xml:space="preserve">Groupe 1 </w:t>
            </w:r>
            <w:r>
              <w:rPr>
                <w:rFonts w:ascii="Arial" w:eastAsia="Arial" w:hAnsi="Arial"/>
                <w:color w:val="000000"/>
                <w:sz w:val="15"/>
                <w:lang w:val="fr-FR"/>
              </w:rPr>
              <w:br/>
              <w:t>Groupe 2</w:t>
            </w:r>
          </w:p>
        </w:tc>
        <w:tc>
          <w:tcPr>
            <w:tcW w:w="304" w:type="dxa"/>
            <w:vMerge w:val="restart"/>
            <w:tcBorders>
              <w:top w:val="double" w:sz="14" w:space="0" w:color="000000"/>
              <w:left w:val="single" w:sz="3" w:space="0" w:color="000000"/>
            </w:tcBorders>
          </w:tcPr>
          <w:p w14:paraId="38B049EB" w14:textId="77777777" w:rsidR="00E06666" w:rsidRDefault="00F946E6">
            <w:pPr>
              <w:spacing w:before="134"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11</w:t>
            </w:r>
          </w:p>
          <w:p w14:paraId="5E10942F" w14:textId="77777777" w:rsidR="00E06666" w:rsidRDefault="00F946E6">
            <w:pPr>
              <w:spacing w:before="241" w:after="13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10</w:t>
            </w:r>
          </w:p>
        </w:tc>
        <w:tc>
          <w:tcPr>
            <w:tcW w:w="275" w:type="dxa"/>
            <w:vMerge w:val="restart"/>
            <w:tcBorders>
              <w:top w:val="double" w:sz="14" w:space="0" w:color="000000"/>
            </w:tcBorders>
          </w:tcPr>
          <w:p w14:paraId="3D11CAC8" w14:textId="77777777" w:rsidR="00E06666" w:rsidRDefault="00F946E6">
            <w:pPr>
              <w:spacing w:before="13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340</w:t>
            </w:r>
          </w:p>
          <w:p w14:paraId="6E9D3039" w14:textId="77777777" w:rsidR="00E06666" w:rsidRDefault="00F946E6">
            <w:pPr>
              <w:spacing w:before="239" w:after="13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248" w:type="dxa"/>
            <w:vMerge w:val="restart"/>
            <w:tcBorders>
              <w:top w:val="double" w:sz="14" w:space="0" w:color="000000"/>
              <w:right w:val="single" w:sz="3" w:space="0" w:color="000000"/>
            </w:tcBorders>
          </w:tcPr>
          <w:p w14:paraId="1F4FE52F" w14:textId="77777777" w:rsidR="00E06666" w:rsidRDefault="00F946E6">
            <w:pPr>
              <w:spacing w:before="13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5717F3E5" w14:textId="77777777" w:rsidR="00E06666" w:rsidRDefault="00F946E6">
            <w:pPr>
              <w:spacing w:before="239" w:after="13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0" w:type="dxa"/>
            <w:vMerge w:val="restart"/>
            <w:tcBorders>
              <w:top w:val="double" w:sz="14" w:space="0" w:color="000000"/>
              <w:left w:val="single" w:sz="3" w:space="0" w:color="000000"/>
            </w:tcBorders>
          </w:tcPr>
          <w:p w14:paraId="4CF47E65" w14:textId="77777777" w:rsidR="00E06666" w:rsidRDefault="00F946E6">
            <w:pPr>
              <w:spacing w:before="13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p w14:paraId="5AA1B93D" w14:textId="77777777" w:rsidR="00E06666" w:rsidRDefault="00F946E6">
            <w:pPr>
              <w:spacing w:before="248" w:after="124"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vMerge w:val="restart"/>
            <w:tcBorders>
              <w:top w:val="double" w:sz="14" w:space="0" w:color="000000"/>
            </w:tcBorders>
          </w:tcPr>
          <w:p w14:paraId="094C3D1E" w14:textId="77777777" w:rsidR="00E06666" w:rsidRDefault="00F946E6">
            <w:pPr>
              <w:spacing w:before="13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260</w:t>
            </w:r>
          </w:p>
          <w:p w14:paraId="4CD16736" w14:textId="77777777" w:rsidR="00E06666" w:rsidRDefault="00F946E6">
            <w:pPr>
              <w:spacing w:before="248" w:after="12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420" w:type="dxa"/>
            <w:vMerge w:val="restart"/>
            <w:tcBorders>
              <w:top w:val="double" w:sz="14" w:space="0" w:color="000000"/>
              <w:right w:val="single" w:sz="3" w:space="0" w:color="000000"/>
            </w:tcBorders>
          </w:tcPr>
          <w:p w14:paraId="18716F1E" w14:textId="77777777" w:rsidR="00E06666" w:rsidRDefault="00F946E6">
            <w:pPr>
              <w:spacing w:before="13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52C085F9" w14:textId="77777777" w:rsidR="00E06666" w:rsidRDefault="00F946E6">
            <w:pPr>
              <w:spacing w:before="248" w:after="12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vMerge w:val="restart"/>
            <w:tcBorders>
              <w:top w:val="double" w:sz="14" w:space="0" w:color="000000"/>
              <w:left w:val="single" w:sz="3" w:space="0" w:color="000000"/>
            </w:tcBorders>
          </w:tcPr>
          <w:p w14:paraId="3EE08483" w14:textId="77777777" w:rsidR="00E06666" w:rsidRDefault="00F946E6">
            <w:pPr>
              <w:spacing w:before="13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p w14:paraId="46487460" w14:textId="77777777" w:rsidR="00E06666" w:rsidRDefault="00F946E6">
            <w:pPr>
              <w:spacing w:before="248" w:after="124"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tc>
        <w:tc>
          <w:tcPr>
            <w:tcW w:w="274" w:type="dxa"/>
            <w:vMerge w:val="restart"/>
            <w:tcBorders>
              <w:top w:val="double" w:sz="14" w:space="0" w:color="000000"/>
            </w:tcBorders>
          </w:tcPr>
          <w:p w14:paraId="64A55818" w14:textId="77777777" w:rsidR="00E06666" w:rsidRDefault="00F946E6">
            <w:pPr>
              <w:spacing w:before="13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p w14:paraId="36318D07" w14:textId="77777777" w:rsidR="00E06666" w:rsidRDefault="00F946E6">
            <w:pPr>
              <w:spacing w:before="249" w:after="124"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000</w:t>
            </w:r>
          </w:p>
        </w:tc>
        <w:tc>
          <w:tcPr>
            <w:tcW w:w="390" w:type="dxa"/>
            <w:vMerge w:val="restart"/>
            <w:tcBorders>
              <w:top w:val="double" w:sz="14" w:space="0" w:color="000000"/>
              <w:right w:val="single" w:sz="3" w:space="0" w:color="000000"/>
            </w:tcBorders>
          </w:tcPr>
          <w:p w14:paraId="25FC0622" w14:textId="77777777" w:rsidR="00E06666" w:rsidRDefault="00F946E6">
            <w:pPr>
              <w:spacing w:before="13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50840FDB" w14:textId="77777777" w:rsidR="00E06666" w:rsidRDefault="00F946E6">
            <w:pPr>
              <w:spacing w:before="249" w:after="124"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p>
        </w:tc>
        <w:tc>
          <w:tcPr>
            <w:tcW w:w="309" w:type="dxa"/>
            <w:vMerge w:val="restart"/>
            <w:tcBorders>
              <w:top w:val="double" w:sz="14" w:space="0" w:color="000000"/>
              <w:left w:val="single" w:sz="3" w:space="0" w:color="000000"/>
            </w:tcBorders>
          </w:tcPr>
          <w:p w14:paraId="756125AA" w14:textId="77777777" w:rsidR="00E06666" w:rsidRDefault="00F946E6">
            <w:pPr>
              <w:spacing w:before="13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p w14:paraId="2AEED42F" w14:textId="77777777" w:rsidR="00E06666" w:rsidRDefault="00F946E6">
            <w:pPr>
              <w:spacing w:before="248" w:after="124"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4" w:type="dxa"/>
            <w:vMerge w:val="restart"/>
            <w:tcBorders>
              <w:top w:val="double" w:sz="14" w:space="0" w:color="000000"/>
            </w:tcBorders>
          </w:tcPr>
          <w:p w14:paraId="274ED86E" w14:textId="77777777" w:rsidR="00E06666" w:rsidRDefault="00F946E6">
            <w:pPr>
              <w:spacing w:before="13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090</w:t>
            </w:r>
          </w:p>
          <w:p w14:paraId="16D1C722" w14:textId="77777777" w:rsidR="00E06666" w:rsidRDefault="00F946E6">
            <w:pPr>
              <w:spacing w:before="248" w:after="12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tc>
        <w:tc>
          <w:tcPr>
            <w:tcW w:w="330" w:type="dxa"/>
            <w:vMerge w:val="restart"/>
            <w:tcBorders>
              <w:top w:val="double" w:sz="14" w:space="0" w:color="000000"/>
              <w:right w:val="single" w:sz="3" w:space="0" w:color="000000"/>
            </w:tcBorders>
          </w:tcPr>
          <w:p w14:paraId="08D12EA8" w14:textId="77777777" w:rsidR="00E06666" w:rsidRDefault="00F946E6">
            <w:pPr>
              <w:spacing w:before="13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5BF7AB8F" w14:textId="77777777" w:rsidR="00E06666" w:rsidRDefault="00F946E6">
            <w:pPr>
              <w:spacing w:before="248" w:after="12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vMerge w:val="restart"/>
            <w:tcBorders>
              <w:top w:val="double" w:sz="14" w:space="0" w:color="000000"/>
              <w:left w:val="single" w:sz="3" w:space="0" w:color="000000"/>
            </w:tcBorders>
          </w:tcPr>
          <w:p w14:paraId="477D868F" w14:textId="77777777" w:rsidR="00E06666" w:rsidRDefault="00F946E6">
            <w:pPr>
              <w:spacing w:before="13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p w14:paraId="359FEE39" w14:textId="77777777" w:rsidR="00E06666" w:rsidRDefault="00F946E6">
            <w:pPr>
              <w:spacing w:before="248" w:after="124"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8" w:type="dxa"/>
            <w:vMerge w:val="restart"/>
            <w:tcBorders>
              <w:top w:val="double" w:sz="14" w:space="0" w:color="000000"/>
            </w:tcBorders>
          </w:tcPr>
          <w:p w14:paraId="5382C51E" w14:textId="77777777" w:rsidR="00E06666" w:rsidRDefault="00F946E6">
            <w:pPr>
              <w:spacing w:before="13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260</w:t>
            </w:r>
          </w:p>
          <w:p w14:paraId="5AD0E384" w14:textId="77777777" w:rsidR="00E06666" w:rsidRDefault="00F946E6">
            <w:pPr>
              <w:spacing w:before="248" w:after="12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377" w:type="dxa"/>
            <w:vMerge w:val="restart"/>
            <w:tcBorders>
              <w:top w:val="double" w:sz="14" w:space="0" w:color="000000"/>
              <w:right w:val="single" w:sz="3" w:space="0" w:color="000000"/>
            </w:tcBorders>
          </w:tcPr>
          <w:p w14:paraId="1AB53412" w14:textId="77777777" w:rsidR="00E06666" w:rsidRDefault="00F946E6">
            <w:pPr>
              <w:spacing w:before="13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349B4658" w14:textId="77777777" w:rsidR="00E06666" w:rsidRDefault="00F946E6">
            <w:pPr>
              <w:spacing w:before="248" w:after="12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5" w:type="dxa"/>
            <w:vMerge w:val="restart"/>
            <w:tcBorders>
              <w:top w:val="double" w:sz="14" w:space="0" w:color="000000"/>
              <w:left w:val="single" w:sz="3" w:space="0" w:color="000000"/>
            </w:tcBorders>
          </w:tcPr>
          <w:p w14:paraId="43E67376" w14:textId="77777777" w:rsidR="00E06666" w:rsidRDefault="00F946E6">
            <w:pPr>
              <w:spacing w:before="13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p w14:paraId="7AE8595E" w14:textId="77777777" w:rsidR="00E06666" w:rsidRDefault="00F946E6">
            <w:pPr>
              <w:spacing w:before="248" w:after="124" w:line="164"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759" w:type="dxa"/>
            <w:vMerge w:val="restart"/>
            <w:tcBorders>
              <w:top w:val="double" w:sz="14" w:space="0" w:color="000000"/>
              <w:right w:val="single" w:sz="3" w:space="0" w:color="000000"/>
            </w:tcBorders>
          </w:tcPr>
          <w:p w14:paraId="3EB973BE" w14:textId="77777777" w:rsidR="00E06666" w:rsidRDefault="00F946E6">
            <w:pPr>
              <w:spacing w:before="136" w:line="164" w:lineRule="exact"/>
              <w:ind w:right="180"/>
              <w:jc w:val="right"/>
              <w:textAlignment w:val="baseline"/>
              <w:rPr>
                <w:rFonts w:ascii="Arial" w:eastAsia="Arial" w:hAnsi="Arial"/>
                <w:color w:val="000000"/>
                <w:sz w:val="15"/>
                <w:lang w:val="fr-FR"/>
              </w:rPr>
            </w:pPr>
            <w:r>
              <w:rPr>
                <w:rFonts w:ascii="Arial" w:eastAsia="Arial" w:hAnsi="Arial"/>
                <w:color w:val="000000"/>
                <w:sz w:val="15"/>
                <w:lang w:val="fr-FR"/>
              </w:rPr>
              <w:t>350 €</w:t>
            </w:r>
          </w:p>
          <w:p w14:paraId="6B9A1EF5" w14:textId="77777777" w:rsidR="00E06666" w:rsidRDefault="00F946E6">
            <w:pPr>
              <w:spacing w:before="248" w:after="124" w:line="164" w:lineRule="exact"/>
              <w:ind w:right="180"/>
              <w:jc w:val="right"/>
              <w:textAlignment w:val="baseline"/>
              <w:rPr>
                <w:rFonts w:ascii="Arial" w:eastAsia="Arial" w:hAnsi="Arial"/>
                <w:color w:val="000000"/>
                <w:sz w:val="15"/>
                <w:lang w:val="fr-FR"/>
              </w:rPr>
            </w:pPr>
            <w:r>
              <w:rPr>
                <w:rFonts w:ascii="Arial" w:eastAsia="Arial" w:hAnsi="Arial"/>
                <w:color w:val="000000"/>
                <w:sz w:val="15"/>
                <w:lang w:val="fr-FR"/>
              </w:rPr>
              <w:t>950 €</w:t>
            </w:r>
          </w:p>
        </w:tc>
      </w:tr>
      <w:tr w:rsidR="00E06666" w14:paraId="357C011B" w14:textId="77777777">
        <w:trPr>
          <w:trHeight w:hRule="exact" w:val="193"/>
        </w:trPr>
        <w:tc>
          <w:tcPr>
            <w:tcW w:w="1320" w:type="dxa"/>
            <w:vMerge/>
            <w:tcBorders>
              <w:left w:val="single" w:sz="3" w:space="0" w:color="000000"/>
              <w:bottom w:val="single" w:sz="3" w:space="0" w:color="000000"/>
              <w:right w:val="single" w:sz="3" w:space="0" w:color="000000"/>
            </w:tcBorders>
          </w:tcPr>
          <w:p w14:paraId="7E82251B" w14:textId="77777777" w:rsidR="00E06666" w:rsidRDefault="00E06666"/>
        </w:tc>
        <w:tc>
          <w:tcPr>
            <w:tcW w:w="2036" w:type="dxa"/>
            <w:tcBorders>
              <w:top w:val="single" w:sz="3" w:space="0" w:color="000000"/>
              <w:left w:val="single" w:sz="3" w:space="0" w:color="000000"/>
              <w:bottom w:val="single" w:sz="3" w:space="0" w:color="000000"/>
              <w:right w:val="single" w:sz="3" w:space="0" w:color="000000"/>
            </w:tcBorders>
            <w:vAlign w:val="center"/>
          </w:tcPr>
          <w:p w14:paraId="61D67272" w14:textId="77777777" w:rsidR="00E06666" w:rsidRDefault="00F946E6">
            <w:pPr>
              <w:spacing w:after="4" w:line="164" w:lineRule="exact"/>
              <w:ind w:left="77"/>
              <w:textAlignment w:val="baseline"/>
              <w:rPr>
                <w:rFonts w:ascii="Arial" w:eastAsia="Arial" w:hAnsi="Arial"/>
                <w:color w:val="000000"/>
                <w:sz w:val="15"/>
                <w:lang w:val="fr-FR"/>
              </w:rPr>
            </w:pPr>
            <w:r>
              <w:rPr>
                <w:rFonts w:ascii="Arial" w:eastAsia="Arial" w:hAnsi="Arial"/>
                <w:color w:val="000000"/>
                <w:sz w:val="15"/>
                <w:lang w:val="fr-FR"/>
              </w:rPr>
              <w:t xml:space="preserve">Effet : 1 </w:t>
            </w:r>
            <w:r>
              <w:rPr>
                <w:rFonts w:ascii="Arial" w:eastAsia="Arial" w:hAnsi="Arial"/>
                <w:color w:val="000000"/>
                <w:sz w:val="15"/>
                <w:vertAlign w:val="superscript"/>
                <w:lang w:val="fr-FR"/>
              </w:rPr>
              <w:t>er</w:t>
            </w:r>
            <w:r>
              <w:rPr>
                <w:rFonts w:ascii="Arial" w:eastAsia="Arial" w:hAnsi="Arial"/>
                <w:color w:val="000000"/>
                <w:sz w:val="15"/>
                <w:lang w:val="fr-FR"/>
              </w:rPr>
              <w:t xml:space="preserve"> janvier 2016</w:t>
            </w:r>
          </w:p>
        </w:tc>
        <w:tc>
          <w:tcPr>
            <w:tcW w:w="891" w:type="dxa"/>
            <w:vMerge/>
            <w:tcBorders>
              <w:left w:val="single" w:sz="3" w:space="0" w:color="000000"/>
              <w:bottom w:val="single" w:sz="3" w:space="0" w:color="000000"/>
              <w:right w:val="single" w:sz="3" w:space="0" w:color="000000"/>
            </w:tcBorders>
          </w:tcPr>
          <w:p w14:paraId="7AF16025" w14:textId="77777777" w:rsidR="00E06666" w:rsidRDefault="00E06666"/>
        </w:tc>
        <w:tc>
          <w:tcPr>
            <w:tcW w:w="304" w:type="dxa"/>
            <w:vMerge/>
            <w:tcBorders>
              <w:left w:val="single" w:sz="3" w:space="0" w:color="000000"/>
              <w:bottom w:val="single" w:sz="3" w:space="0" w:color="000000"/>
            </w:tcBorders>
          </w:tcPr>
          <w:p w14:paraId="19025864" w14:textId="77777777" w:rsidR="00E06666" w:rsidRDefault="00E06666"/>
        </w:tc>
        <w:tc>
          <w:tcPr>
            <w:tcW w:w="275" w:type="dxa"/>
            <w:vMerge/>
            <w:tcBorders>
              <w:bottom w:val="single" w:sz="3" w:space="0" w:color="000000"/>
            </w:tcBorders>
          </w:tcPr>
          <w:p w14:paraId="0A05AC01" w14:textId="77777777" w:rsidR="00E06666" w:rsidRDefault="00E06666"/>
        </w:tc>
        <w:tc>
          <w:tcPr>
            <w:tcW w:w="248" w:type="dxa"/>
            <w:vMerge/>
            <w:tcBorders>
              <w:bottom w:val="single" w:sz="3" w:space="0" w:color="000000"/>
              <w:right w:val="single" w:sz="3" w:space="0" w:color="000000"/>
            </w:tcBorders>
          </w:tcPr>
          <w:p w14:paraId="16A45445" w14:textId="77777777" w:rsidR="00E06666" w:rsidRDefault="00E06666"/>
        </w:tc>
        <w:tc>
          <w:tcPr>
            <w:tcW w:w="390" w:type="dxa"/>
            <w:vMerge/>
            <w:tcBorders>
              <w:left w:val="single" w:sz="3" w:space="0" w:color="000000"/>
              <w:bottom w:val="single" w:sz="3" w:space="0" w:color="000000"/>
            </w:tcBorders>
          </w:tcPr>
          <w:p w14:paraId="39418D7E" w14:textId="77777777" w:rsidR="00E06666" w:rsidRDefault="00E06666"/>
        </w:tc>
        <w:tc>
          <w:tcPr>
            <w:tcW w:w="283" w:type="dxa"/>
            <w:vMerge/>
            <w:tcBorders>
              <w:bottom w:val="single" w:sz="3" w:space="0" w:color="000000"/>
            </w:tcBorders>
          </w:tcPr>
          <w:p w14:paraId="22DDFDFB" w14:textId="77777777" w:rsidR="00E06666" w:rsidRDefault="00E06666"/>
        </w:tc>
        <w:tc>
          <w:tcPr>
            <w:tcW w:w="420" w:type="dxa"/>
            <w:vMerge/>
            <w:tcBorders>
              <w:bottom w:val="single" w:sz="3" w:space="0" w:color="000000"/>
              <w:right w:val="single" w:sz="3" w:space="0" w:color="000000"/>
            </w:tcBorders>
          </w:tcPr>
          <w:p w14:paraId="39654C8B" w14:textId="77777777" w:rsidR="00E06666" w:rsidRDefault="00E06666"/>
        </w:tc>
        <w:tc>
          <w:tcPr>
            <w:tcW w:w="450" w:type="dxa"/>
            <w:vMerge/>
            <w:tcBorders>
              <w:left w:val="single" w:sz="3" w:space="0" w:color="000000"/>
              <w:bottom w:val="single" w:sz="3" w:space="0" w:color="000000"/>
            </w:tcBorders>
          </w:tcPr>
          <w:p w14:paraId="7E363979" w14:textId="77777777" w:rsidR="00E06666" w:rsidRDefault="00E06666"/>
        </w:tc>
        <w:tc>
          <w:tcPr>
            <w:tcW w:w="274" w:type="dxa"/>
            <w:vMerge/>
            <w:tcBorders>
              <w:bottom w:val="single" w:sz="3" w:space="0" w:color="000000"/>
            </w:tcBorders>
          </w:tcPr>
          <w:p w14:paraId="0147D404" w14:textId="77777777" w:rsidR="00E06666" w:rsidRDefault="00E06666"/>
        </w:tc>
        <w:tc>
          <w:tcPr>
            <w:tcW w:w="390" w:type="dxa"/>
            <w:vMerge/>
            <w:tcBorders>
              <w:bottom w:val="single" w:sz="3" w:space="0" w:color="000000"/>
              <w:right w:val="single" w:sz="3" w:space="0" w:color="000000"/>
            </w:tcBorders>
          </w:tcPr>
          <w:p w14:paraId="3B9D5713" w14:textId="77777777" w:rsidR="00E06666" w:rsidRDefault="00E06666"/>
        </w:tc>
        <w:tc>
          <w:tcPr>
            <w:tcW w:w="309" w:type="dxa"/>
            <w:vMerge/>
            <w:tcBorders>
              <w:left w:val="single" w:sz="3" w:space="0" w:color="000000"/>
              <w:bottom w:val="single" w:sz="3" w:space="0" w:color="000000"/>
            </w:tcBorders>
          </w:tcPr>
          <w:p w14:paraId="1E224188" w14:textId="77777777" w:rsidR="00E06666" w:rsidRDefault="00E06666"/>
        </w:tc>
        <w:tc>
          <w:tcPr>
            <w:tcW w:w="274" w:type="dxa"/>
            <w:vMerge/>
            <w:tcBorders>
              <w:bottom w:val="single" w:sz="3" w:space="0" w:color="000000"/>
            </w:tcBorders>
          </w:tcPr>
          <w:p w14:paraId="2338C43E" w14:textId="77777777" w:rsidR="00E06666" w:rsidRDefault="00E06666"/>
        </w:tc>
        <w:tc>
          <w:tcPr>
            <w:tcW w:w="330" w:type="dxa"/>
            <w:vMerge/>
            <w:tcBorders>
              <w:bottom w:val="single" w:sz="3" w:space="0" w:color="000000"/>
              <w:right w:val="single" w:sz="3" w:space="0" w:color="000000"/>
            </w:tcBorders>
          </w:tcPr>
          <w:p w14:paraId="53CD3D16" w14:textId="77777777" w:rsidR="00E06666" w:rsidRDefault="00E06666"/>
        </w:tc>
        <w:tc>
          <w:tcPr>
            <w:tcW w:w="347" w:type="dxa"/>
            <w:vMerge/>
            <w:tcBorders>
              <w:left w:val="single" w:sz="3" w:space="0" w:color="000000"/>
              <w:bottom w:val="single" w:sz="3" w:space="0" w:color="000000"/>
            </w:tcBorders>
          </w:tcPr>
          <w:p w14:paraId="03AD6889" w14:textId="77777777" w:rsidR="00E06666" w:rsidRDefault="00E06666"/>
        </w:tc>
        <w:tc>
          <w:tcPr>
            <w:tcW w:w="288" w:type="dxa"/>
            <w:vMerge/>
            <w:tcBorders>
              <w:bottom w:val="single" w:sz="3" w:space="0" w:color="000000"/>
            </w:tcBorders>
          </w:tcPr>
          <w:p w14:paraId="2E9006B2" w14:textId="77777777" w:rsidR="00E06666" w:rsidRDefault="00E06666"/>
        </w:tc>
        <w:tc>
          <w:tcPr>
            <w:tcW w:w="377" w:type="dxa"/>
            <w:vMerge/>
            <w:tcBorders>
              <w:bottom w:val="single" w:sz="3" w:space="0" w:color="000000"/>
              <w:right w:val="single" w:sz="3" w:space="0" w:color="000000"/>
            </w:tcBorders>
          </w:tcPr>
          <w:p w14:paraId="665D939C" w14:textId="77777777" w:rsidR="00E06666" w:rsidRDefault="00E06666"/>
        </w:tc>
        <w:tc>
          <w:tcPr>
            <w:tcW w:w="445" w:type="dxa"/>
            <w:vMerge/>
            <w:tcBorders>
              <w:left w:val="single" w:sz="3" w:space="0" w:color="000000"/>
              <w:bottom w:val="single" w:sz="3" w:space="0" w:color="000000"/>
            </w:tcBorders>
          </w:tcPr>
          <w:p w14:paraId="2EF4A34F" w14:textId="77777777" w:rsidR="00E06666" w:rsidRDefault="00E06666"/>
        </w:tc>
        <w:tc>
          <w:tcPr>
            <w:tcW w:w="759" w:type="dxa"/>
            <w:vMerge/>
            <w:tcBorders>
              <w:bottom w:val="single" w:sz="3" w:space="0" w:color="000000"/>
              <w:right w:val="single" w:sz="3" w:space="0" w:color="000000"/>
            </w:tcBorders>
          </w:tcPr>
          <w:p w14:paraId="7A29ED28" w14:textId="77777777" w:rsidR="00E06666" w:rsidRDefault="00E06666"/>
        </w:tc>
      </w:tr>
    </w:tbl>
    <w:p w14:paraId="71434019" w14:textId="77777777" w:rsidR="00E06666" w:rsidRDefault="00E06666">
      <w:pPr>
        <w:spacing w:after="118" w:line="20" w:lineRule="exact"/>
      </w:pPr>
    </w:p>
    <w:tbl>
      <w:tblPr>
        <w:tblW w:w="0" w:type="auto"/>
        <w:tblInd w:w="145" w:type="dxa"/>
        <w:tblLayout w:type="fixed"/>
        <w:tblCellMar>
          <w:left w:w="0" w:type="dxa"/>
          <w:right w:w="0" w:type="dxa"/>
        </w:tblCellMar>
        <w:tblLook w:val="0000" w:firstRow="0" w:lastRow="0" w:firstColumn="0" w:lastColumn="0" w:noHBand="0" w:noVBand="0"/>
      </w:tblPr>
      <w:tblGrid>
        <w:gridCol w:w="1324"/>
        <w:gridCol w:w="2032"/>
        <w:gridCol w:w="891"/>
        <w:gridCol w:w="304"/>
        <w:gridCol w:w="275"/>
        <w:gridCol w:w="253"/>
        <w:gridCol w:w="385"/>
        <w:gridCol w:w="283"/>
        <w:gridCol w:w="420"/>
        <w:gridCol w:w="446"/>
        <w:gridCol w:w="274"/>
        <w:gridCol w:w="394"/>
        <w:gridCol w:w="309"/>
        <w:gridCol w:w="274"/>
        <w:gridCol w:w="335"/>
        <w:gridCol w:w="342"/>
        <w:gridCol w:w="288"/>
        <w:gridCol w:w="381"/>
        <w:gridCol w:w="441"/>
        <w:gridCol w:w="754"/>
      </w:tblGrid>
      <w:tr w:rsidR="00E06666" w14:paraId="0B1E1FED" w14:textId="77777777">
        <w:trPr>
          <w:trHeight w:hRule="exact" w:val="167"/>
        </w:trPr>
        <w:tc>
          <w:tcPr>
            <w:tcW w:w="1324" w:type="dxa"/>
            <w:tcBorders>
              <w:top w:val="single" w:sz="3" w:space="0" w:color="000000"/>
              <w:left w:val="single" w:sz="3" w:space="0" w:color="000000"/>
              <w:right w:val="single" w:sz="3" w:space="0" w:color="000000"/>
            </w:tcBorders>
          </w:tcPr>
          <w:p w14:paraId="3BFEF06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32" w:type="dxa"/>
            <w:tcBorders>
              <w:top w:val="single" w:sz="3" w:space="0" w:color="000000"/>
              <w:left w:val="single" w:sz="3" w:space="0" w:color="000000"/>
              <w:right w:val="single" w:sz="3" w:space="0" w:color="000000"/>
            </w:tcBorders>
            <w:vAlign w:val="center"/>
          </w:tcPr>
          <w:p w14:paraId="3E585EED" w14:textId="77777777" w:rsidR="00E06666" w:rsidRDefault="00F946E6">
            <w:pPr>
              <w:spacing w:line="153" w:lineRule="exact"/>
              <w:ind w:left="73"/>
              <w:textAlignment w:val="baseline"/>
              <w:rPr>
                <w:rFonts w:ascii="Arial" w:eastAsia="Arial" w:hAnsi="Arial"/>
                <w:color w:val="000000"/>
                <w:sz w:val="15"/>
                <w:lang w:val="fr-FR"/>
              </w:rPr>
            </w:pPr>
            <w:r>
              <w:rPr>
                <w:rFonts w:ascii="Arial" w:eastAsia="Arial" w:hAnsi="Arial"/>
                <w:color w:val="000000"/>
                <w:sz w:val="15"/>
                <w:lang w:val="fr-FR"/>
              </w:rPr>
              <w:t>Adjoints administratifs des</w:t>
            </w:r>
          </w:p>
        </w:tc>
        <w:tc>
          <w:tcPr>
            <w:tcW w:w="891" w:type="dxa"/>
            <w:tcBorders>
              <w:top w:val="single" w:sz="3" w:space="0" w:color="000000"/>
              <w:left w:val="single" w:sz="3" w:space="0" w:color="000000"/>
              <w:right w:val="single" w:sz="3" w:space="0" w:color="000000"/>
            </w:tcBorders>
          </w:tcPr>
          <w:p w14:paraId="5F3E91F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4" w:type="dxa"/>
            <w:tcBorders>
              <w:top w:val="single" w:sz="3" w:space="0" w:color="000000"/>
              <w:left w:val="single" w:sz="3" w:space="0" w:color="000000"/>
            </w:tcBorders>
          </w:tcPr>
          <w:p w14:paraId="7E71E7AC"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5" w:type="dxa"/>
            <w:tcBorders>
              <w:top w:val="single" w:sz="3" w:space="0" w:color="000000"/>
            </w:tcBorders>
          </w:tcPr>
          <w:p w14:paraId="72D1ADDD"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53" w:type="dxa"/>
            <w:tcBorders>
              <w:top w:val="single" w:sz="3" w:space="0" w:color="000000"/>
              <w:right w:val="single" w:sz="3" w:space="0" w:color="000000"/>
            </w:tcBorders>
          </w:tcPr>
          <w:p w14:paraId="7107E53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85" w:type="dxa"/>
            <w:tcBorders>
              <w:top w:val="single" w:sz="3" w:space="0" w:color="000000"/>
              <w:left w:val="single" w:sz="3" w:space="0" w:color="000000"/>
            </w:tcBorders>
          </w:tcPr>
          <w:p w14:paraId="56F0E7B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83" w:type="dxa"/>
            <w:tcBorders>
              <w:top w:val="single" w:sz="3" w:space="0" w:color="000000"/>
            </w:tcBorders>
          </w:tcPr>
          <w:p w14:paraId="72F619A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20" w:type="dxa"/>
            <w:tcBorders>
              <w:top w:val="single" w:sz="3" w:space="0" w:color="000000"/>
              <w:right w:val="single" w:sz="3" w:space="0" w:color="000000"/>
            </w:tcBorders>
          </w:tcPr>
          <w:p w14:paraId="6642915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46" w:type="dxa"/>
            <w:tcBorders>
              <w:top w:val="single" w:sz="3" w:space="0" w:color="000000"/>
              <w:left w:val="single" w:sz="3" w:space="0" w:color="000000"/>
            </w:tcBorders>
          </w:tcPr>
          <w:p w14:paraId="22CE1AF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top w:val="single" w:sz="3" w:space="0" w:color="000000"/>
            </w:tcBorders>
          </w:tcPr>
          <w:p w14:paraId="57ED01D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4" w:type="dxa"/>
            <w:tcBorders>
              <w:top w:val="single" w:sz="3" w:space="0" w:color="000000"/>
              <w:right w:val="single" w:sz="3" w:space="0" w:color="000000"/>
            </w:tcBorders>
          </w:tcPr>
          <w:p w14:paraId="3A6D8BD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9" w:type="dxa"/>
            <w:tcBorders>
              <w:top w:val="single" w:sz="3" w:space="0" w:color="000000"/>
              <w:left w:val="single" w:sz="3" w:space="0" w:color="000000"/>
            </w:tcBorders>
          </w:tcPr>
          <w:p w14:paraId="1799DFE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tcBorders>
              <w:top w:val="single" w:sz="3" w:space="0" w:color="000000"/>
            </w:tcBorders>
          </w:tcPr>
          <w:p w14:paraId="052EF73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35" w:type="dxa"/>
            <w:tcBorders>
              <w:top w:val="single" w:sz="3" w:space="0" w:color="000000"/>
              <w:right w:val="single" w:sz="3" w:space="0" w:color="000000"/>
            </w:tcBorders>
          </w:tcPr>
          <w:p w14:paraId="75CD993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42" w:type="dxa"/>
            <w:tcBorders>
              <w:top w:val="single" w:sz="3" w:space="0" w:color="000000"/>
              <w:left w:val="single" w:sz="3" w:space="0" w:color="000000"/>
            </w:tcBorders>
          </w:tcPr>
          <w:p w14:paraId="6B7CD13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88" w:type="dxa"/>
            <w:tcBorders>
              <w:top w:val="single" w:sz="3" w:space="0" w:color="000000"/>
            </w:tcBorders>
          </w:tcPr>
          <w:p w14:paraId="2E720D68"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81" w:type="dxa"/>
            <w:tcBorders>
              <w:top w:val="single" w:sz="3" w:space="0" w:color="000000"/>
              <w:right w:val="single" w:sz="3" w:space="0" w:color="000000"/>
            </w:tcBorders>
          </w:tcPr>
          <w:p w14:paraId="6879291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41" w:type="dxa"/>
            <w:tcBorders>
              <w:top w:val="single" w:sz="3" w:space="0" w:color="000000"/>
              <w:left w:val="single" w:sz="3" w:space="0" w:color="000000"/>
            </w:tcBorders>
          </w:tcPr>
          <w:p w14:paraId="0B296CA9"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754" w:type="dxa"/>
            <w:tcBorders>
              <w:top w:val="single" w:sz="3" w:space="0" w:color="000000"/>
              <w:right w:val="single" w:sz="3" w:space="0" w:color="000000"/>
            </w:tcBorders>
          </w:tcPr>
          <w:p w14:paraId="4F3A500F"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r>
      <w:tr w:rsidR="00E06666" w14:paraId="677EE4EC" w14:textId="77777777">
        <w:trPr>
          <w:trHeight w:hRule="exact" w:val="454"/>
        </w:trPr>
        <w:tc>
          <w:tcPr>
            <w:tcW w:w="1324" w:type="dxa"/>
            <w:tcBorders>
              <w:left w:val="single" w:sz="3" w:space="0" w:color="000000"/>
              <w:right w:val="single" w:sz="3" w:space="0" w:color="000000"/>
            </w:tcBorders>
            <w:vAlign w:val="center"/>
          </w:tcPr>
          <w:p w14:paraId="1DBB7DB9" w14:textId="77777777" w:rsidR="00E06666" w:rsidRDefault="00F946E6">
            <w:pPr>
              <w:spacing w:before="69" w:after="39" w:line="171"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Agents sociaux </w:t>
            </w:r>
            <w:r>
              <w:rPr>
                <w:rFonts w:ascii="Arial" w:eastAsia="Arial" w:hAnsi="Arial"/>
                <w:b/>
                <w:color w:val="000000"/>
                <w:sz w:val="15"/>
                <w:lang w:val="fr-FR"/>
              </w:rPr>
              <w:br/>
              <w:t>territoriaux</w:t>
            </w:r>
          </w:p>
        </w:tc>
        <w:tc>
          <w:tcPr>
            <w:tcW w:w="2032" w:type="dxa"/>
            <w:vMerge w:val="restart"/>
            <w:tcBorders>
              <w:left w:val="single" w:sz="3" w:space="0" w:color="000000"/>
              <w:right w:val="single" w:sz="3" w:space="0" w:color="000000"/>
            </w:tcBorders>
          </w:tcPr>
          <w:p w14:paraId="3CD2E5A5" w14:textId="77777777" w:rsidR="00E06666" w:rsidRDefault="00F946E6">
            <w:pPr>
              <w:spacing w:line="159" w:lineRule="exact"/>
              <w:jc w:val="center"/>
              <w:textAlignment w:val="baseline"/>
              <w:rPr>
                <w:rFonts w:ascii="Arial" w:eastAsia="Arial" w:hAnsi="Arial"/>
                <w:color w:val="000000"/>
                <w:sz w:val="15"/>
                <w:lang w:val="fr-FR"/>
              </w:rPr>
            </w:pPr>
            <w:proofErr w:type="gramStart"/>
            <w:r>
              <w:rPr>
                <w:rFonts w:ascii="Arial" w:eastAsia="Arial" w:hAnsi="Arial"/>
                <w:color w:val="000000"/>
                <w:sz w:val="15"/>
                <w:lang w:val="fr-FR"/>
              </w:rPr>
              <w:t>administrations</w:t>
            </w:r>
            <w:proofErr w:type="gramEnd"/>
            <w:r>
              <w:rPr>
                <w:rFonts w:ascii="Arial" w:eastAsia="Arial" w:hAnsi="Arial"/>
                <w:color w:val="000000"/>
                <w:sz w:val="15"/>
                <w:lang w:val="fr-FR"/>
              </w:rPr>
              <w:t xml:space="preserve"> de l'Etat </w:t>
            </w:r>
            <w:r>
              <w:rPr>
                <w:rFonts w:ascii="Arial" w:eastAsia="Arial" w:hAnsi="Arial"/>
                <w:color w:val="000000"/>
                <w:sz w:val="15"/>
                <w:lang w:val="fr-FR"/>
              </w:rPr>
              <w:br/>
              <w:t xml:space="preserve">(services déconcentrés) </w:t>
            </w:r>
            <w:r>
              <w:rPr>
                <w:rFonts w:ascii="Arial" w:eastAsia="Arial" w:hAnsi="Arial"/>
                <w:color w:val="000000"/>
                <w:sz w:val="15"/>
                <w:lang w:val="fr-FR"/>
              </w:rPr>
              <w:br/>
            </w:r>
            <w:r>
              <w:rPr>
                <w:rFonts w:ascii="Arial" w:eastAsia="Arial" w:hAnsi="Arial"/>
                <w:color w:val="5C005B"/>
                <w:sz w:val="15"/>
                <w:lang w:val="fr-FR"/>
              </w:rPr>
              <w:t>Arrêté du 20 mai 2014</w:t>
            </w:r>
          </w:p>
        </w:tc>
        <w:tc>
          <w:tcPr>
            <w:tcW w:w="891" w:type="dxa"/>
            <w:tcBorders>
              <w:left w:val="single" w:sz="3" w:space="0" w:color="000000"/>
              <w:right w:val="single" w:sz="3" w:space="0" w:color="000000"/>
            </w:tcBorders>
          </w:tcPr>
          <w:p w14:paraId="01C0B0B4" w14:textId="77777777" w:rsidR="00E06666" w:rsidRDefault="00F946E6">
            <w:pPr>
              <w:spacing w:after="278" w:line="172" w:lineRule="exact"/>
              <w:jc w:val="center"/>
              <w:textAlignment w:val="baseline"/>
              <w:rPr>
                <w:rFonts w:ascii="Arial" w:eastAsia="Arial" w:hAnsi="Arial"/>
                <w:color w:val="000000"/>
                <w:sz w:val="15"/>
                <w:lang w:val="fr-FR"/>
              </w:rPr>
            </w:pPr>
            <w:r>
              <w:rPr>
                <w:rFonts w:ascii="Arial" w:eastAsia="Arial" w:hAnsi="Arial"/>
                <w:color w:val="000000"/>
                <w:sz w:val="15"/>
                <w:lang w:val="fr-FR"/>
              </w:rPr>
              <w:t xml:space="preserve">Groupe </w:t>
            </w:r>
            <w:r>
              <w:rPr>
                <w:rFonts w:ascii="Arial" w:eastAsia="Arial" w:hAnsi="Arial"/>
                <w:color w:val="000000"/>
                <w:sz w:val="15"/>
                <w:vertAlign w:val="superscript"/>
                <w:lang w:val="fr-FR"/>
              </w:rPr>
              <w:t>1</w:t>
            </w:r>
            <w:r>
              <w:rPr>
                <w:rFonts w:ascii="Arial" w:eastAsia="Arial" w:hAnsi="Arial"/>
                <w:color w:val="000000"/>
                <w:sz w:val="15"/>
                <w:lang w:val="fr-FR"/>
              </w:rPr>
              <w:t xml:space="preserve"> </w:t>
            </w:r>
          </w:p>
        </w:tc>
        <w:tc>
          <w:tcPr>
            <w:tcW w:w="304" w:type="dxa"/>
            <w:tcBorders>
              <w:left w:val="single" w:sz="3" w:space="0" w:color="000000"/>
            </w:tcBorders>
          </w:tcPr>
          <w:p w14:paraId="5847A0FC" w14:textId="77777777" w:rsidR="00E06666" w:rsidRDefault="00F946E6">
            <w:pPr>
              <w:spacing w:line="172" w:lineRule="exact"/>
              <w:jc w:val="right"/>
              <w:textAlignment w:val="baseline"/>
              <w:rPr>
                <w:rFonts w:ascii="Arial" w:eastAsia="Arial" w:hAnsi="Arial"/>
                <w:color w:val="000000"/>
                <w:sz w:val="16"/>
                <w:vertAlign w:val="superscript"/>
                <w:lang w:val="fr-FR"/>
              </w:rPr>
            </w:pPr>
            <w:r>
              <w:rPr>
                <w:rFonts w:ascii="Arial" w:eastAsia="Arial" w:hAnsi="Arial"/>
                <w:color w:val="000000"/>
                <w:sz w:val="16"/>
                <w:vertAlign w:val="superscript"/>
                <w:lang w:val="fr-FR"/>
              </w:rPr>
              <w:t>11</w:t>
            </w:r>
            <w:r>
              <w:rPr>
                <w:rFonts w:ascii="Arial" w:eastAsia="Arial" w:hAnsi="Arial"/>
                <w:color w:val="000000"/>
                <w:sz w:val="15"/>
                <w:lang w:val="fr-FR"/>
              </w:rPr>
              <w:t xml:space="preserve"> </w:t>
            </w:r>
          </w:p>
          <w:p w14:paraId="4EF7DB36" w14:textId="77777777" w:rsidR="00E06666" w:rsidRDefault="00F946E6">
            <w:pPr>
              <w:spacing w:before="195" w:line="83" w:lineRule="exact"/>
              <w:jc w:val="right"/>
              <w:textAlignment w:val="baseline"/>
              <w:rPr>
                <w:rFonts w:ascii="Arial" w:eastAsia="Arial" w:hAnsi="Arial"/>
                <w:color w:val="000000"/>
                <w:sz w:val="15"/>
                <w:lang w:val="fr-FR"/>
              </w:rPr>
            </w:pPr>
            <w:r>
              <w:rPr>
                <w:rFonts w:ascii="Arial" w:eastAsia="Arial" w:hAnsi="Arial"/>
                <w:color w:val="000000"/>
                <w:sz w:val="15"/>
                <w:lang w:val="fr-FR"/>
              </w:rPr>
              <w:t>10</w:t>
            </w:r>
          </w:p>
        </w:tc>
        <w:tc>
          <w:tcPr>
            <w:tcW w:w="275" w:type="dxa"/>
          </w:tcPr>
          <w:p w14:paraId="15A1742C" w14:textId="77777777" w:rsidR="00E06666" w:rsidRDefault="00F946E6">
            <w:pPr>
              <w:spacing w:line="172" w:lineRule="exact"/>
              <w:jc w:val="center"/>
              <w:textAlignment w:val="baseline"/>
              <w:rPr>
                <w:rFonts w:ascii="Arial" w:eastAsia="Arial" w:hAnsi="Arial"/>
                <w:color w:val="000000"/>
                <w:sz w:val="16"/>
                <w:vertAlign w:val="superscript"/>
                <w:lang w:val="fr-FR"/>
              </w:rPr>
            </w:pPr>
            <w:r>
              <w:rPr>
                <w:rFonts w:ascii="Arial" w:eastAsia="Arial" w:hAnsi="Arial"/>
                <w:color w:val="000000"/>
                <w:sz w:val="16"/>
                <w:vertAlign w:val="superscript"/>
                <w:lang w:val="fr-FR"/>
              </w:rPr>
              <w:t>340</w:t>
            </w:r>
            <w:r>
              <w:rPr>
                <w:rFonts w:ascii="Arial" w:eastAsia="Arial" w:hAnsi="Arial"/>
                <w:color w:val="000000"/>
                <w:sz w:val="15"/>
                <w:lang w:val="fr-FR"/>
              </w:rPr>
              <w:t xml:space="preserve"> </w:t>
            </w:r>
          </w:p>
          <w:p w14:paraId="6DF26F62" w14:textId="77777777" w:rsidR="00E06666" w:rsidRDefault="00F946E6">
            <w:pPr>
              <w:spacing w:before="195" w:line="83"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253" w:type="dxa"/>
            <w:tcBorders>
              <w:right w:val="single" w:sz="3" w:space="0" w:color="000000"/>
            </w:tcBorders>
          </w:tcPr>
          <w:p w14:paraId="08A7F3AC" w14:textId="77777777" w:rsidR="00E06666" w:rsidRDefault="00F946E6">
            <w:pPr>
              <w:spacing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2E3BC4B5" w14:textId="77777777" w:rsidR="00E06666" w:rsidRDefault="00F946E6">
            <w:pPr>
              <w:spacing w:before="204" w:line="8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85" w:type="dxa"/>
            <w:tcBorders>
              <w:left w:val="single" w:sz="3" w:space="0" w:color="000000"/>
            </w:tcBorders>
          </w:tcPr>
          <w:p w14:paraId="45F62893" w14:textId="77777777" w:rsidR="00E06666" w:rsidRDefault="00F946E6">
            <w:pPr>
              <w:spacing w:after="280" w:line="163" w:lineRule="exact"/>
              <w:jc w:val="right"/>
              <w:textAlignment w:val="baseline"/>
              <w:rPr>
                <w:rFonts w:ascii="Arial" w:eastAsia="Arial" w:hAnsi="Arial"/>
                <w:b/>
                <w:color w:val="000000"/>
                <w:sz w:val="15"/>
                <w:vertAlign w:val="superscript"/>
                <w:lang w:val="fr-FR"/>
              </w:rPr>
            </w:pPr>
            <w:r>
              <w:rPr>
                <w:rFonts w:ascii="Arial" w:eastAsia="Arial" w:hAnsi="Arial"/>
                <w:b/>
                <w:color w:val="000000"/>
                <w:sz w:val="15"/>
                <w:vertAlign w:val="superscript"/>
                <w:lang w:val="fr-FR"/>
              </w:rPr>
              <w:t>1</w:t>
            </w:r>
            <w:r>
              <w:rPr>
                <w:rFonts w:ascii="Arial" w:eastAsia="Arial" w:hAnsi="Arial"/>
                <w:b/>
                <w:color w:val="000000"/>
                <w:sz w:val="15"/>
                <w:lang w:val="fr-FR"/>
              </w:rPr>
              <w:t xml:space="preserve"> </w:t>
            </w:r>
          </w:p>
        </w:tc>
        <w:tc>
          <w:tcPr>
            <w:tcW w:w="283" w:type="dxa"/>
          </w:tcPr>
          <w:p w14:paraId="0F7F5A8F" w14:textId="77777777" w:rsidR="00E06666" w:rsidRDefault="00F946E6">
            <w:pPr>
              <w:spacing w:after="280" w:line="163" w:lineRule="exact"/>
              <w:jc w:val="center"/>
              <w:textAlignment w:val="baseline"/>
              <w:rPr>
                <w:rFonts w:ascii="Arial" w:eastAsia="Arial" w:hAnsi="Arial"/>
                <w:b/>
                <w:color w:val="000000"/>
                <w:sz w:val="15"/>
                <w:vertAlign w:val="superscript"/>
                <w:lang w:val="fr-FR"/>
              </w:rPr>
            </w:pPr>
            <w:r>
              <w:rPr>
                <w:rFonts w:ascii="Arial" w:eastAsia="Arial" w:hAnsi="Arial"/>
                <w:b/>
                <w:color w:val="000000"/>
                <w:sz w:val="15"/>
                <w:vertAlign w:val="superscript"/>
                <w:lang w:val="fr-FR"/>
              </w:rPr>
              <w:t>260</w:t>
            </w:r>
            <w:r>
              <w:rPr>
                <w:rFonts w:ascii="Arial" w:eastAsia="Arial" w:hAnsi="Arial"/>
                <w:b/>
                <w:color w:val="000000"/>
                <w:sz w:val="15"/>
                <w:lang w:val="fr-FR"/>
              </w:rPr>
              <w:t xml:space="preserve"> </w:t>
            </w:r>
          </w:p>
        </w:tc>
        <w:tc>
          <w:tcPr>
            <w:tcW w:w="420" w:type="dxa"/>
            <w:tcBorders>
              <w:right w:val="single" w:sz="3" w:space="0" w:color="000000"/>
            </w:tcBorders>
          </w:tcPr>
          <w:p w14:paraId="23C1DA8C" w14:textId="77777777" w:rsidR="00E06666" w:rsidRDefault="00F946E6">
            <w:pPr>
              <w:spacing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w:t>
            </w:r>
          </w:p>
          <w:p w14:paraId="5EE9E1FB" w14:textId="77777777" w:rsidR="00E06666" w:rsidRDefault="00F946E6">
            <w:pPr>
              <w:spacing w:before="204" w:line="8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6" w:type="dxa"/>
            <w:tcBorders>
              <w:left w:val="single" w:sz="3" w:space="0" w:color="000000"/>
            </w:tcBorders>
          </w:tcPr>
          <w:p w14:paraId="4D8F5211" w14:textId="77777777" w:rsidR="00E06666" w:rsidRDefault="00F946E6">
            <w:pPr>
              <w:spacing w:after="278" w:line="172" w:lineRule="exact"/>
              <w:jc w:val="right"/>
              <w:textAlignment w:val="baseline"/>
              <w:rPr>
                <w:rFonts w:ascii="Arial" w:eastAsia="Arial" w:hAnsi="Arial"/>
                <w:color w:val="000000"/>
                <w:sz w:val="16"/>
                <w:vertAlign w:val="superscript"/>
                <w:lang w:val="fr-FR"/>
              </w:rPr>
            </w:pPr>
            <w:r>
              <w:rPr>
                <w:rFonts w:ascii="Arial" w:eastAsia="Arial" w:hAnsi="Arial"/>
                <w:color w:val="000000"/>
                <w:sz w:val="16"/>
                <w:vertAlign w:val="superscript"/>
                <w:lang w:val="fr-FR"/>
              </w:rPr>
              <w:t>12</w:t>
            </w:r>
            <w:r>
              <w:rPr>
                <w:rFonts w:ascii="Arial" w:eastAsia="Arial" w:hAnsi="Arial"/>
                <w:color w:val="000000"/>
                <w:sz w:val="15"/>
                <w:lang w:val="fr-FR"/>
              </w:rPr>
              <w:t xml:space="preserve"> </w:t>
            </w:r>
          </w:p>
        </w:tc>
        <w:tc>
          <w:tcPr>
            <w:tcW w:w="274" w:type="dxa"/>
          </w:tcPr>
          <w:p w14:paraId="0E4C47FF" w14:textId="77777777" w:rsidR="00E06666" w:rsidRDefault="00F946E6">
            <w:pPr>
              <w:spacing w:after="278" w:line="172" w:lineRule="exact"/>
              <w:jc w:val="center"/>
              <w:textAlignment w:val="baseline"/>
              <w:rPr>
                <w:rFonts w:ascii="Arial" w:eastAsia="Arial" w:hAnsi="Arial"/>
                <w:color w:val="000000"/>
                <w:sz w:val="16"/>
                <w:vertAlign w:val="superscript"/>
                <w:lang w:val="fr-FR"/>
              </w:rPr>
            </w:pPr>
            <w:r>
              <w:rPr>
                <w:rFonts w:ascii="Arial" w:eastAsia="Arial" w:hAnsi="Arial"/>
                <w:color w:val="000000"/>
                <w:sz w:val="16"/>
                <w:vertAlign w:val="superscript"/>
                <w:lang w:val="fr-FR"/>
              </w:rPr>
              <w:t>600</w:t>
            </w:r>
            <w:r>
              <w:rPr>
                <w:rFonts w:ascii="Arial" w:eastAsia="Arial" w:hAnsi="Arial"/>
                <w:color w:val="000000"/>
                <w:sz w:val="15"/>
                <w:lang w:val="fr-FR"/>
              </w:rPr>
              <w:t xml:space="preserve"> </w:t>
            </w:r>
          </w:p>
        </w:tc>
        <w:tc>
          <w:tcPr>
            <w:tcW w:w="394" w:type="dxa"/>
            <w:tcBorders>
              <w:right w:val="single" w:sz="3" w:space="0" w:color="000000"/>
            </w:tcBorders>
          </w:tcPr>
          <w:p w14:paraId="1F72B1BE" w14:textId="77777777" w:rsidR="00E06666" w:rsidRDefault="00F946E6">
            <w:pPr>
              <w:spacing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0E199108" w14:textId="77777777" w:rsidR="00E06666" w:rsidRDefault="00F946E6">
            <w:pPr>
              <w:spacing w:before="204" w:line="8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09" w:type="dxa"/>
            <w:tcBorders>
              <w:left w:val="single" w:sz="3" w:space="0" w:color="000000"/>
            </w:tcBorders>
          </w:tcPr>
          <w:p w14:paraId="05DD8C91" w14:textId="77777777" w:rsidR="00E06666" w:rsidRDefault="00F946E6">
            <w:pPr>
              <w:spacing w:after="330" w:line="120"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274" w:type="dxa"/>
          </w:tcPr>
          <w:p w14:paraId="1F66540B" w14:textId="77777777" w:rsidR="00E06666" w:rsidRDefault="00F946E6">
            <w:pPr>
              <w:spacing w:after="330" w:line="120" w:lineRule="exact"/>
              <w:jc w:val="center"/>
              <w:textAlignment w:val="baseline"/>
              <w:rPr>
                <w:rFonts w:ascii="Arial" w:eastAsia="Arial" w:hAnsi="Arial"/>
                <w:color w:val="000000"/>
                <w:sz w:val="15"/>
                <w:lang w:val="fr-FR"/>
              </w:rPr>
            </w:pPr>
            <w:r>
              <w:rPr>
                <w:rFonts w:ascii="Arial" w:eastAsia="Arial" w:hAnsi="Arial"/>
                <w:color w:val="000000"/>
                <w:sz w:val="15"/>
                <w:lang w:val="fr-FR"/>
              </w:rPr>
              <w:t>090</w:t>
            </w:r>
          </w:p>
        </w:tc>
        <w:tc>
          <w:tcPr>
            <w:tcW w:w="335" w:type="dxa"/>
            <w:tcBorders>
              <w:right w:val="single" w:sz="3" w:space="0" w:color="000000"/>
            </w:tcBorders>
          </w:tcPr>
          <w:p w14:paraId="33B2FAC5" w14:textId="77777777" w:rsidR="00E06666" w:rsidRDefault="00F946E6">
            <w:pPr>
              <w:spacing w:line="120"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744B2A0F" w14:textId="77777777" w:rsidR="00E06666" w:rsidRDefault="00F946E6">
            <w:pPr>
              <w:spacing w:before="247" w:line="8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2" w:type="dxa"/>
            <w:tcBorders>
              <w:left w:val="single" w:sz="3" w:space="0" w:color="000000"/>
            </w:tcBorders>
          </w:tcPr>
          <w:p w14:paraId="02998122" w14:textId="77777777" w:rsidR="00E06666" w:rsidRDefault="00F946E6">
            <w:pPr>
              <w:spacing w:after="330" w:line="120"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8" w:type="dxa"/>
          </w:tcPr>
          <w:p w14:paraId="55FB963E" w14:textId="77777777" w:rsidR="00E06666" w:rsidRDefault="00F946E6">
            <w:pPr>
              <w:spacing w:after="330" w:line="120" w:lineRule="exact"/>
              <w:jc w:val="center"/>
              <w:textAlignment w:val="baseline"/>
              <w:rPr>
                <w:rFonts w:ascii="Arial" w:eastAsia="Arial" w:hAnsi="Arial"/>
                <w:color w:val="000000"/>
                <w:sz w:val="15"/>
                <w:lang w:val="fr-FR"/>
              </w:rPr>
            </w:pPr>
            <w:r>
              <w:rPr>
                <w:rFonts w:ascii="Arial" w:eastAsia="Arial" w:hAnsi="Arial"/>
                <w:color w:val="000000"/>
                <w:sz w:val="15"/>
                <w:lang w:val="fr-FR"/>
              </w:rPr>
              <w:t>260</w:t>
            </w:r>
          </w:p>
        </w:tc>
        <w:tc>
          <w:tcPr>
            <w:tcW w:w="381" w:type="dxa"/>
            <w:tcBorders>
              <w:right w:val="single" w:sz="3" w:space="0" w:color="000000"/>
            </w:tcBorders>
          </w:tcPr>
          <w:p w14:paraId="2FBFBEC4" w14:textId="77777777" w:rsidR="00E06666" w:rsidRDefault="00F946E6">
            <w:pPr>
              <w:spacing w:line="120"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6A062171" w14:textId="77777777" w:rsidR="00E06666" w:rsidRDefault="00F946E6">
            <w:pPr>
              <w:spacing w:before="247" w:line="83"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41" w:type="dxa"/>
            <w:tcBorders>
              <w:left w:val="single" w:sz="3" w:space="0" w:color="000000"/>
            </w:tcBorders>
          </w:tcPr>
          <w:p w14:paraId="083DEDC1" w14:textId="77777777" w:rsidR="00E06666" w:rsidRDefault="00F946E6">
            <w:pPr>
              <w:spacing w:after="330" w:line="120"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754" w:type="dxa"/>
            <w:tcBorders>
              <w:right w:val="single" w:sz="3" w:space="0" w:color="000000"/>
            </w:tcBorders>
          </w:tcPr>
          <w:p w14:paraId="4AD6C8B3" w14:textId="77777777" w:rsidR="00E06666" w:rsidRDefault="00F946E6">
            <w:pPr>
              <w:spacing w:line="120" w:lineRule="exact"/>
              <w:ind w:right="180"/>
              <w:jc w:val="right"/>
              <w:textAlignment w:val="baseline"/>
              <w:rPr>
                <w:rFonts w:ascii="Arial" w:eastAsia="Arial" w:hAnsi="Arial"/>
                <w:color w:val="000000"/>
                <w:sz w:val="15"/>
                <w:lang w:val="fr-FR"/>
              </w:rPr>
            </w:pPr>
            <w:r>
              <w:rPr>
                <w:rFonts w:ascii="Arial" w:eastAsia="Arial" w:hAnsi="Arial"/>
                <w:color w:val="000000"/>
                <w:sz w:val="15"/>
                <w:lang w:val="fr-FR"/>
              </w:rPr>
              <w:t>350 €</w:t>
            </w:r>
          </w:p>
          <w:p w14:paraId="2CDE4EB9" w14:textId="77777777" w:rsidR="00E06666" w:rsidRDefault="00F946E6">
            <w:pPr>
              <w:spacing w:before="247" w:line="83" w:lineRule="exact"/>
              <w:ind w:right="180"/>
              <w:jc w:val="right"/>
              <w:textAlignment w:val="baseline"/>
              <w:rPr>
                <w:rFonts w:ascii="Arial" w:eastAsia="Arial" w:hAnsi="Arial"/>
                <w:color w:val="000000"/>
                <w:sz w:val="15"/>
                <w:lang w:val="fr-FR"/>
              </w:rPr>
            </w:pPr>
            <w:r>
              <w:rPr>
                <w:rFonts w:ascii="Arial" w:eastAsia="Arial" w:hAnsi="Arial"/>
                <w:color w:val="000000"/>
                <w:sz w:val="15"/>
                <w:lang w:val="fr-FR"/>
              </w:rPr>
              <w:t>€</w:t>
            </w:r>
          </w:p>
        </w:tc>
      </w:tr>
      <w:tr w:rsidR="00E06666" w14:paraId="60845B88" w14:textId="77777777">
        <w:trPr>
          <w:trHeight w:hRule="exact" w:val="30"/>
        </w:trPr>
        <w:tc>
          <w:tcPr>
            <w:tcW w:w="1324" w:type="dxa"/>
            <w:vMerge w:val="restart"/>
            <w:tcBorders>
              <w:left w:val="single" w:sz="3" w:space="0" w:color="000000"/>
              <w:right w:val="single" w:sz="3" w:space="0" w:color="000000"/>
            </w:tcBorders>
          </w:tcPr>
          <w:p w14:paraId="0A212A2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32" w:type="dxa"/>
            <w:vMerge/>
            <w:tcBorders>
              <w:left w:val="single" w:sz="3" w:space="0" w:color="000000"/>
              <w:bottom w:val="single" w:sz="3" w:space="0" w:color="000000"/>
              <w:right w:val="single" w:sz="3" w:space="0" w:color="000000"/>
            </w:tcBorders>
          </w:tcPr>
          <w:p w14:paraId="355AA34F" w14:textId="77777777" w:rsidR="00E06666" w:rsidRDefault="00E06666"/>
        </w:tc>
        <w:tc>
          <w:tcPr>
            <w:tcW w:w="891" w:type="dxa"/>
            <w:vMerge w:val="restart"/>
            <w:tcBorders>
              <w:left w:val="single" w:sz="3" w:space="0" w:color="000000"/>
              <w:right w:val="single" w:sz="3" w:space="0" w:color="000000"/>
            </w:tcBorders>
          </w:tcPr>
          <w:p w14:paraId="7137EDAE" w14:textId="77777777" w:rsidR="00E06666" w:rsidRDefault="00F946E6">
            <w:pPr>
              <w:spacing w:after="135" w:line="77"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4" w:type="dxa"/>
            <w:vMerge w:val="restart"/>
            <w:tcBorders>
              <w:left w:val="single" w:sz="3" w:space="0" w:color="000000"/>
            </w:tcBorders>
          </w:tcPr>
          <w:p w14:paraId="09A6203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5" w:type="dxa"/>
            <w:vMerge w:val="restart"/>
          </w:tcPr>
          <w:p w14:paraId="452E254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53" w:type="dxa"/>
            <w:vMerge w:val="restart"/>
            <w:tcBorders>
              <w:right w:val="single" w:sz="3" w:space="0" w:color="000000"/>
            </w:tcBorders>
          </w:tcPr>
          <w:p w14:paraId="165841ED"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85" w:type="dxa"/>
            <w:vMerge w:val="restart"/>
            <w:tcBorders>
              <w:left w:val="single" w:sz="3" w:space="0" w:color="000000"/>
            </w:tcBorders>
          </w:tcPr>
          <w:p w14:paraId="52E5D89E" w14:textId="77777777" w:rsidR="00E06666" w:rsidRDefault="00F946E6">
            <w:pPr>
              <w:spacing w:after="135" w:line="77"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3" w:type="dxa"/>
            <w:vMerge w:val="restart"/>
          </w:tcPr>
          <w:p w14:paraId="56B41617" w14:textId="77777777" w:rsidR="00E06666" w:rsidRDefault="00F946E6">
            <w:pPr>
              <w:spacing w:after="135" w:line="77"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420" w:type="dxa"/>
            <w:vMerge w:val="restart"/>
            <w:tcBorders>
              <w:right w:val="single" w:sz="3" w:space="0" w:color="000000"/>
            </w:tcBorders>
          </w:tcPr>
          <w:p w14:paraId="55C0516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46" w:type="dxa"/>
            <w:vMerge w:val="restart"/>
            <w:tcBorders>
              <w:left w:val="single" w:sz="3" w:space="0" w:color="000000"/>
            </w:tcBorders>
          </w:tcPr>
          <w:p w14:paraId="4DFF256C" w14:textId="77777777" w:rsidR="00E06666" w:rsidRDefault="00F946E6">
            <w:pPr>
              <w:spacing w:after="135" w:line="77" w:lineRule="exact"/>
              <w:jc w:val="right"/>
              <w:textAlignment w:val="baseline"/>
              <w:rPr>
                <w:rFonts w:ascii="Arial" w:eastAsia="Arial" w:hAnsi="Arial"/>
                <w:color w:val="000000"/>
                <w:sz w:val="15"/>
                <w:lang w:val="fr-FR"/>
              </w:rPr>
            </w:pPr>
            <w:r>
              <w:rPr>
                <w:rFonts w:ascii="Arial" w:eastAsia="Arial" w:hAnsi="Arial"/>
                <w:color w:val="000000"/>
                <w:sz w:val="15"/>
                <w:lang w:val="fr-FR"/>
              </w:rPr>
              <w:t>12</w:t>
            </w:r>
          </w:p>
        </w:tc>
        <w:tc>
          <w:tcPr>
            <w:tcW w:w="274" w:type="dxa"/>
            <w:vMerge w:val="restart"/>
          </w:tcPr>
          <w:p w14:paraId="504B6DA2" w14:textId="77777777" w:rsidR="00E06666" w:rsidRDefault="00F946E6">
            <w:pPr>
              <w:spacing w:after="135" w:line="77"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4" w:type="dxa"/>
            <w:vMerge w:val="restart"/>
            <w:tcBorders>
              <w:right w:val="single" w:sz="3" w:space="0" w:color="000000"/>
            </w:tcBorders>
          </w:tcPr>
          <w:p w14:paraId="78B9D20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9" w:type="dxa"/>
            <w:vMerge w:val="restart"/>
            <w:tcBorders>
              <w:left w:val="single" w:sz="3" w:space="0" w:color="000000"/>
            </w:tcBorders>
          </w:tcPr>
          <w:p w14:paraId="0BBBC2F2" w14:textId="77777777" w:rsidR="00E06666" w:rsidRDefault="00F946E6">
            <w:pPr>
              <w:spacing w:after="135" w:line="77"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4" w:type="dxa"/>
            <w:vMerge w:val="restart"/>
          </w:tcPr>
          <w:p w14:paraId="3D327463" w14:textId="77777777" w:rsidR="00E06666" w:rsidRDefault="00F946E6">
            <w:pPr>
              <w:spacing w:after="135" w:line="77"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tc>
        <w:tc>
          <w:tcPr>
            <w:tcW w:w="335" w:type="dxa"/>
            <w:vMerge w:val="restart"/>
            <w:tcBorders>
              <w:right w:val="single" w:sz="3" w:space="0" w:color="000000"/>
            </w:tcBorders>
          </w:tcPr>
          <w:p w14:paraId="53A7D5D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42" w:type="dxa"/>
            <w:vMerge w:val="restart"/>
            <w:tcBorders>
              <w:left w:val="single" w:sz="3" w:space="0" w:color="000000"/>
            </w:tcBorders>
          </w:tcPr>
          <w:p w14:paraId="68C2F404" w14:textId="77777777" w:rsidR="00E06666" w:rsidRDefault="00F946E6">
            <w:pPr>
              <w:spacing w:after="135" w:line="77" w:lineRule="exact"/>
              <w:jc w:val="right"/>
              <w:textAlignment w:val="baseline"/>
              <w:rPr>
                <w:rFonts w:ascii="Arial" w:eastAsia="Arial" w:hAnsi="Arial"/>
                <w:color w:val="000000"/>
                <w:sz w:val="15"/>
                <w:lang w:val="fr-FR"/>
              </w:rPr>
            </w:pPr>
            <w:r>
              <w:rPr>
                <w:rFonts w:ascii="Arial" w:eastAsia="Arial" w:hAnsi="Arial"/>
                <w:color w:val="000000"/>
                <w:sz w:val="15"/>
                <w:lang w:val="fr-FR"/>
              </w:rPr>
              <w:t>1</w:t>
            </w:r>
          </w:p>
        </w:tc>
        <w:tc>
          <w:tcPr>
            <w:tcW w:w="288" w:type="dxa"/>
            <w:vMerge w:val="restart"/>
          </w:tcPr>
          <w:p w14:paraId="1A181AAB" w14:textId="77777777" w:rsidR="00E06666" w:rsidRDefault="00F946E6">
            <w:pPr>
              <w:spacing w:after="135" w:line="77"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381" w:type="dxa"/>
            <w:vMerge w:val="restart"/>
            <w:tcBorders>
              <w:right w:val="single" w:sz="3" w:space="0" w:color="000000"/>
            </w:tcBorders>
          </w:tcPr>
          <w:p w14:paraId="29C3C41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41" w:type="dxa"/>
            <w:vMerge w:val="restart"/>
            <w:tcBorders>
              <w:left w:val="single" w:sz="3" w:space="0" w:color="000000"/>
            </w:tcBorders>
          </w:tcPr>
          <w:p w14:paraId="5646D2D7" w14:textId="77777777" w:rsidR="00E06666" w:rsidRDefault="00F946E6">
            <w:pPr>
              <w:spacing w:after="135" w:line="77"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754" w:type="dxa"/>
            <w:vMerge w:val="restart"/>
            <w:tcBorders>
              <w:right w:val="single" w:sz="3" w:space="0" w:color="000000"/>
            </w:tcBorders>
          </w:tcPr>
          <w:p w14:paraId="76136130" w14:textId="77777777" w:rsidR="00E06666" w:rsidRDefault="00F946E6">
            <w:pPr>
              <w:spacing w:after="135" w:line="77" w:lineRule="exact"/>
              <w:ind w:right="206"/>
              <w:jc w:val="right"/>
              <w:textAlignment w:val="baseline"/>
              <w:rPr>
                <w:rFonts w:ascii="Arial" w:eastAsia="Arial" w:hAnsi="Arial"/>
                <w:color w:val="000000"/>
                <w:sz w:val="15"/>
                <w:lang w:val="fr-FR"/>
              </w:rPr>
            </w:pPr>
            <w:r>
              <w:rPr>
                <w:rFonts w:ascii="Arial" w:eastAsia="Arial" w:hAnsi="Arial"/>
                <w:color w:val="000000"/>
                <w:sz w:val="15"/>
                <w:lang w:val="fr-FR"/>
              </w:rPr>
              <w:t>950</w:t>
            </w:r>
          </w:p>
        </w:tc>
      </w:tr>
      <w:tr w:rsidR="00E06666" w14:paraId="3F343FD8" w14:textId="77777777">
        <w:trPr>
          <w:trHeight w:hRule="exact" w:val="184"/>
        </w:trPr>
        <w:tc>
          <w:tcPr>
            <w:tcW w:w="1324" w:type="dxa"/>
            <w:vMerge/>
            <w:tcBorders>
              <w:left w:val="single" w:sz="3" w:space="0" w:color="000000"/>
              <w:bottom w:val="single" w:sz="3" w:space="0" w:color="000000"/>
              <w:right w:val="single" w:sz="3" w:space="0" w:color="000000"/>
            </w:tcBorders>
          </w:tcPr>
          <w:p w14:paraId="50B85C3A" w14:textId="77777777" w:rsidR="00E06666" w:rsidRDefault="00E06666"/>
        </w:tc>
        <w:tc>
          <w:tcPr>
            <w:tcW w:w="2032" w:type="dxa"/>
            <w:tcBorders>
              <w:top w:val="single" w:sz="3" w:space="0" w:color="000000"/>
              <w:left w:val="single" w:sz="3" w:space="0" w:color="000000"/>
              <w:bottom w:val="single" w:sz="3" w:space="0" w:color="000000"/>
              <w:right w:val="single" w:sz="3" w:space="0" w:color="000000"/>
            </w:tcBorders>
            <w:vAlign w:val="center"/>
          </w:tcPr>
          <w:p w14:paraId="4BB70585" w14:textId="77777777" w:rsidR="00E06666" w:rsidRDefault="00F946E6">
            <w:pPr>
              <w:spacing w:after="15" w:line="164" w:lineRule="exact"/>
              <w:ind w:left="73"/>
              <w:textAlignment w:val="baseline"/>
              <w:rPr>
                <w:rFonts w:ascii="Arial" w:eastAsia="Arial" w:hAnsi="Arial"/>
                <w:color w:val="000000"/>
                <w:sz w:val="15"/>
                <w:lang w:val="fr-FR"/>
              </w:rPr>
            </w:pPr>
            <w:r>
              <w:rPr>
                <w:rFonts w:ascii="Arial" w:eastAsia="Arial" w:hAnsi="Arial"/>
                <w:color w:val="000000"/>
                <w:sz w:val="15"/>
                <w:lang w:val="fr-FR"/>
              </w:rPr>
              <w:t xml:space="preserve">Effet : 1 </w:t>
            </w:r>
            <w:r>
              <w:rPr>
                <w:rFonts w:ascii="Arial" w:eastAsia="Arial" w:hAnsi="Arial"/>
                <w:color w:val="000000"/>
                <w:sz w:val="15"/>
                <w:vertAlign w:val="superscript"/>
                <w:lang w:val="fr-FR"/>
              </w:rPr>
              <w:t>er</w:t>
            </w:r>
            <w:r>
              <w:rPr>
                <w:rFonts w:ascii="Arial" w:eastAsia="Arial" w:hAnsi="Arial"/>
                <w:color w:val="000000"/>
                <w:sz w:val="15"/>
                <w:lang w:val="fr-FR"/>
              </w:rPr>
              <w:t xml:space="preserve"> janvier 2016</w:t>
            </w:r>
          </w:p>
        </w:tc>
        <w:tc>
          <w:tcPr>
            <w:tcW w:w="891" w:type="dxa"/>
            <w:vMerge/>
            <w:tcBorders>
              <w:left w:val="single" w:sz="3" w:space="0" w:color="000000"/>
              <w:bottom w:val="single" w:sz="3" w:space="0" w:color="000000"/>
              <w:right w:val="single" w:sz="3" w:space="0" w:color="000000"/>
            </w:tcBorders>
          </w:tcPr>
          <w:p w14:paraId="475BA119" w14:textId="77777777" w:rsidR="00E06666" w:rsidRDefault="00E06666"/>
        </w:tc>
        <w:tc>
          <w:tcPr>
            <w:tcW w:w="304" w:type="dxa"/>
            <w:vMerge/>
            <w:tcBorders>
              <w:left w:val="single" w:sz="3" w:space="0" w:color="000000"/>
              <w:bottom w:val="single" w:sz="3" w:space="0" w:color="000000"/>
            </w:tcBorders>
          </w:tcPr>
          <w:p w14:paraId="2140177F" w14:textId="77777777" w:rsidR="00E06666" w:rsidRDefault="00E06666"/>
        </w:tc>
        <w:tc>
          <w:tcPr>
            <w:tcW w:w="275" w:type="dxa"/>
            <w:vMerge/>
            <w:tcBorders>
              <w:bottom w:val="single" w:sz="3" w:space="0" w:color="000000"/>
            </w:tcBorders>
          </w:tcPr>
          <w:p w14:paraId="32D22DB1" w14:textId="77777777" w:rsidR="00E06666" w:rsidRDefault="00E06666"/>
        </w:tc>
        <w:tc>
          <w:tcPr>
            <w:tcW w:w="253" w:type="dxa"/>
            <w:vMerge/>
            <w:tcBorders>
              <w:bottom w:val="single" w:sz="3" w:space="0" w:color="000000"/>
              <w:right w:val="single" w:sz="3" w:space="0" w:color="000000"/>
            </w:tcBorders>
          </w:tcPr>
          <w:p w14:paraId="442FAEE0" w14:textId="77777777" w:rsidR="00E06666" w:rsidRDefault="00E06666"/>
        </w:tc>
        <w:tc>
          <w:tcPr>
            <w:tcW w:w="385" w:type="dxa"/>
            <w:vMerge/>
            <w:tcBorders>
              <w:left w:val="single" w:sz="3" w:space="0" w:color="000000"/>
              <w:bottom w:val="single" w:sz="3" w:space="0" w:color="000000"/>
            </w:tcBorders>
          </w:tcPr>
          <w:p w14:paraId="74549D77" w14:textId="77777777" w:rsidR="00E06666" w:rsidRDefault="00E06666"/>
        </w:tc>
        <w:tc>
          <w:tcPr>
            <w:tcW w:w="283" w:type="dxa"/>
            <w:vMerge/>
            <w:tcBorders>
              <w:bottom w:val="single" w:sz="3" w:space="0" w:color="000000"/>
            </w:tcBorders>
          </w:tcPr>
          <w:p w14:paraId="6D29D31E" w14:textId="77777777" w:rsidR="00E06666" w:rsidRDefault="00E06666"/>
        </w:tc>
        <w:tc>
          <w:tcPr>
            <w:tcW w:w="420" w:type="dxa"/>
            <w:vMerge/>
            <w:tcBorders>
              <w:bottom w:val="single" w:sz="3" w:space="0" w:color="000000"/>
              <w:right w:val="single" w:sz="3" w:space="0" w:color="000000"/>
            </w:tcBorders>
          </w:tcPr>
          <w:p w14:paraId="78950D85" w14:textId="77777777" w:rsidR="00E06666" w:rsidRDefault="00E06666"/>
        </w:tc>
        <w:tc>
          <w:tcPr>
            <w:tcW w:w="446" w:type="dxa"/>
            <w:vMerge/>
            <w:tcBorders>
              <w:left w:val="single" w:sz="3" w:space="0" w:color="000000"/>
              <w:bottom w:val="single" w:sz="3" w:space="0" w:color="000000"/>
            </w:tcBorders>
          </w:tcPr>
          <w:p w14:paraId="0934AF9D" w14:textId="77777777" w:rsidR="00E06666" w:rsidRDefault="00E06666"/>
        </w:tc>
        <w:tc>
          <w:tcPr>
            <w:tcW w:w="274" w:type="dxa"/>
            <w:vMerge/>
            <w:tcBorders>
              <w:bottom w:val="single" w:sz="3" w:space="0" w:color="000000"/>
            </w:tcBorders>
          </w:tcPr>
          <w:p w14:paraId="4541DD19" w14:textId="77777777" w:rsidR="00E06666" w:rsidRDefault="00E06666"/>
        </w:tc>
        <w:tc>
          <w:tcPr>
            <w:tcW w:w="394" w:type="dxa"/>
            <w:vMerge/>
            <w:tcBorders>
              <w:bottom w:val="single" w:sz="3" w:space="0" w:color="000000"/>
              <w:right w:val="single" w:sz="3" w:space="0" w:color="000000"/>
            </w:tcBorders>
          </w:tcPr>
          <w:p w14:paraId="0ACBD15E" w14:textId="77777777" w:rsidR="00E06666" w:rsidRDefault="00E06666"/>
        </w:tc>
        <w:tc>
          <w:tcPr>
            <w:tcW w:w="309" w:type="dxa"/>
            <w:vMerge/>
            <w:tcBorders>
              <w:left w:val="single" w:sz="3" w:space="0" w:color="000000"/>
              <w:bottom w:val="single" w:sz="3" w:space="0" w:color="000000"/>
            </w:tcBorders>
          </w:tcPr>
          <w:p w14:paraId="482BA8FD" w14:textId="77777777" w:rsidR="00E06666" w:rsidRDefault="00E06666"/>
        </w:tc>
        <w:tc>
          <w:tcPr>
            <w:tcW w:w="274" w:type="dxa"/>
            <w:vMerge/>
            <w:tcBorders>
              <w:bottom w:val="single" w:sz="3" w:space="0" w:color="000000"/>
            </w:tcBorders>
          </w:tcPr>
          <w:p w14:paraId="4DFEC155" w14:textId="77777777" w:rsidR="00E06666" w:rsidRDefault="00E06666"/>
        </w:tc>
        <w:tc>
          <w:tcPr>
            <w:tcW w:w="335" w:type="dxa"/>
            <w:vMerge/>
            <w:tcBorders>
              <w:bottom w:val="single" w:sz="3" w:space="0" w:color="000000"/>
              <w:right w:val="single" w:sz="3" w:space="0" w:color="000000"/>
            </w:tcBorders>
          </w:tcPr>
          <w:p w14:paraId="414BC866" w14:textId="77777777" w:rsidR="00E06666" w:rsidRDefault="00E06666"/>
        </w:tc>
        <w:tc>
          <w:tcPr>
            <w:tcW w:w="342" w:type="dxa"/>
            <w:vMerge/>
            <w:tcBorders>
              <w:left w:val="single" w:sz="3" w:space="0" w:color="000000"/>
              <w:bottom w:val="single" w:sz="3" w:space="0" w:color="000000"/>
            </w:tcBorders>
          </w:tcPr>
          <w:p w14:paraId="1353C7D3" w14:textId="77777777" w:rsidR="00E06666" w:rsidRDefault="00E06666"/>
        </w:tc>
        <w:tc>
          <w:tcPr>
            <w:tcW w:w="288" w:type="dxa"/>
            <w:vMerge/>
            <w:tcBorders>
              <w:bottom w:val="single" w:sz="3" w:space="0" w:color="000000"/>
            </w:tcBorders>
          </w:tcPr>
          <w:p w14:paraId="1025AA2B" w14:textId="77777777" w:rsidR="00E06666" w:rsidRDefault="00E06666"/>
        </w:tc>
        <w:tc>
          <w:tcPr>
            <w:tcW w:w="381" w:type="dxa"/>
            <w:vMerge/>
            <w:tcBorders>
              <w:bottom w:val="single" w:sz="3" w:space="0" w:color="000000"/>
              <w:right w:val="single" w:sz="3" w:space="0" w:color="000000"/>
            </w:tcBorders>
          </w:tcPr>
          <w:p w14:paraId="0FFDF629" w14:textId="77777777" w:rsidR="00E06666" w:rsidRDefault="00E06666"/>
        </w:tc>
        <w:tc>
          <w:tcPr>
            <w:tcW w:w="441" w:type="dxa"/>
            <w:vMerge/>
            <w:tcBorders>
              <w:left w:val="single" w:sz="3" w:space="0" w:color="000000"/>
              <w:bottom w:val="single" w:sz="3" w:space="0" w:color="000000"/>
            </w:tcBorders>
          </w:tcPr>
          <w:p w14:paraId="1CD941C3" w14:textId="77777777" w:rsidR="00E06666" w:rsidRDefault="00E06666"/>
        </w:tc>
        <w:tc>
          <w:tcPr>
            <w:tcW w:w="754" w:type="dxa"/>
            <w:vMerge/>
            <w:tcBorders>
              <w:bottom w:val="single" w:sz="3" w:space="0" w:color="000000"/>
              <w:right w:val="single" w:sz="3" w:space="0" w:color="000000"/>
            </w:tcBorders>
          </w:tcPr>
          <w:p w14:paraId="55BC9886" w14:textId="77777777" w:rsidR="00E06666" w:rsidRDefault="00E06666"/>
        </w:tc>
      </w:tr>
    </w:tbl>
    <w:p w14:paraId="52822246" w14:textId="77777777" w:rsidR="00E06666" w:rsidRDefault="00E06666">
      <w:pPr>
        <w:spacing w:after="555" w:line="20" w:lineRule="exact"/>
      </w:pPr>
    </w:p>
    <w:p w14:paraId="6569CB57" w14:textId="77777777" w:rsidR="00E06666" w:rsidRDefault="00F946E6">
      <w:pPr>
        <w:spacing w:after="74" w:line="299" w:lineRule="exact"/>
        <w:ind w:left="144"/>
        <w:textAlignment w:val="baseline"/>
        <w:rPr>
          <w:rFonts w:ascii="Bookman Old Style" w:eastAsia="Bookman Old Style" w:hAnsi="Bookman Old Style"/>
          <w:b/>
          <w:color w:val="5C005B"/>
          <w:sz w:val="23"/>
          <w:lang w:val="fr-FR"/>
        </w:rPr>
      </w:pPr>
      <w:r>
        <w:rPr>
          <w:rFonts w:ascii="Bookman Old Style" w:eastAsia="Bookman Old Style" w:hAnsi="Bookman Old Style"/>
          <w:b/>
          <w:color w:val="5C005B"/>
          <w:sz w:val="23"/>
          <w:lang w:val="fr-FR"/>
        </w:rPr>
        <w:t>FILIÈRE CULTURELLE</w:t>
      </w:r>
    </w:p>
    <w:tbl>
      <w:tblPr>
        <w:tblW w:w="0" w:type="auto"/>
        <w:tblInd w:w="149" w:type="dxa"/>
        <w:tblLayout w:type="fixed"/>
        <w:tblCellMar>
          <w:left w:w="0" w:type="dxa"/>
          <w:right w:w="0" w:type="dxa"/>
        </w:tblCellMar>
        <w:tblLook w:val="0000" w:firstRow="0" w:lastRow="0" w:firstColumn="0" w:lastColumn="0" w:noHBand="0" w:noVBand="0"/>
      </w:tblPr>
      <w:tblGrid>
        <w:gridCol w:w="1320"/>
        <w:gridCol w:w="2023"/>
        <w:gridCol w:w="891"/>
        <w:gridCol w:w="832"/>
        <w:gridCol w:w="1084"/>
        <w:gridCol w:w="1119"/>
        <w:gridCol w:w="917"/>
        <w:gridCol w:w="1003"/>
        <w:gridCol w:w="1200"/>
      </w:tblGrid>
      <w:tr w:rsidR="00E06666" w14:paraId="6B247A08" w14:textId="77777777">
        <w:trPr>
          <w:trHeight w:hRule="exact" w:val="489"/>
        </w:trPr>
        <w:tc>
          <w:tcPr>
            <w:tcW w:w="1320" w:type="dxa"/>
            <w:vMerge w:val="restart"/>
            <w:tcBorders>
              <w:top w:val="single" w:sz="3" w:space="0" w:color="000000"/>
              <w:left w:val="single" w:sz="3" w:space="0" w:color="000000"/>
              <w:right w:val="single" w:sz="3" w:space="0" w:color="000000"/>
            </w:tcBorders>
            <w:shd w:val="clear" w:color="FCEFF1" w:fill="FCEFF1"/>
            <w:vAlign w:val="center"/>
          </w:tcPr>
          <w:p w14:paraId="26AAC8BC" w14:textId="77777777" w:rsidR="00E06666" w:rsidRDefault="00F946E6">
            <w:pPr>
              <w:spacing w:before="287" w:after="301"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Cadres </w:t>
            </w:r>
            <w:r>
              <w:rPr>
                <w:rFonts w:ascii="Arial" w:eastAsia="Arial" w:hAnsi="Arial"/>
                <w:b/>
                <w:color w:val="000000"/>
                <w:sz w:val="15"/>
                <w:lang w:val="fr-FR"/>
              </w:rPr>
              <w:br/>
              <w:t>d'emplois</w:t>
            </w:r>
          </w:p>
        </w:tc>
        <w:tc>
          <w:tcPr>
            <w:tcW w:w="2023" w:type="dxa"/>
            <w:vMerge w:val="restart"/>
            <w:tcBorders>
              <w:top w:val="single" w:sz="3" w:space="0" w:color="000000"/>
              <w:left w:val="single" w:sz="3" w:space="0" w:color="000000"/>
              <w:right w:val="single" w:sz="3" w:space="0" w:color="000000"/>
            </w:tcBorders>
            <w:shd w:val="clear" w:color="FCEFF1" w:fill="FCEFF1"/>
            <w:vAlign w:val="center"/>
          </w:tcPr>
          <w:p w14:paraId="00E39F01" w14:textId="77777777" w:rsidR="00E06666" w:rsidRDefault="00F946E6">
            <w:pPr>
              <w:spacing w:before="373" w:after="378"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Corps d'Equivalence</w:t>
            </w:r>
          </w:p>
        </w:tc>
        <w:tc>
          <w:tcPr>
            <w:tcW w:w="891" w:type="dxa"/>
            <w:vMerge w:val="restart"/>
            <w:tcBorders>
              <w:top w:val="single" w:sz="3" w:space="0" w:color="000000"/>
              <w:left w:val="single" w:sz="3" w:space="0" w:color="000000"/>
              <w:right w:val="single" w:sz="3" w:space="0" w:color="000000"/>
            </w:tcBorders>
            <w:shd w:val="clear" w:color="FCEFF1" w:fill="FCEFF1"/>
            <w:vAlign w:val="center"/>
          </w:tcPr>
          <w:p w14:paraId="3757A083" w14:textId="77777777" w:rsidR="00E06666" w:rsidRDefault="00F946E6">
            <w:pPr>
              <w:spacing w:before="198" w:after="215" w:line="167"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Groupes </w:t>
            </w:r>
            <w:r>
              <w:rPr>
                <w:rFonts w:ascii="Arial" w:eastAsia="Arial" w:hAnsi="Arial"/>
                <w:b/>
                <w:color w:val="000000"/>
                <w:sz w:val="15"/>
                <w:lang w:val="fr-FR"/>
              </w:rPr>
              <w:br/>
              <w:t xml:space="preserve">de </w:t>
            </w:r>
            <w:r>
              <w:rPr>
                <w:rFonts w:ascii="Arial" w:eastAsia="Arial" w:hAnsi="Arial"/>
                <w:b/>
                <w:color w:val="000000"/>
                <w:sz w:val="15"/>
                <w:lang w:val="fr-FR"/>
              </w:rPr>
              <w:br/>
              <w:t>fonction</w:t>
            </w:r>
          </w:p>
        </w:tc>
        <w:tc>
          <w:tcPr>
            <w:tcW w:w="832" w:type="dxa"/>
            <w:tcBorders>
              <w:top w:val="single" w:sz="3" w:space="0" w:color="000000"/>
              <w:left w:val="single" w:sz="3" w:space="0" w:color="000000"/>
              <w:bottom w:val="single" w:sz="3" w:space="0" w:color="000000"/>
              <w:right w:val="single" w:sz="3" w:space="0" w:color="000000"/>
            </w:tcBorders>
            <w:shd w:val="clear" w:color="FCEFF1" w:fill="FCEFF1"/>
          </w:tcPr>
          <w:p w14:paraId="37B58F71" w14:textId="77777777" w:rsidR="00E06666" w:rsidRDefault="00F946E6">
            <w:pPr>
              <w:spacing w:line="160"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ISFE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084" w:type="dxa"/>
            <w:tcBorders>
              <w:top w:val="single" w:sz="3" w:space="0" w:color="000000"/>
              <w:left w:val="single" w:sz="3" w:space="0" w:color="000000"/>
              <w:bottom w:val="single" w:sz="3" w:space="0" w:color="000000"/>
              <w:right w:val="single" w:sz="3" w:space="0" w:color="000000"/>
            </w:tcBorders>
            <w:shd w:val="clear" w:color="FCEFF1" w:fill="FCEFF1"/>
          </w:tcPr>
          <w:p w14:paraId="4B4CBCCA" w14:textId="77777777" w:rsidR="00E06666" w:rsidRDefault="00F946E6">
            <w:pPr>
              <w:spacing w:line="160"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CIA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119" w:type="dxa"/>
            <w:tcBorders>
              <w:top w:val="single" w:sz="3" w:space="0" w:color="000000"/>
              <w:left w:val="single" w:sz="3" w:space="0" w:color="000000"/>
              <w:bottom w:val="single" w:sz="3" w:space="0" w:color="000000"/>
              <w:right w:val="single" w:sz="3" w:space="0" w:color="000000"/>
            </w:tcBorders>
            <w:shd w:val="clear" w:color="FCEFF1" w:fill="FCEFF1"/>
          </w:tcPr>
          <w:p w14:paraId="59F369F2" w14:textId="77777777" w:rsidR="00E06666" w:rsidRDefault="00F946E6">
            <w:pPr>
              <w:spacing w:before="75" w:after="69" w:line="169" w:lineRule="exact"/>
              <w:ind w:left="144" w:firstLine="144"/>
              <w:textAlignment w:val="baseline"/>
              <w:rPr>
                <w:rFonts w:ascii="Arial" w:eastAsia="Arial" w:hAnsi="Arial"/>
                <w:b/>
                <w:color w:val="000000"/>
                <w:sz w:val="15"/>
                <w:lang w:val="fr-FR"/>
              </w:rPr>
            </w:pPr>
            <w:r>
              <w:rPr>
                <w:rFonts w:ascii="Arial" w:eastAsia="Arial" w:hAnsi="Arial"/>
                <w:b/>
                <w:color w:val="000000"/>
                <w:sz w:val="15"/>
                <w:lang w:val="fr-FR"/>
              </w:rPr>
              <w:t>Plafond global annuel</w:t>
            </w:r>
          </w:p>
        </w:tc>
        <w:tc>
          <w:tcPr>
            <w:tcW w:w="917" w:type="dxa"/>
            <w:tcBorders>
              <w:top w:val="single" w:sz="3" w:space="0" w:color="000000"/>
              <w:left w:val="single" w:sz="3" w:space="0" w:color="000000"/>
              <w:bottom w:val="single" w:sz="3" w:space="0" w:color="000000"/>
              <w:right w:val="single" w:sz="3" w:space="0" w:color="000000"/>
            </w:tcBorders>
            <w:shd w:val="clear" w:color="FCEFF1" w:fill="FCEFF1"/>
          </w:tcPr>
          <w:p w14:paraId="6A345D93" w14:textId="77777777" w:rsidR="00E06666" w:rsidRDefault="00F946E6">
            <w:pPr>
              <w:spacing w:line="160"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ISFE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003" w:type="dxa"/>
            <w:tcBorders>
              <w:top w:val="single" w:sz="3" w:space="0" w:color="000000"/>
              <w:left w:val="single" w:sz="3" w:space="0" w:color="000000"/>
              <w:bottom w:val="single" w:sz="3" w:space="0" w:color="000000"/>
              <w:right w:val="single" w:sz="3" w:space="0" w:color="000000"/>
            </w:tcBorders>
            <w:shd w:val="clear" w:color="FCEFF1" w:fill="FCEFF1"/>
          </w:tcPr>
          <w:p w14:paraId="75F6C97C" w14:textId="77777777" w:rsidR="00E06666" w:rsidRDefault="00F946E6">
            <w:pPr>
              <w:spacing w:line="160"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CIA </w:t>
            </w:r>
            <w:r>
              <w:rPr>
                <w:rFonts w:ascii="Arial" w:eastAsia="Arial" w:hAnsi="Arial"/>
                <w:b/>
                <w:color w:val="000000"/>
                <w:sz w:val="15"/>
                <w:lang w:val="fr-FR"/>
              </w:rPr>
              <w:br/>
              <w:t xml:space="preserve">plafonds </w:t>
            </w:r>
            <w:r>
              <w:rPr>
                <w:rFonts w:ascii="Arial" w:eastAsia="Arial" w:hAnsi="Arial"/>
                <w:b/>
                <w:color w:val="000000"/>
                <w:sz w:val="15"/>
                <w:lang w:val="fr-FR"/>
              </w:rPr>
              <w:br/>
              <w:t>annuels</w:t>
            </w:r>
          </w:p>
        </w:tc>
        <w:tc>
          <w:tcPr>
            <w:tcW w:w="1200" w:type="dxa"/>
            <w:tcBorders>
              <w:top w:val="single" w:sz="3" w:space="0" w:color="000000"/>
              <w:left w:val="single" w:sz="3" w:space="0" w:color="000000"/>
              <w:bottom w:val="single" w:sz="3" w:space="0" w:color="000000"/>
              <w:right w:val="single" w:sz="3" w:space="0" w:color="000000"/>
            </w:tcBorders>
            <w:shd w:val="clear" w:color="FCEFF1" w:fill="FCEFF1"/>
          </w:tcPr>
          <w:p w14:paraId="179C8845" w14:textId="77777777" w:rsidR="00E06666" w:rsidRDefault="00F946E6">
            <w:pPr>
              <w:spacing w:before="81" w:after="75" w:line="163" w:lineRule="exact"/>
              <w:ind w:left="360" w:hanging="216"/>
              <w:textAlignment w:val="baseline"/>
              <w:rPr>
                <w:rFonts w:ascii="Arial" w:eastAsia="Arial" w:hAnsi="Arial"/>
                <w:b/>
                <w:color w:val="000000"/>
                <w:sz w:val="15"/>
                <w:lang w:val="fr-FR"/>
              </w:rPr>
            </w:pPr>
            <w:r>
              <w:rPr>
                <w:rFonts w:ascii="Arial" w:eastAsia="Arial" w:hAnsi="Arial"/>
                <w:b/>
                <w:color w:val="000000"/>
                <w:sz w:val="15"/>
                <w:lang w:val="fr-FR"/>
              </w:rPr>
              <w:t>Plafond global annuel</w:t>
            </w:r>
          </w:p>
        </w:tc>
      </w:tr>
      <w:tr w:rsidR="00E06666" w14:paraId="2A533635" w14:textId="77777777">
        <w:trPr>
          <w:trHeight w:hRule="exact" w:val="432"/>
        </w:trPr>
        <w:tc>
          <w:tcPr>
            <w:tcW w:w="1320" w:type="dxa"/>
            <w:vMerge/>
            <w:tcBorders>
              <w:left w:val="single" w:sz="3" w:space="0" w:color="000000"/>
              <w:bottom w:val="single" w:sz="3" w:space="0" w:color="000000"/>
              <w:right w:val="single" w:sz="3" w:space="0" w:color="000000"/>
            </w:tcBorders>
            <w:shd w:val="clear" w:color="FCEFF1" w:fill="FCEFF1"/>
            <w:vAlign w:val="center"/>
          </w:tcPr>
          <w:p w14:paraId="716A833C" w14:textId="77777777" w:rsidR="00E06666" w:rsidRDefault="00E06666"/>
        </w:tc>
        <w:tc>
          <w:tcPr>
            <w:tcW w:w="2023" w:type="dxa"/>
            <w:vMerge/>
            <w:tcBorders>
              <w:left w:val="single" w:sz="3" w:space="0" w:color="000000"/>
              <w:bottom w:val="single" w:sz="3" w:space="0" w:color="000000"/>
              <w:right w:val="single" w:sz="3" w:space="0" w:color="000000"/>
            </w:tcBorders>
            <w:shd w:val="clear" w:color="FCEFF1" w:fill="FCEFF1"/>
            <w:vAlign w:val="center"/>
          </w:tcPr>
          <w:p w14:paraId="1E39783B" w14:textId="77777777" w:rsidR="00E06666" w:rsidRDefault="00E06666"/>
        </w:tc>
        <w:tc>
          <w:tcPr>
            <w:tcW w:w="891" w:type="dxa"/>
            <w:vMerge/>
            <w:tcBorders>
              <w:left w:val="single" w:sz="3" w:space="0" w:color="000000"/>
              <w:bottom w:val="single" w:sz="3" w:space="0" w:color="000000"/>
              <w:right w:val="single" w:sz="3" w:space="0" w:color="000000"/>
            </w:tcBorders>
            <w:shd w:val="clear" w:color="FCEFF1" w:fill="FCEFF1"/>
            <w:vAlign w:val="center"/>
          </w:tcPr>
          <w:p w14:paraId="1DC62469" w14:textId="77777777" w:rsidR="00E06666" w:rsidRDefault="00E06666"/>
        </w:tc>
        <w:tc>
          <w:tcPr>
            <w:tcW w:w="3035" w:type="dxa"/>
            <w:gridSpan w:val="3"/>
            <w:tcBorders>
              <w:top w:val="single" w:sz="3" w:space="0" w:color="000000"/>
              <w:left w:val="single" w:sz="3" w:space="0" w:color="000000"/>
              <w:bottom w:val="single" w:sz="3" w:space="0" w:color="000000"/>
              <w:right w:val="single" w:sz="3" w:space="0" w:color="000000"/>
            </w:tcBorders>
            <w:shd w:val="clear" w:color="FCEFF1" w:fill="FCEFF1"/>
            <w:vAlign w:val="center"/>
          </w:tcPr>
          <w:p w14:paraId="556F93BB" w14:textId="77777777" w:rsidR="00E06666" w:rsidRDefault="00F946E6">
            <w:pPr>
              <w:spacing w:before="131" w:after="130" w:line="164" w:lineRule="exact"/>
              <w:jc w:val="center"/>
              <w:textAlignment w:val="baseline"/>
              <w:rPr>
                <w:rFonts w:ascii="Arial" w:eastAsia="Arial" w:hAnsi="Arial"/>
                <w:b/>
                <w:i/>
                <w:color w:val="000000"/>
                <w:sz w:val="15"/>
                <w:lang w:val="fr-FR"/>
              </w:rPr>
            </w:pPr>
            <w:r>
              <w:rPr>
                <w:rFonts w:ascii="Arial" w:eastAsia="Arial" w:hAnsi="Arial"/>
                <w:b/>
                <w:i/>
                <w:color w:val="000000"/>
                <w:sz w:val="15"/>
                <w:lang w:val="fr-FR"/>
              </w:rPr>
              <w:t>Sans logement à titre gratuit</w:t>
            </w:r>
          </w:p>
        </w:tc>
        <w:tc>
          <w:tcPr>
            <w:tcW w:w="3120" w:type="dxa"/>
            <w:gridSpan w:val="3"/>
            <w:tcBorders>
              <w:top w:val="single" w:sz="3" w:space="0" w:color="000000"/>
              <w:left w:val="single" w:sz="3" w:space="0" w:color="000000"/>
              <w:bottom w:val="single" w:sz="3" w:space="0" w:color="000000"/>
              <w:right w:val="single" w:sz="3" w:space="0" w:color="000000"/>
            </w:tcBorders>
            <w:shd w:val="clear" w:color="FCEFF1" w:fill="FCEFF1"/>
            <w:vAlign w:val="center"/>
          </w:tcPr>
          <w:p w14:paraId="348340A1" w14:textId="77777777" w:rsidR="00E06666" w:rsidRDefault="00F946E6">
            <w:pPr>
              <w:spacing w:before="131" w:after="130" w:line="164" w:lineRule="exact"/>
              <w:jc w:val="center"/>
              <w:textAlignment w:val="baseline"/>
              <w:rPr>
                <w:rFonts w:ascii="Arial" w:eastAsia="Arial" w:hAnsi="Arial"/>
                <w:b/>
                <w:i/>
                <w:color w:val="000000"/>
                <w:sz w:val="15"/>
                <w:lang w:val="fr-FR"/>
              </w:rPr>
            </w:pPr>
            <w:r>
              <w:rPr>
                <w:rFonts w:ascii="Arial" w:eastAsia="Arial" w:hAnsi="Arial"/>
                <w:b/>
                <w:i/>
                <w:color w:val="000000"/>
                <w:sz w:val="15"/>
                <w:lang w:val="fr-FR"/>
              </w:rPr>
              <w:t>Avec logement à titre gratuit</w:t>
            </w:r>
          </w:p>
        </w:tc>
      </w:tr>
    </w:tbl>
    <w:p w14:paraId="5553614D" w14:textId="77777777" w:rsidR="00E06666" w:rsidRDefault="00E06666">
      <w:pPr>
        <w:spacing w:after="27" w:line="20" w:lineRule="exact"/>
      </w:pPr>
    </w:p>
    <w:tbl>
      <w:tblPr>
        <w:tblW w:w="0" w:type="auto"/>
        <w:tblInd w:w="149" w:type="dxa"/>
        <w:tblLayout w:type="fixed"/>
        <w:tblCellMar>
          <w:left w:w="0" w:type="dxa"/>
          <w:right w:w="0" w:type="dxa"/>
        </w:tblCellMar>
        <w:tblLook w:val="0000" w:firstRow="0" w:lastRow="0" w:firstColumn="0" w:lastColumn="0" w:noHBand="0" w:noVBand="0"/>
      </w:tblPr>
      <w:tblGrid>
        <w:gridCol w:w="1320"/>
        <w:gridCol w:w="2023"/>
        <w:gridCol w:w="887"/>
        <w:gridCol w:w="309"/>
        <w:gridCol w:w="274"/>
        <w:gridCol w:w="248"/>
        <w:gridCol w:w="399"/>
        <w:gridCol w:w="274"/>
        <w:gridCol w:w="416"/>
        <w:gridCol w:w="454"/>
        <w:gridCol w:w="275"/>
        <w:gridCol w:w="385"/>
        <w:gridCol w:w="352"/>
        <w:gridCol w:w="274"/>
        <w:gridCol w:w="291"/>
        <w:gridCol w:w="352"/>
        <w:gridCol w:w="274"/>
        <w:gridCol w:w="377"/>
        <w:gridCol w:w="489"/>
        <w:gridCol w:w="711"/>
      </w:tblGrid>
      <w:tr w:rsidR="00E06666" w14:paraId="0BE943DE" w14:textId="77777777">
        <w:trPr>
          <w:trHeight w:hRule="exact" w:val="227"/>
        </w:trPr>
        <w:tc>
          <w:tcPr>
            <w:tcW w:w="1320" w:type="dxa"/>
            <w:tcBorders>
              <w:top w:val="single" w:sz="5" w:space="0" w:color="000000"/>
              <w:left w:val="single" w:sz="5" w:space="0" w:color="000000"/>
              <w:right w:val="single" w:sz="5" w:space="0" w:color="000000"/>
            </w:tcBorders>
          </w:tcPr>
          <w:p w14:paraId="7AC89CD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3" w:type="dxa"/>
            <w:tcBorders>
              <w:top w:val="single" w:sz="5" w:space="0" w:color="000000"/>
              <w:left w:val="single" w:sz="5" w:space="0" w:color="000000"/>
              <w:right w:val="single" w:sz="5" w:space="0" w:color="000000"/>
            </w:tcBorders>
          </w:tcPr>
          <w:p w14:paraId="7D35C41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887" w:type="dxa"/>
            <w:tcBorders>
              <w:top w:val="single" w:sz="5" w:space="0" w:color="000000"/>
              <w:left w:val="single" w:sz="5" w:space="0" w:color="000000"/>
              <w:right w:val="single" w:sz="5" w:space="0" w:color="000000"/>
            </w:tcBorders>
            <w:vAlign w:val="center"/>
          </w:tcPr>
          <w:p w14:paraId="12B0740F" w14:textId="77777777" w:rsidR="00E06666" w:rsidRDefault="00F946E6">
            <w:pPr>
              <w:spacing w:before="42" w:after="1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309" w:type="dxa"/>
            <w:tcBorders>
              <w:top w:val="single" w:sz="5" w:space="0" w:color="000000"/>
              <w:left w:val="single" w:sz="5" w:space="0" w:color="000000"/>
            </w:tcBorders>
            <w:vAlign w:val="center"/>
          </w:tcPr>
          <w:p w14:paraId="166124DD" w14:textId="77777777" w:rsidR="00E06666" w:rsidRDefault="00F946E6">
            <w:pPr>
              <w:spacing w:before="46" w:after="1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46</w:t>
            </w:r>
          </w:p>
        </w:tc>
        <w:tc>
          <w:tcPr>
            <w:tcW w:w="274" w:type="dxa"/>
            <w:tcBorders>
              <w:top w:val="single" w:sz="5" w:space="0" w:color="000000"/>
            </w:tcBorders>
            <w:vAlign w:val="center"/>
          </w:tcPr>
          <w:p w14:paraId="27CFFBB7" w14:textId="77777777" w:rsidR="00E06666" w:rsidRDefault="00F946E6">
            <w:pPr>
              <w:spacing w:before="51" w:after="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920</w:t>
            </w:r>
          </w:p>
        </w:tc>
        <w:tc>
          <w:tcPr>
            <w:tcW w:w="248" w:type="dxa"/>
            <w:tcBorders>
              <w:top w:val="single" w:sz="5" w:space="0" w:color="000000"/>
              <w:right w:val="single" w:sz="5" w:space="0" w:color="000000"/>
            </w:tcBorders>
            <w:vAlign w:val="center"/>
          </w:tcPr>
          <w:p w14:paraId="70F8759E" w14:textId="77777777" w:rsidR="00E06666" w:rsidRDefault="00F946E6">
            <w:pPr>
              <w:spacing w:before="51" w:after="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9" w:type="dxa"/>
            <w:tcBorders>
              <w:top w:val="single" w:sz="5" w:space="0" w:color="000000"/>
              <w:left w:val="single" w:sz="5" w:space="0" w:color="000000"/>
            </w:tcBorders>
            <w:vAlign w:val="center"/>
          </w:tcPr>
          <w:p w14:paraId="06C51BF3" w14:textId="77777777" w:rsidR="00E06666" w:rsidRDefault="00F946E6">
            <w:pPr>
              <w:spacing w:before="51" w:after="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274" w:type="dxa"/>
            <w:tcBorders>
              <w:top w:val="single" w:sz="5" w:space="0" w:color="000000"/>
            </w:tcBorders>
            <w:vAlign w:val="center"/>
          </w:tcPr>
          <w:p w14:paraId="52CDDBF8" w14:textId="77777777" w:rsidR="00E06666" w:rsidRDefault="00F946E6">
            <w:pPr>
              <w:spacing w:before="51" w:after="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280</w:t>
            </w:r>
          </w:p>
        </w:tc>
        <w:tc>
          <w:tcPr>
            <w:tcW w:w="416" w:type="dxa"/>
            <w:tcBorders>
              <w:top w:val="single" w:sz="5" w:space="0" w:color="000000"/>
              <w:right w:val="single" w:sz="5" w:space="0" w:color="000000"/>
            </w:tcBorders>
            <w:vAlign w:val="center"/>
          </w:tcPr>
          <w:p w14:paraId="3E7C96C1" w14:textId="77777777" w:rsidR="00E06666" w:rsidRDefault="00F946E6">
            <w:pPr>
              <w:spacing w:before="51" w:after="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4" w:type="dxa"/>
            <w:tcBorders>
              <w:top w:val="single" w:sz="5" w:space="0" w:color="000000"/>
              <w:left w:val="single" w:sz="5" w:space="0" w:color="000000"/>
            </w:tcBorders>
            <w:vAlign w:val="center"/>
          </w:tcPr>
          <w:p w14:paraId="4CB045E6" w14:textId="77777777" w:rsidR="00E06666" w:rsidRDefault="00F946E6">
            <w:pPr>
              <w:spacing w:before="51" w:after="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55</w:t>
            </w:r>
          </w:p>
        </w:tc>
        <w:tc>
          <w:tcPr>
            <w:tcW w:w="275" w:type="dxa"/>
            <w:tcBorders>
              <w:top w:val="single" w:sz="5" w:space="0" w:color="000000"/>
            </w:tcBorders>
            <w:vAlign w:val="center"/>
          </w:tcPr>
          <w:p w14:paraId="217675F4" w14:textId="77777777" w:rsidR="00E06666" w:rsidRDefault="00F946E6">
            <w:pPr>
              <w:spacing w:before="51" w:after="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385" w:type="dxa"/>
            <w:tcBorders>
              <w:top w:val="single" w:sz="5" w:space="0" w:color="000000"/>
              <w:right w:val="single" w:sz="5" w:space="0" w:color="000000"/>
            </w:tcBorders>
            <w:vAlign w:val="center"/>
          </w:tcPr>
          <w:p w14:paraId="5897CC9C" w14:textId="77777777" w:rsidR="00E06666" w:rsidRDefault="00F946E6">
            <w:pPr>
              <w:spacing w:before="51" w:after="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2" w:type="dxa"/>
            <w:tcBorders>
              <w:top w:val="single" w:sz="5" w:space="0" w:color="000000"/>
              <w:left w:val="single" w:sz="5" w:space="0" w:color="000000"/>
            </w:tcBorders>
            <w:vAlign w:val="center"/>
          </w:tcPr>
          <w:p w14:paraId="529154A3" w14:textId="77777777" w:rsidR="00E06666" w:rsidRDefault="00F946E6">
            <w:pPr>
              <w:spacing w:before="51" w:after="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25</w:t>
            </w:r>
          </w:p>
        </w:tc>
        <w:tc>
          <w:tcPr>
            <w:tcW w:w="274" w:type="dxa"/>
            <w:tcBorders>
              <w:top w:val="single" w:sz="5" w:space="0" w:color="000000"/>
            </w:tcBorders>
            <w:vAlign w:val="center"/>
          </w:tcPr>
          <w:p w14:paraId="2C68D47F" w14:textId="77777777" w:rsidR="00E06666" w:rsidRDefault="00F946E6">
            <w:pPr>
              <w:spacing w:before="51" w:after="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810</w:t>
            </w:r>
          </w:p>
        </w:tc>
        <w:tc>
          <w:tcPr>
            <w:tcW w:w="291" w:type="dxa"/>
            <w:tcBorders>
              <w:top w:val="single" w:sz="5" w:space="0" w:color="000000"/>
              <w:right w:val="single" w:sz="5" w:space="0" w:color="000000"/>
            </w:tcBorders>
            <w:vAlign w:val="center"/>
          </w:tcPr>
          <w:p w14:paraId="4CACD976" w14:textId="77777777" w:rsidR="00E06666" w:rsidRDefault="00F946E6">
            <w:pPr>
              <w:spacing w:before="51" w:after="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2" w:type="dxa"/>
            <w:tcBorders>
              <w:top w:val="single" w:sz="5" w:space="0" w:color="000000"/>
              <w:left w:val="single" w:sz="5" w:space="0" w:color="000000"/>
            </w:tcBorders>
            <w:vAlign w:val="center"/>
          </w:tcPr>
          <w:p w14:paraId="1E1F6F18" w14:textId="77777777" w:rsidR="00E06666" w:rsidRDefault="00F946E6">
            <w:pPr>
              <w:spacing w:before="51" w:after="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8</w:t>
            </w:r>
          </w:p>
        </w:tc>
        <w:tc>
          <w:tcPr>
            <w:tcW w:w="274" w:type="dxa"/>
            <w:tcBorders>
              <w:top w:val="single" w:sz="5" w:space="0" w:color="000000"/>
            </w:tcBorders>
            <w:vAlign w:val="center"/>
          </w:tcPr>
          <w:p w14:paraId="36F59C6C" w14:textId="77777777" w:rsidR="00E06666" w:rsidRDefault="00F946E6">
            <w:pPr>
              <w:spacing w:before="51" w:after="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280</w:t>
            </w:r>
          </w:p>
        </w:tc>
        <w:tc>
          <w:tcPr>
            <w:tcW w:w="377" w:type="dxa"/>
            <w:tcBorders>
              <w:top w:val="single" w:sz="5" w:space="0" w:color="000000"/>
              <w:right w:val="single" w:sz="5" w:space="0" w:color="000000"/>
            </w:tcBorders>
            <w:vAlign w:val="center"/>
          </w:tcPr>
          <w:p w14:paraId="077EB7A0" w14:textId="77777777" w:rsidR="00E06666" w:rsidRDefault="00F946E6">
            <w:pPr>
              <w:spacing w:before="51" w:after="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9" w:type="dxa"/>
            <w:tcBorders>
              <w:top w:val="single" w:sz="5" w:space="0" w:color="000000"/>
              <w:left w:val="single" w:sz="5" w:space="0" w:color="000000"/>
            </w:tcBorders>
            <w:vAlign w:val="center"/>
          </w:tcPr>
          <w:p w14:paraId="2357272E" w14:textId="77777777" w:rsidR="00E06666" w:rsidRDefault="00F946E6">
            <w:pPr>
              <w:spacing w:before="51" w:after="6"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34</w:t>
            </w:r>
          </w:p>
        </w:tc>
        <w:tc>
          <w:tcPr>
            <w:tcW w:w="711" w:type="dxa"/>
            <w:tcBorders>
              <w:top w:val="single" w:sz="5" w:space="0" w:color="000000"/>
              <w:right w:val="single" w:sz="5" w:space="0" w:color="000000"/>
            </w:tcBorders>
            <w:vAlign w:val="center"/>
          </w:tcPr>
          <w:p w14:paraId="6186D013" w14:textId="77777777" w:rsidR="00E06666" w:rsidRDefault="00F946E6">
            <w:pPr>
              <w:spacing w:before="51" w:after="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090 €</w:t>
            </w:r>
          </w:p>
        </w:tc>
      </w:tr>
      <w:tr w:rsidR="00E06666" w14:paraId="1706C6C1" w14:textId="77777777">
        <w:trPr>
          <w:trHeight w:hRule="exact" w:val="317"/>
        </w:trPr>
        <w:tc>
          <w:tcPr>
            <w:tcW w:w="1320" w:type="dxa"/>
            <w:tcBorders>
              <w:left w:val="single" w:sz="5" w:space="0" w:color="000000"/>
              <w:right w:val="single" w:sz="5" w:space="0" w:color="000000"/>
            </w:tcBorders>
          </w:tcPr>
          <w:p w14:paraId="0EDD62C2" w14:textId="77777777" w:rsidR="00E06666" w:rsidRDefault="00F946E6">
            <w:pPr>
              <w:spacing w:line="155"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Conservateurs </w:t>
            </w:r>
            <w:r>
              <w:rPr>
                <w:rFonts w:ascii="Arial" w:eastAsia="Arial" w:hAnsi="Arial"/>
                <w:b/>
                <w:color w:val="000000"/>
                <w:sz w:val="15"/>
                <w:lang w:val="fr-FR"/>
              </w:rPr>
              <w:br/>
              <w:t>territoriaux du</w:t>
            </w:r>
          </w:p>
        </w:tc>
        <w:tc>
          <w:tcPr>
            <w:tcW w:w="2023" w:type="dxa"/>
            <w:tcBorders>
              <w:left w:val="single" w:sz="5" w:space="0" w:color="000000"/>
              <w:bottom w:val="single" w:sz="5" w:space="0" w:color="000000"/>
              <w:right w:val="single" w:sz="5" w:space="0" w:color="000000"/>
            </w:tcBorders>
          </w:tcPr>
          <w:p w14:paraId="5E226E69" w14:textId="77777777" w:rsidR="00E06666" w:rsidRDefault="00F946E6">
            <w:pPr>
              <w:spacing w:line="155" w:lineRule="exact"/>
              <w:ind w:left="72"/>
              <w:textAlignment w:val="baseline"/>
              <w:rPr>
                <w:rFonts w:ascii="Arial" w:eastAsia="Arial" w:hAnsi="Arial"/>
                <w:color w:val="000000"/>
                <w:sz w:val="15"/>
                <w:lang w:val="fr-FR"/>
              </w:rPr>
            </w:pPr>
            <w:r>
              <w:rPr>
                <w:rFonts w:ascii="Arial" w:eastAsia="Arial" w:hAnsi="Arial"/>
                <w:color w:val="000000"/>
                <w:sz w:val="15"/>
                <w:lang w:val="fr-FR"/>
              </w:rPr>
              <w:t xml:space="preserve">Conservateurs du patrimoine </w:t>
            </w:r>
            <w:r>
              <w:rPr>
                <w:rFonts w:ascii="Arial" w:eastAsia="Arial" w:hAnsi="Arial"/>
                <w:color w:val="5C005B"/>
                <w:sz w:val="15"/>
                <w:lang w:val="fr-FR"/>
              </w:rPr>
              <w:t>Arrêté du 7 décembre 2017</w:t>
            </w:r>
          </w:p>
        </w:tc>
        <w:tc>
          <w:tcPr>
            <w:tcW w:w="887" w:type="dxa"/>
            <w:tcBorders>
              <w:left w:val="single" w:sz="5" w:space="0" w:color="000000"/>
              <w:right w:val="single" w:sz="5" w:space="0" w:color="000000"/>
            </w:tcBorders>
            <w:vAlign w:val="center"/>
          </w:tcPr>
          <w:p w14:paraId="69F2AC5A" w14:textId="77777777" w:rsidR="00E06666" w:rsidRDefault="00F946E6">
            <w:pPr>
              <w:spacing w:before="64" w:after="8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9" w:type="dxa"/>
            <w:tcBorders>
              <w:left w:val="single" w:sz="5" w:space="0" w:color="000000"/>
            </w:tcBorders>
            <w:vAlign w:val="center"/>
          </w:tcPr>
          <w:p w14:paraId="1DCADC5A" w14:textId="77777777" w:rsidR="00E06666" w:rsidRDefault="00F946E6">
            <w:pPr>
              <w:spacing w:before="64" w:after="8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40</w:t>
            </w:r>
          </w:p>
        </w:tc>
        <w:tc>
          <w:tcPr>
            <w:tcW w:w="274" w:type="dxa"/>
            <w:vAlign w:val="center"/>
          </w:tcPr>
          <w:p w14:paraId="0A743281" w14:textId="77777777" w:rsidR="00E06666" w:rsidRDefault="00F946E6">
            <w:pPr>
              <w:spacing w:before="64" w:after="8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290</w:t>
            </w:r>
          </w:p>
        </w:tc>
        <w:tc>
          <w:tcPr>
            <w:tcW w:w="248" w:type="dxa"/>
            <w:tcBorders>
              <w:right w:val="single" w:sz="5" w:space="0" w:color="000000"/>
            </w:tcBorders>
            <w:vAlign w:val="center"/>
          </w:tcPr>
          <w:p w14:paraId="26C22F1E" w14:textId="77777777" w:rsidR="00E06666" w:rsidRDefault="00F946E6">
            <w:pPr>
              <w:spacing w:before="64" w:after="8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9" w:type="dxa"/>
            <w:tcBorders>
              <w:left w:val="single" w:sz="5" w:space="0" w:color="000000"/>
            </w:tcBorders>
            <w:vAlign w:val="center"/>
          </w:tcPr>
          <w:p w14:paraId="02966AD8" w14:textId="77777777" w:rsidR="00E06666" w:rsidRDefault="00F946E6">
            <w:pPr>
              <w:spacing w:before="64" w:after="8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274" w:type="dxa"/>
            <w:vAlign w:val="center"/>
          </w:tcPr>
          <w:p w14:paraId="5F8D84E2" w14:textId="77777777" w:rsidR="00E06666" w:rsidRDefault="00F946E6">
            <w:pPr>
              <w:spacing w:before="64" w:after="8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110</w:t>
            </w:r>
          </w:p>
        </w:tc>
        <w:tc>
          <w:tcPr>
            <w:tcW w:w="416" w:type="dxa"/>
            <w:tcBorders>
              <w:right w:val="single" w:sz="5" w:space="0" w:color="000000"/>
            </w:tcBorders>
            <w:vAlign w:val="center"/>
          </w:tcPr>
          <w:p w14:paraId="532FB695" w14:textId="77777777" w:rsidR="00E06666" w:rsidRDefault="00F946E6">
            <w:pPr>
              <w:spacing w:before="64" w:after="8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4" w:type="dxa"/>
            <w:tcBorders>
              <w:left w:val="single" w:sz="5" w:space="0" w:color="000000"/>
            </w:tcBorders>
            <w:vAlign w:val="center"/>
          </w:tcPr>
          <w:p w14:paraId="687C52DC" w14:textId="77777777" w:rsidR="00E06666" w:rsidRDefault="00F946E6">
            <w:pPr>
              <w:spacing w:before="64" w:after="8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47</w:t>
            </w:r>
          </w:p>
        </w:tc>
        <w:tc>
          <w:tcPr>
            <w:tcW w:w="275" w:type="dxa"/>
            <w:vAlign w:val="center"/>
          </w:tcPr>
          <w:p w14:paraId="0483AEDF" w14:textId="77777777" w:rsidR="00E06666" w:rsidRDefault="00F946E6">
            <w:pPr>
              <w:spacing w:before="64" w:after="8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400</w:t>
            </w:r>
          </w:p>
        </w:tc>
        <w:tc>
          <w:tcPr>
            <w:tcW w:w="385" w:type="dxa"/>
            <w:tcBorders>
              <w:right w:val="single" w:sz="5" w:space="0" w:color="000000"/>
            </w:tcBorders>
            <w:vAlign w:val="center"/>
          </w:tcPr>
          <w:p w14:paraId="4AD85889" w14:textId="77777777" w:rsidR="00E06666" w:rsidRDefault="00F946E6">
            <w:pPr>
              <w:spacing w:before="64" w:after="8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2" w:type="dxa"/>
            <w:tcBorders>
              <w:left w:val="single" w:sz="5" w:space="0" w:color="000000"/>
            </w:tcBorders>
            <w:vAlign w:val="center"/>
          </w:tcPr>
          <w:p w14:paraId="68C94A19" w14:textId="77777777" w:rsidR="00E06666" w:rsidRDefault="00F946E6">
            <w:pPr>
              <w:spacing w:before="64" w:after="8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tc>
        <w:tc>
          <w:tcPr>
            <w:tcW w:w="274" w:type="dxa"/>
            <w:vAlign w:val="center"/>
          </w:tcPr>
          <w:p w14:paraId="0D2C821E" w14:textId="77777777" w:rsidR="00E06666" w:rsidRDefault="00F946E6">
            <w:pPr>
              <w:spacing w:before="64" w:after="8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160</w:t>
            </w:r>
          </w:p>
        </w:tc>
        <w:tc>
          <w:tcPr>
            <w:tcW w:w="291" w:type="dxa"/>
            <w:tcBorders>
              <w:right w:val="single" w:sz="5" w:space="0" w:color="000000"/>
            </w:tcBorders>
            <w:vAlign w:val="center"/>
          </w:tcPr>
          <w:p w14:paraId="7F8874FD" w14:textId="77777777" w:rsidR="00E06666" w:rsidRDefault="00F946E6">
            <w:pPr>
              <w:spacing w:before="64" w:after="8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2" w:type="dxa"/>
            <w:tcBorders>
              <w:left w:val="single" w:sz="5" w:space="0" w:color="000000"/>
            </w:tcBorders>
            <w:vAlign w:val="center"/>
          </w:tcPr>
          <w:p w14:paraId="30FD01AD" w14:textId="77777777" w:rsidR="00E06666" w:rsidRDefault="00F946E6">
            <w:pPr>
              <w:spacing w:before="64" w:after="8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7</w:t>
            </w:r>
          </w:p>
        </w:tc>
        <w:tc>
          <w:tcPr>
            <w:tcW w:w="274" w:type="dxa"/>
            <w:vAlign w:val="center"/>
          </w:tcPr>
          <w:p w14:paraId="753615BF" w14:textId="77777777" w:rsidR="00E06666" w:rsidRDefault="00F946E6">
            <w:pPr>
              <w:spacing w:before="64" w:after="8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110</w:t>
            </w:r>
          </w:p>
        </w:tc>
        <w:tc>
          <w:tcPr>
            <w:tcW w:w="377" w:type="dxa"/>
            <w:tcBorders>
              <w:right w:val="single" w:sz="5" w:space="0" w:color="000000"/>
            </w:tcBorders>
            <w:vAlign w:val="center"/>
          </w:tcPr>
          <w:p w14:paraId="36ED40AA" w14:textId="77777777" w:rsidR="00E06666" w:rsidRDefault="00F946E6">
            <w:pPr>
              <w:spacing w:before="64" w:after="8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9" w:type="dxa"/>
            <w:tcBorders>
              <w:left w:val="single" w:sz="5" w:space="0" w:color="000000"/>
            </w:tcBorders>
            <w:vAlign w:val="center"/>
          </w:tcPr>
          <w:p w14:paraId="46D69266" w14:textId="77777777" w:rsidR="00E06666" w:rsidRDefault="00F946E6">
            <w:pPr>
              <w:spacing w:before="64" w:after="8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29</w:t>
            </w:r>
          </w:p>
        </w:tc>
        <w:tc>
          <w:tcPr>
            <w:tcW w:w="711" w:type="dxa"/>
            <w:tcBorders>
              <w:right w:val="single" w:sz="5" w:space="0" w:color="000000"/>
            </w:tcBorders>
            <w:vAlign w:val="center"/>
          </w:tcPr>
          <w:p w14:paraId="30BB2853" w14:textId="77777777" w:rsidR="00E06666" w:rsidRDefault="00F946E6">
            <w:pPr>
              <w:spacing w:before="64" w:after="8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270 €</w:t>
            </w:r>
          </w:p>
        </w:tc>
      </w:tr>
      <w:tr w:rsidR="00E06666" w14:paraId="197471E8" w14:textId="77777777">
        <w:trPr>
          <w:trHeight w:hRule="exact" w:val="185"/>
        </w:trPr>
        <w:tc>
          <w:tcPr>
            <w:tcW w:w="1320" w:type="dxa"/>
            <w:tcBorders>
              <w:left w:val="single" w:sz="5" w:space="0" w:color="000000"/>
              <w:right w:val="single" w:sz="5" w:space="0" w:color="000000"/>
            </w:tcBorders>
            <w:vAlign w:val="center"/>
          </w:tcPr>
          <w:p w14:paraId="7A03A257" w14:textId="77777777" w:rsidR="00E06666" w:rsidRDefault="00F946E6">
            <w:pPr>
              <w:spacing w:after="13" w:line="163" w:lineRule="exact"/>
              <w:jc w:val="center"/>
              <w:textAlignment w:val="baseline"/>
              <w:rPr>
                <w:rFonts w:ascii="Arial" w:eastAsia="Arial" w:hAnsi="Arial"/>
                <w:b/>
                <w:color w:val="000000"/>
                <w:sz w:val="15"/>
                <w:lang w:val="fr-FR"/>
              </w:rPr>
            </w:pPr>
            <w:proofErr w:type="gramStart"/>
            <w:r>
              <w:rPr>
                <w:rFonts w:ascii="Arial" w:eastAsia="Arial" w:hAnsi="Arial"/>
                <w:b/>
                <w:color w:val="000000"/>
                <w:sz w:val="15"/>
                <w:lang w:val="fr-FR"/>
              </w:rPr>
              <w:t>patrimoine</w:t>
            </w:r>
            <w:proofErr w:type="gramEnd"/>
          </w:p>
        </w:tc>
        <w:tc>
          <w:tcPr>
            <w:tcW w:w="2023" w:type="dxa"/>
            <w:tcBorders>
              <w:top w:val="single" w:sz="5" w:space="0" w:color="000000"/>
              <w:left w:val="single" w:sz="5" w:space="0" w:color="000000"/>
              <w:right w:val="single" w:sz="5" w:space="0" w:color="000000"/>
            </w:tcBorders>
            <w:vAlign w:val="center"/>
          </w:tcPr>
          <w:p w14:paraId="7877E7B3" w14:textId="77777777" w:rsidR="00E06666" w:rsidRDefault="00F946E6">
            <w:pPr>
              <w:spacing w:after="4" w:line="175" w:lineRule="exact"/>
              <w:ind w:left="73"/>
              <w:textAlignment w:val="baseline"/>
              <w:rPr>
                <w:rFonts w:ascii="Arial" w:eastAsia="Arial" w:hAnsi="Arial"/>
                <w:color w:val="000000"/>
                <w:sz w:val="15"/>
                <w:lang w:val="fr-FR"/>
              </w:rPr>
            </w:pPr>
            <w:r>
              <w:rPr>
                <w:rFonts w:ascii="Arial" w:eastAsia="Arial" w:hAnsi="Arial"/>
                <w:color w:val="000000"/>
                <w:sz w:val="15"/>
                <w:lang w:val="fr-FR"/>
              </w:rPr>
              <w:t xml:space="preserve">Effet : </w:t>
            </w:r>
            <w:r>
              <w:rPr>
                <w:rFonts w:ascii="Arial" w:eastAsia="Arial" w:hAnsi="Arial"/>
                <w:color w:val="000000"/>
                <w:sz w:val="16"/>
                <w:lang w:val="fr-FR"/>
              </w:rPr>
              <w:t xml:space="preserve">1 </w:t>
            </w:r>
            <w:r>
              <w:rPr>
                <w:rFonts w:ascii="Arial" w:eastAsia="Arial" w:hAnsi="Arial"/>
                <w:color w:val="000000"/>
                <w:sz w:val="16"/>
                <w:vertAlign w:val="superscript"/>
                <w:lang w:val="fr-FR"/>
              </w:rPr>
              <w:t>er</w:t>
            </w:r>
            <w:r>
              <w:rPr>
                <w:rFonts w:ascii="Arial" w:eastAsia="Arial" w:hAnsi="Arial"/>
                <w:color w:val="000000"/>
                <w:sz w:val="15"/>
                <w:lang w:val="fr-FR"/>
              </w:rPr>
              <w:t xml:space="preserve"> mars 2020</w:t>
            </w:r>
          </w:p>
        </w:tc>
        <w:tc>
          <w:tcPr>
            <w:tcW w:w="887" w:type="dxa"/>
            <w:tcBorders>
              <w:left w:val="single" w:sz="5" w:space="0" w:color="000000"/>
              <w:right w:val="single" w:sz="5" w:space="0" w:color="000000"/>
            </w:tcBorders>
            <w:vAlign w:val="center"/>
          </w:tcPr>
          <w:p w14:paraId="2B00C739" w14:textId="77777777" w:rsidR="00E06666" w:rsidRDefault="00F946E6">
            <w:pPr>
              <w:spacing w:after="2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Groupe 3</w:t>
            </w:r>
          </w:p>
        </w:tc>
        <w:tc>
          <w:tcPr>
            <w:tcW w:w="309" w:type="dxa"/>
            <w:tcBorders>
              <w:left w:val="single" w:sz="5" w:space="0" w:color="000000"/>
            </w:tcBorders>
            <w:vAlign w:val="center"/>
          </w:tcPr>
          <w:p w14:paraId="57E79FA9" w14:textId="77777777" w:rsidR="00E06666" w:rsidRDefault="00F946E6">
            <w:pPr>
              <w:spacing w:after="2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34</w:t>
            </w:r>
          </w:p>
        </w:tc>
        <w:tc>
          <w:tcPr>
            <w:tcW w:w="274" w:type="dxa"/>
            <w:vAlign w:val="center"/>
          </w:tcPr>
          <w:p w14:paraId="6BE4FAF2" w14:textId="77777777" w:rsidR="00E06666" w:rsidRDefault="00F946E6">
            <w:pPr>
              <w:spacing w:after="2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450</w:t>
            </w:r>
          </w:p>
        </w:tc>
        <w:tc>
          <w:tcPr>
            <w:tcW w:w="248" w:type="dxa"/>
            <w:tcBorders>
              <w:right w:val="single" w:sz="5" w:space="0" w:color="000000"/>
            </w:tcBorders>
            <w:vAlign w:val="center"/>
          </w:tcPr>
          <w:p w14:paraId="4A7C0CFA" w14:textId="77777777" w:rsidR="00E06666" w:rsidRDefault="00F946E6">
            <w:pPr>
              <w:spacing w:after="2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9" w:type="dxa"/>
            <w:tcBorders>
              <w:left w:val="single" w:sz="5" w:space="0" w:color="000000"/>
            </w:tcBorders>
            <w:vAlign w:val="center"/>
          </w:tcPr>
          <w:p w14:paraId="140A9E6D" w14:textId="77777777" w:rsidR="00E06666" w:rsidRDefault="00F946E6">
            <w:pPr>
              <w:spacing w:after="22" w:line="159"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4" w:type="dxa"/>
            <w:vAlign w:val="center"/>
          </w:tcPr>
          <w:p w14:paraId="766C79A3" w14:textId="77777777" w:rsidR="00E06666" w:rsidRDefault="00F946E6">
            <w:pPr>
              <w:spacing w:after="2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080</w:t>
            </w:r>
          </w:p>
        </w:tc>
        <w:tc>
          <w:tcPr>
            <w:tcW w:w="416" w:type="dxa"/>
            <w:tcBorders>
              <w:right w:val="single" w:sz="5" w:space="0" w:color="000000"/>
            </w:tcBorders>
            <w:vAlign w:val="center"/>
          </w:tcPr>
          <w:p w14:paraId="3A834B57" w14:textId="77777777" w:rsidR="00E06666" w:rsidRDefault="00F946E6">
            <w:pPr>
              <w:spacing w:after="2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4" w:type="dxa"/>
            <w:tcBorders>
              <w:left w:val="single" w:sz="5" w:space="0" w:color="000000"/>
            </w:tcBorders>
            <w:vAlign w:val="center"/>
          </w:tcPr>
          <w:p w14:paraId="59EE1C73" w14:textId="77777777" w:rsidR="00E06666" w:rsidRDefault="00F946E6">
            <w:pPr>
              <w:spacing w:after="22" w:line="159" w:lineRule="exact"/>
              <w:jc w:val="right"/>
              <w:textAlignment w:val="baseline"/>
              <w:rPr>
                <w:rFonts w:ascii="Arial" w:eastAsia="Arial" w:hAnsi="Arial"/>
                <w:color w:val="000000"/>
                <w:sz w:val="15"/>
                <w:lang w:val="fr-FR"/>
              </w:rPr>
            </w:pPr>
            <w:r>
              <w:rPr>
                <w:rFonts w:ascii="Arial" w:eastAsia="Arial" w:hAnsi="Arial"/>
                <w:color w:val="000000"/>
                <w:sz w:val="15"/>
                <w:lang w:val="fr-FR"/>
              </w:rPr>
              <w:t>40</w:t>
            </w:r>
          </w:p>
        </w:tc>
        <w:tc>
          <w:tcPr>
            <w:tcW w:w="275" w:type="dxa"/>
            <w:vAlign w:val="center"/>
          </w:tcPr>
          <w:p w14:paraId="1EC64B6F" w14:textId="77777777" w:rsidR="00E06666" w:rsidRDefault="00F946E6">
            <w:pPr>
              <w:spacing w:after="2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530</w:t>
            </w:r>
          </w:p>
        </w:tc>
        <w:tc>
          <w:tcPr>
            <w:tcW w:w="385" w:type="dxa"/>
            <w:tcBorders>
              <w:right w:val="single" w:sz="5" w:space="0" w:color="000000"/>
            </w:tcBorders>
            <w:vAlign w:val="center"/>
          </w:tcPr>
          <w:p w14:paraId="3848AB21" w14:textId="77777777" w:rsidR="00E06666" w:rsidRDefault="00F946E6">
            <w:pPr>
              <w:spacing w:after="2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2" w:type="dxa"/>
            <w:tcBorders>
              <w:left w:val="single" w:sz="5" w:space="0" w:color="000000"/>
            </w:tcBorders>
            <w:vAlign w:val="center"/>
          </w:tcPr>
          <w:p w14:paraId="56D9E79B" w14:textId="77777777" w:rsidR="00E06666" w:rsidRDefault="00F946E6">
            <w:pPr>
              <w:spacing w:after="22" w:line="159" w:lineRule="exact"/>
              <w:jc w:val="right"/>
              <w:textAlignment w:val="baseline"/>
              <w:rPr>
                <w:rFonts w:ascii="Arial" w:eastAsia="Arial" w:hAnsi="Arial"/>
                <w:color w:val="000000"/>
                <w:sz w:val="15"/>
                <w:lang w:val="fr-FR"/>
              </w:rPr>
            </w:pPr>
            <w:r>
              <w:rPr>
                <w:rFonts w:ascii="Arial" w:eastAsia="Arial" w:hAnsi="Arial"/>
                <w:color w:val="000000"/>
                <w:sz w:val="15"/>
                <w:lang w:val="fr-FR"/>
              </w:rPr>
              <w:t>18</w:t>
            </w:r>
          </w:p>
        </w:tc>
        <w:tc>
          <w:tcPr>
            <w:tcW w:w="274" w:type="dxa"/>
            <w:vAlign w:val="center"/>
          </w:tcPr>
          <w:p w14:paraId="0096FE41" w14:textId="77777777" w:rsidR="00E06666" w:rsidRDefault="00F946E6">
            <w:pPr>
              <w:spacing w:after="2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950</w:t>
            </w:r>
          </w:p>
        </w:tc>
        <w:tc>
          <w:tcPr>
            <w:tcW w:w="291" w:type="dxa"/>
            <w:tcBorders>
              <w:right w:val="single" w:sz="5" w:space="0" w:color="000000"/>
            </w:tcBorders>
            <w:vAlign w:val="center"/>
          </w:tcPr>
          <w:p w14:paraId="3BA4A807" w14:textId="77777777" w:rsidR="00E06666" w:rsidRDefault="00F946E6">
            <w:pPr>
              <w:spacing w:after="2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2" w:type="dxa"/>
            <w:tcBorders>
              <w:left w:val="single" w:sz="5" w:space="0" w:color="000000"/>
            </w:tcBorders>
            <w:vAlign w:val="center"/>
          </w:tcPr>
          <w:p w14:paraId="36CEF906" w14:textId="77777777" w:rsidR="00E06666" w:rsidRDefault="00F946E6">
            <w:pPr>
              <w:spacing w:after="22" w:line="159"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4" w:type="dxa"/>
            <w:vAlign w:val="center"/>
          </w:tcPr>
          <w:p w14:paraId="3D343060" w14:textId="77777777" w:rsidR="00E06666" w:rsidRDefault="00F946E6">
            <w:pPr>
              <w:spacing w:after="2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080</w:t>
            </w:r>
          </w:p>
        </w:tc>
        <w:tc>
          <w:tcPr>
            <w:tcW w:w="377" w:type="dxa"/>
            <w:tcBorders>
              <w:right w:val="single" w:sz="5" w:space="0" w:color="000000"/>
            </w:tcBorders>
            <w:vAlign w:val="center"/>
          </w:tcPr>
          <w:p w14:paraId="16309A82" w14:textId="77777777" w:rsidR="00E06666" w:rsidRDefault="00F946E6">
            <w:pPr>
              <w:spacing w:after="2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9" w:type="dxa"/>
            <w:tcBorders>
              <w:left w:val="single" w:sz="5" w:space="0" w:color="000000"/>
            </w:tcBorders>
            <w:vAlign w:val="center"/>
          </w:tcPr>
          <w:p w14:paraId="61A43994" w14:textId="77777777" w:rsidR="00E06666" w:rsidRDefault="00F946E6">
            <w:pPr>
              <w:spacing w:after="22"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25</w:t>
            </w:r>
          </w:p>
        </w:tc>
        <w:tc>
          <w:tcPr>
            <w:tcW w:w="711" w:type="dxa"/>
            <w:tcBorders>
              <w:right w:val="single" w:sz="5" w:space="0" w:color="000000"/>
            </w:tcBorders>
            <w:vAlign w:val="center"/>
          </w:tcPr>
          <w:p w14:paraId="7441C020" w14:textId="77777777" w:rsidR="00E06666" w:rsidRDefault="00F946E6">
            <w:pPr>
              <w:spacing w:after="22"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030 €</w:t>
            </w:r>
          </w:p>
        </w:tc>
      </w:tr>
      <w:tr w:rsidR="00E06666" w14:paraId="2F512B72" w14:textId="77777777">
        <w:trPr>
          <w:trHeight w:hRule="exact" w:val="219"/>
        </w:trPr>
        <w:tc>
          <w:tcPr>
            <w:tcW w:w="1320" w:type="dxa"/>
            <w:tcBorders>
              <w:left w:val="single" w:sz="5" w:space="0" w:color="000000"/>
              <w:bottom w:val="single" w:sz="5" w:space="0" w:color="000000"/>
              <w:right w:val="single" w:sz="5" w:space="0" w:color="000000"/>
            </w:tcBorders>
          </w:tcPr>
          <w:p w14:paraId="2342828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3" w:type="dxa"/>
            <w:tcBorders>
              <w:left w:val="single" w:sz="5" w:space="0" w:color="000000"/>
              <w:bottom w:val="single" w:sz="5" w:space="0" w:color="000000"/>
              <w:right w:val="single" w:sz="5" w:space="0" w:color="000000"/>
            </w:tcBorders>
          </w:tcPr>
          <w:p w14:paraId="49959C07"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887" w:type="dxa"/>
            <w:tcBorders>
              <w:left w:val="single" w:sz="5" w:space="0" w:color="000000"/>
              <w:bottom w:val="single" w:sz="5" w:space="0" w:color="000000"/>
              <w:right w:val="single" w:sz="5" w:space="0" w:color="000000"/>
            </w:tcBorders>
            <w:vAlign w:val="center"/>
          </w:tcPr>
          <w:p w14:paraId="0B8F9A7A" w14:textId="77777777" w:rsidR="00E06666" w:rsidRDefault="00F946E6">
            <w:pPr>
              <w:spacing w:after="22"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4</w:t>
            </w:r>
          </w:p>
        </w:tc>
        <w:tc>
          <w:tcPr>
            <w:tcW w:w="309" w:type="dxa"/>
            <w:tcBorders>
              <w:left w:val="single" w:sz="5" w:space="0" w:color="000000"/>
              <w:bottom w:val="single" w:sz="5" w:space="0" w:color="000000"/>
            </w:tcBorders>
            <w:vAlign w:val="center"/>
          </w:tcPr>
          <w:p w14:paraId="1F25FD4F" w14:textId="77777777" w:rsidR="00E06666" w:rsidRDefault="00F946E6">
            <w:pPr>
              <w:spacing w:before="33" w:after="1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31</w:t>
            </w:r>
          </w:p>
        </w:tc>
        <w:tc>
          <w:tcPr>
            <w:tcW w:w="274" w:type="dxa"/>
            <w:tcBorders>
              <w:bottom w:val="single" w:sz="5" w:space="0" w:color="000000"/>
            </w:tcBorders>
            <w:vAlign w:val="center"/>
          </w:tcPr>
          <w:p w14:paraId="0F738204" w14:textId="77777777" w:rsidR="00E06666" w:rsidRDefault="00F946E6">
            <w:pPr>
              <w:spacing w:before="35" w:after="1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450</w:t>
            </w:r>
          </w:p>
        </w:tc>
        <w:tc>
          <w:tcPr>
            <w:tcW w:w="248" w:type="dxa"/>
            <w:tcBorders>
              <w:bottom w:val="single" w:sz="5" w:space="0" w:color="000000"/>
              <w:right w:val="single" w:sz="5" w:space="0" w:color="000000"/>
            </w:tcBorders>
            <w:vAlign w:val="center"/>
          </w:tcPr>
          <w:p w14:paraId="5D4F7D69" w14:textId="77777777" w:rsidR="00E06666" w:rsidRDefault="00F946E6">
            <w:pPr>
              <w:tabs>
                <w:tab w:val="right" w:pos="288"/>
              </w:tabs>
              <w:spacing w:after="11" w:line="184" w:lineRule="exact"/>
              <w:jc w:val="center"/>
              <w:textAlignment w:val="baseline"/>
              <w:rPr>
                <w:rFonts w:ascii="Arial" w:eastAsia="Arial" w:hAnsi="Arial"/>
                <w:color w:val="000000"/>
                <w:sz w:val="15"/>
                <w:lang w:val="fr-FR"/>
              </w:rPr>
            </w:pPr>
            <w:r>
              <w:rPr>
                <w:rFonts w:ascii="Arial" w:eastAsia="Arial" w:hAnsi="Arial"/>
                <w:color w:val="000000"/>
                <w:sz w:val="15"/>
                <w:lang w:val="fr-FR"/>
              </w:rPr>
              <w:t>€</w:t>
            </w:r>
            <w:r>
              <w:rPr>
                <w:rFonts w:ascii="Arial" w:eastAsia="Arial" w:hAnsi="Arial"/>
                <w:color w:val="000000"/>
                <w:sz w:val="15"/>
                <w:lang w:val="fr-FR"/>
              </w:rPr>
              <w:tab/>
              <w:t>I</w:t>
            </w:r>
          </w:p>
        </w:tc>
        <w:tc>
          <w:tcPr>
            <w:tcW w:w="399" w:type="dxa"/>
            <w:tcBorders>
              <w:left w:val="single" w:sz="5" w:space="0" w:color="000000"/>
              <w:bottom w:val="single" w:sz="5" w:space="0" w:color="000000"/>
            </w:tcBorders>
            <w:vAlign w:val="center"/>
          </w:tcPr>
          <w:p w14:paraId="4D8B1A8F" w14:textId="77777777" w:rsidR="00E06666" w:rsidRDefault="00F946E6">
            <w:pPr>
              <w:spacing w:before="37" w:after="1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4" w:type="dxa"/>
            <w:tcBorders>
              <w:bottom w:val="single" w:sz="5" w:space="0" w:color="000000"/>
            </w:tcBorders>
            <w:vAlign w:val="center"/>
          </w:tcPr>
          <w:p w14:paraId="6C86ABA0" w14:textId="77777777" w:rsidR="00E06666" w:rsidRDefault="00F946E6">
            <w:pPr>
              <w:spacing w:before="37" w:after="1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550</w:t>
            </w:r>
          </w:p>
        </w:tc>
        <w:tc>
          <w:tcPr>
            <w:tcW w:w="416" w:type="dxa"/>
            <w:tcBorders>
              <w:bottom w:val="single" w:sz="5" w:space="0" w:color="000000"/>
              <w:right w:val="single" w:sz="5" w:space="0" w:color="000000"/>
            </w:tcBorders>
            <w:vAlign w:val="center"/>
          </w:tcPr>
          <w:p w14:paraId="05730480" w14:textId="77777777" w:rsidR="00E06666" w:rsidRDefault="00F946E6">
            <w:pPr>
              <w:spacing w:before="37" w:after="1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4" w:type="dxa"/>
            <w:tcBorders>
              <w:left w:val="single" w:sz="5" w:space="0" w:color="000000"/>
              <w:bottom w:val="single" w:sz="5" w:space="0" w:color="000000"/>
            </w:tcBorders>
            <w:vAlign w:val="center"/>
          </w:tcPr>
          <w:p w14:paraId="28806137" w14:textId="77777777" w:rsidR="00E06666" w:rsidRDefault="00F946E6">
            <w:pPr>
              <w:tabs>
                <w:tab w:val="right" w:pos="504"/>
              </w:tabs>
              <w:spacing w:after="15" w:line="180" w:lineRule="exact"/>
              <w:jc w:val="right"/>
              <w:textAlignment w:val="baseline"/>
              <w:rPr>
                <w:rFonts w:ascii="Arial" w:eastAsia="Arial" w:hAnsi="Arial"/>
                <w:color w:val="000000"/>
                <w:sz w:val="15"/>
                <w:lang w:val="fr-FR"/>
              </w:rPr>
            </w:pPr>
            <w:r>
              <w:rPr>
                <w:rFonts w:ascii="Arial" w:eastAsia="Arial" w:hAnsi="Arial"/>
                <w:color w:val="000000"/>
                <w:sz w:val="15"/>
                <w:lang w:val="fr-FR"/>
              </w:rPr>
              <w:t>I</w:t>
            </w:r>
            <w:r>
              <w:rPr>
                <w:rFonts w:ascii="Arial" w:eastAsia="Arial" w:hAnsi="Arial"/>
                <w:color w:val="000000"/>
                <w:sz w:val="15"/>
                <w:lang w:val="fr-FR"/>
              </w:rPr>
              <w:tab/>
              <w:t>37</w:t>
            </w:r>
          </w:p>
        </w:tc>
        <w:tc>
          <w:tcPr>
            <w:tcW w:w="275" w:type="dxa"/>
            <w:tcBorders>
              <w:bottom w:val="single" w:sz="5" w:space="0" w:color="000000"/>
            </w:tcBorders>
            <w:vAlign w:val="center"/>
          </w:tcPr>
          <w:p w14:paraId="601E5617" w14:textId="77777777" w:rsidR="00E06666" w:rsidRDefault="00F946E6">
            <w:pPr>
              <w:spacing w:before="33" w:after="1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85" w:type="dxa"/>
            <w:tcBorders>
              <w:bottom w:val="single" w:sz="5" w:space="0" w:color="000000"/>
              <w:right w:val="single" w:sz="5" w:space="0" w:color="000000"/>
            </w:tcBorders>
            <w:vAlign w:val="center"/>
          </w:tcPr>
          <w:p w14:paraId="06D9ABC4" w14:textId="77777777" w:rsidR="00E06666" w:rsidRDefault="00F946E6">
            <w:pPr>
              <w:spacing w:before="33" w:after="1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2" w:type="dxa"/>
            <w:tcBorders>
              <w:left w:val="single" w:sz="5" w:space="0" w:color="000000"/>
              <w:bottom w:val="single" w:sz="5" w:space="0" w:color="000000"/>
            </w:tcBorders>
            <w:vAlign w:val="center"/>
          </w:tcPr>
          <w:p w14:paraId="679F37E5" w14:textId="77777777" w:rsidR="00E06666" w:rsidRDefault="00F946E6">
            <w:pPr>
              <w:spacing w:before="33" w:after="15"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17</w:t>
            </w:r>
          </w:p>
        </w:tc>
        <w:tc>
          <w:tcPr>
            <w:tcW w:w="274" w:type="dxa"/>
            <w:tcBorders>
              <w:bottom w:val="single" w:sz="5" w:space="0" w:color="000000"/>
            </w:tcBorders>
            <w:vAlign w:val="center"/>
          </w:tcPr>
          <w:p w14:paraId="62304726" w14:textId="77777777" w:rsidR="00E06666" w:rsidRDefault="00F946E6">
            <w:pPr>
              <w:spacing w:before="33" w:after="1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298</w:t>
            </w:r>
          </w:p>
        </w:tc>
        <w:tc>
          <w:tcPr>
            <w:tcW w:w="291" w:type="dxa"/>
            <w:tcBorders>
              <w:bottom w:val="single" w:sz="5" w:space="0" w:color="000000"/>
              <w:right w:val="single" w:sz="5" w:space="0" w:color="000000"/>
            </w:tcBorders>
            <w:vAlign w:val="center"/>
          </w:tcPr>
          <w:p w14:paraId="7126596A" w14:textId="77777777" w:rsidR="00E06666" w:rsidRDefault="00F946E6">
            <w:pPr>
              <w:spacing w:before="33" w:after="1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2" w:type="dxa"/>
            <w:tcBorders>
              <w:left w:val="single" w:sz="5" w:space="0" w:color="000000"/>
              <w:bottom w:val="single" w:sz="5" w:space="0" w:color="000000"/>
            </w:tcBorders>
            <w:vAlign w:val="center"/>
          </w:tcPr>
          <w:p w14:paraId="674124D3" w14:textId="77777777" w:rsidR="00E06666" w:rsidRDefault="00F946E6">
            <w:pPr>
              <w:spacing w:before="33" w:after="15"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4" w:type="dxa"/>
            <w:tcBorders>
              <w:bottom w:val="single" w:sz="5" w:space="0" w:color="000000"/>
            </w:tcBorders>
            <w:vAlign w:val="center"/>
          </w:tcPr>
          <w:p w14:paraId="492EB374" w14:textId="77777777" w:rsidR="00E06666" w:rsidRDefault="00F946E6">
            <w:pPr>
              <w:spacing w:before="33" w:after="1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550</w:t>
            </w:r>
          </w:p>
        </w:tc>
        <w:tc>
          <w:tcPr>
            <w:tcW w:w="377" w:type="dxa"/>
            <w:tcBorders>
              <w:bottom w:val="single" w:sz="5" w:space="0" w:color="000000"/>
              <w:right w:val="single" w:sz="5" w:space="0" w:color="000000"/>
            </w:tcBorders>
            <w:vAlign w:val="center"/>
          </w:tcPr>
          <w:p w14:paraId="1FA74C33" w14:textId="77777777" w:rsidR="00E06666" w:rsidRDefault="00F946E6">
            <w:pPr>
              <w:spacing w:before="33" w:after="1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9" w:type="dxa"/>
            <w:tcBorders>
              <w:left w:val="single" w:sz="5" w:space="0" w:color="000000"/>
              <w:bottom w:val="single" w:sz="5" w:space="0" w:color="000000"/>
            </w:tcBorders>
            <w:vAlign w:val="center"/>
          </w:tcPr>
          <w:p w14:paraId="7022F8F2" w14:textId="77777777" w:rsidR="00E06666" w:rsidRDefault="00F946E6">
            <w:pPr>
              <w:spacing w:before="33" w:after="15"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tc>
        <w:tc>
          <w:tcPr>
            <w:tcW w:w="711" w:type="dxa"/>
            <w:tcBorders>
              <w:bottom w:val="single" w:sz="5" w:space="0" w:color="000000"/>
              <w:right w:val="single" w:sz="5" w:space="0" w:color="000000"/>
            </w:tcBorders>
            <w:vAlign w:val="center"/>
          </w:tcPr>
          <w:p w14:paraId="08B55381" w14:textId="77777777" w:rsidR="00E06666" w:rsidRDefault="00F946E6">
            <w:pPr>
              <w:spacing w:before="33" w:after="15"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848 €</w:t>
            </w:r>
          </w:p>
        </w:tc>
      </w:tr>
    </w:tbl>
    <w:p w14:paraId="57FC7500" w14:textId="77777777" w:rsidR="00E06666" w:rsidRDefault="00E06666">
      <w:pPr>
        <w:spacing w:after="31" w:line="20" w:lineRule="exact"/>
      </w:pPr>
    </w:p>
    <w:tbl>
      <w:tblPr>
        <w:tblW w:w="0" w:type="auto"/>
        <w:tblInd w:w="145" w:type="dxa"/>
        <w:tblLayout w:type="fixed"/>
        <w:tblCellMar>
          <w:left w:w="0" w:type="dxa"/>
          <w:right w:w="0" w:type="dxa"/>
        </w:tblCellMar>
        <w:tblLook w:val="0000" w:firstRow="0" w:lastRow="0" w:firstColumn="0" w:lastColumn="0" w:noHBand="0" w:noVBand="0"/>
      </w:tblPr>
      <w:tblGrid>
        <w:gridCol w:w="1320"/>
        <w:gridCol w:w="2027"/>
        <w:gridCol w:w="887"/>
        <w:gridCol w:w="309"/>
        <w:gridCol w:w="274"/>
        <w:gridCol w:w="249"/>
        <w:gridCol w:w="398"/>
        <w:gridCol w:w="275"/>
        <w:gridCol w:w="420"/>
        <w:gridCol w:w="450"/>
        <w:gridCol w:w="274"/>
        <w:gridCol w:w="390"/>
        <w:gridCol w:w="347"/>
        <w:gridCol w:w="274"/>
        <w:gridCol w:w="292"/>
        <w:gridCol w:w="351"/>
        <w:gridCol w:w="274"/>
        <w:gridCol w:w="373"/>
        <w:gridCol w:w="493"/>
        <w:gridCol w:w="711"/>
      </w:tblGrid>
      <w:tr w:rsidR="00E06666" w14:paraId="2E30D09F" w14:textId="77777777">
        <w:trPr>
          <w:trHeight w:hRule="exact" w:val="231"/>
        </w:trPr>
        <w:tc>
          <w:tcPr>
            <w:tcW w:w="1320" w:type="dxa"/>
            <w:tcBorders>
              <w:top w:val="single" w:sz="3" w:space="0" w:color="000000"/>
              <w:left w:val="single" w:sz="3" w:space="0" w:color="000000"/>
              <w:right w:val="single" w:sz="3" w:space="0" w:color="000000"/>
            </w:tcBorders>
            <w:shd w:val="clear" w:color="FCEFF1" w:fill="FCEFF1"/>
          </w:tcPr>
          <w:p w14:paraId="0B2170DF"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7" w:type="dxa"/>
            <w:tcBorders>
              <w:top w:val="single" w:sz="3" w:space="0" w:color="000000"/>
              <w:left w:val="single" w:sz="3" w:space="0" w:color="000000"/>
              <w:right w:val="single" w:sz="3" w:space="0" w:color="000000"/>
            </w:tcBorders>
            <w:shd w:val="clear" w:color="FCEFF1" w:fill="FCEFF1"/>
          </w:tcPr>
          <w:p w14:paraId="1CF3D5C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887" w:type="dxa"/>
            <w:tcBorders>
              <w:top w:val="single" w:sz="3" w:space="0" w:color="000000"/>
              <w:left w:val="single" w:sz="3" w:space="0" w:color="000000"/>
              <w:right w:val="single" w:sz="3" w:space="0" w:color="000000"/>
            </w:tcBorders>
            <w:shd w:val="clear" w:color="FCEFF1" w:fill="FCEFF1"/>
            <w:vAlign w:val="center"/>
          </w:tcPr>
          <w:p w14:paraId="515C3689" w14:textId="77777777" w:rsidR="00E06666" w:rsidRDefault="00F946E6">
            <w:pPr>
              <w:spacing w:before="80"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309" w:type="dxa"/>
            <w:tcBorders>
              <w:top w:val="single" w:sz="3" w:space="0" w:color="000000"/>
              <w:left w:val="single" w:sz="3" w:space="0" w:color="000000"/>
            </w:tcBorders>
            <w:shd w:val="clear" w:color="FCEFF1" w:fill="FCEFF1"/>
            <w:vAlign w:val="center"/>
          </w:tcPr>
          <w:p w14:paraId="59A51569" w14:textId="77777777" w:rsidR="00E06666" w:rsidRDefault="00F946E6">
            <w:pPr>
              <w:spacing w:before="80"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36</w:t>
            </w:r>
          </w:p>
        </w:tc>
        <w:tc>
          <w:tcPr>
            <w:tcW w:w="274" w:type="dxa"/>
            <w:tcBorders>
              <w:top w:val="single" w:sz="3" w:space="0" w:color="000000"/>
            </w:tcBorders>
            <w:shd w:val="clear" w:color="FCEFF1" w:fill="FCEFF1"/>
            <w:vAlign w:val="center"/>
          </w:tcPr>
          <w:p w14:paraId="2D334FB6" w14:textId="77777777" w:rsidR="00E06666" w:rsidRDefault="00F946E6">
            <w:pPr>
              <w:spacing w:before="80"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210</w:t>
            </w:r>
          </w:p>
        </w:tc>
        <w:tc>
          <w:tcPr>
            <w:tcW w:w="249" w:type="dxa"/>
            <w:tcBorders>
              <w:top w:val="single" w:sz="3" w:space="0" w:color="000000"/>
              <w:right w:val="single" w:sz="3" w:space="0" w:color="000000"/>
            </w:tcBorders>
            <w:shd w:val="clear" w:color="FCEFF1" w:fill="FCEFF1"/>
            <w:vAlign w:val="center"/>
          </w:tcPr>
          <w:p w14:paraId="2485C88B" w14:textId="77777777" w:rsidR="00E06666" w:rsidRDefault="00F946E6">
            <w:pPr>
              <w:spacing w:before="80"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tcBorders>
              <w:top w:val="single" w:sz="3" w:space="0" w:color="000000"/>
              <w:left w:val="single" w:sz="3" w:space="0" w:color="000000"/>
            </w:tcBorders>
            <w:shd w:val="clear" w:color="FCEFF1" w:fill="FCEFF1"/>
            <w:vAlign w:val="center"/>
          </w:tcPr>
          <w:p w14:paraId="3B6B44A7" w14:textId="77777777" w:rsidR="00E06666" w:rsidRDefault="00F946E6">
            <w:pPr>
              <w:spacing w:before="80" w:line="150"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5" w:type="dxa"/>
            <w:tcBorders>
              <w:top w:val="single" w:sz="3" w:space="0" w:color="000000"/>
            </w:tcBorders>
            <w:shd w:val="clear" w:color="FCEFF1" w:fill="FCEFF1"/>
            <w:vAlign w:val="center"/>
          </w:tcPr>
          <w:p w14:paraId="1D359170" w14:textId="77777777" w:rsidR="00E06666" w:rsidRDefault="00F946E6">
            <w:pPr>
              <w:spacing w:before="80"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390</w:t>
            </w:r>
          </w:p>
        </w:tc>
        <w:tc>
          <w:tcPr>
            <w:tcW w:w="420" w:type="dxa"/>
            <w:tcBorders>
              <w:top w:val="single" w:sz="3" w:space="0" w:color="000000"/>
              <w:right w:val="single" w:sz="3" w:space="0" w:color="000000"/>
            </w:tcBorders>
            <w:shd w:val="clear" w:color="FCEFF1" w:fill="FCEFF1"/>
            <w:vAlign w:val="center"/>
          </w:tcPr>
          <w:p w14:paraId="2B193634" w14:textId="77777777" w:rsidR="00E06666" w:rsidRDefault="00F946E6">
            <w:pPr>
              <w:spacing w:before="80"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top w:val="single" w:sz="3" w:space="0" w:color="000000"/>
              <w:left w:val="single" w:sz="3" w:space="0" w:color="000000"/>
            </w:tcBorders>
            <w:shd w:val="clear" w:color="FCEFF1" w:fill="FCEFF1"/>
            <w:vAlign w:val="center"/>
          </w:tcPr>
          <w:p w14:paraId="01412B6E" w14:textId="77777777" w:rsidR="00E06666" w:rsidRDefault="00F946E6">
            <w:pPr>
              <w:spacing w:before="80" w:line="150" w:lineRule="exact"/>
              <w:jc w:val="right"/>
              <w:textAlignment w:val="baseline"/>
              <w:rPr>
                <w:rFonts w:ascii="Arial" w:eastAsia="Arial" w:hAnsi="Arial"/>
                <w:color w:val="000000"/>
                <w:sz w:val="15"/>
                <w:lang w:val="fr-FR"/>
              </w:rPr>
            </w:pPr>
            <w:r>
              <w:rPr>
                <w:rFonts w:ascii="Arial" w:eastAsia="Arial" w:hAnsi="Arial"/>
                <w:color w:val="000000"/>
                <w:sz w:val="15"/>
                <w:lang w:val="fr-FR"/>
              </w:rPr>
              <w:t>42</w:t>
            </w:r>
          </w:p>
        </w:tc>
        <w:tc>
          <w:tcPr>
            <w:tcW w:w="274" w:type="dxa"/>
            <w:tcBorders>
              <w:top w:val="single" w:sz="3" w:space="0" w:color="000000"/>
            </w:tcBorders>
            <w:shd w:val="clear" w:color="FCEFF1" w:fill="FCEFF1"/>
            <w:vAlign w:val="center"/>
          </w:tcPr>
          <w:p w14:paraId="3C2BD9D4" w14:textId="77777777" w:rsidR="00E06666" w:rsidRDefault="00F946E6">
            <w:pPr>
              <w:spacing w:before="80"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390" w:type="dxa"/>
            <w:tcBorders>
              <w:top w:val="single" w:sz="3" w:space="0" w:color="000000"/>
              <w:right w:val="single" w:sz="3" w:space="0" w:color="000000"/>
            </w:tcBorders>
            <w:shd w:val="clear" w:color="FCEFF1" w:fill="FCEFF1"/>
            <w:vAlign w:val="center"/>
          </w:tcPr>
          <w:p w14:paraId="79505CB3" w14:textId="77777777" w:rsidR="00E06666" w:rsidRDefault="00F946E6">
            <w:pPr>
              <w:spacing w:before="80"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top w:val="single" w:sz="3" w:space="0" w:color="000000"/>
              <w:left w:val="single" w:sz="3" w:space="0" w:color="000000"/>
            </w:tcBorders>
            <w:shd w:val="clear" w:color="FCEFF1" w:fill="FCEFF1"/>
            <w:vAlign w:val="center"/>
          </w:tcPr>
          <w:p w14:paraId="1B013DA9" w14:textId="77777777" w:rsidR="00E06666" w:rsidRDefault="00F946E6">
            <w:pPr>
              <w:spacing w:before="80" w:line="150"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tc>
        <w:tc>
          <w:tcPr>
            <w:tcW w:w="274" w:type="dxa"/>
            <w:tcBorders>
              <w:top w:val="single" w:sz="3" w:space="0" w:color="000000"/>
            </w:tcBorders>
            <w:shd w:val="clear" w:color="FCEFF1" w:fill="FCEFF1"/>
            <w:vAlign w:val="center"/>
          </w:tcPr>
          <w:p w14:paraId="19A72EF9" w14:textId="77777777" w:rsidR="00E06666" w:rsidRDefault="00F946E6">
            <w:pPr>
              <w:spacing w:before="80"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310</w:t>
            </w:r>
          </w:p>
        </w:tc>
        <w:tc>
          <w:tcPr>
            <w:tcW w:w="292" w:type="dxa"/>
            <w:tcBorders>
              <w:top w:val="single" w:sz="3" w:space="0" w:color="000000"/>
              <w:right w:val="single" w:sz="3" w:space="0" w:color="000000"/>
            </w:tcBorders>
            <w:shd w:val="clear" w:color="FCEFF1" w:fill="FCEFF1"/>
            <w:vAlign w:val="center"/>
          </w:tcPr>
          <w:p w14:paraId="3DC1D13C" w14:textId="77777777" w:rsidR="00E06666" w:rsidRDefault="00F946E6">
            <w:pPr>
              <w:spacing w:before="80"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1" w:type="dxa"/>
            <w:tcBorders>
              <w:top w:val="single" w:sz="3" w:space="0" w:color="000000"/>
              <w:left w:val="single" w:sz="3" w:space="0" w:color="000000"/>
            </w:tcBorders>
            <w:shd w:val="clear" w:color="FCEFF1" w:fill="FCEFF1"/>
            <w:vAlign w:val="center"/>
          </w:tcPr>
          <w:p w14:paraId="4F84CF46" w14:textId="77777777" w:rsidR="00E06666" w:rsidRDefault="00F946E6">
            <w:pPr>
              <w:spacing w:before="80" w:line="150"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tc>
        <w:tc>
          <w:tcPr>
            <w:tcW w:w="274" w:type="dxa"/>
            <w:tcBorders>
              <w:top w:val="single" w:sz="3" w:space="0" w:color="000000"/>
            </w:tcBorders>
            <w:shd w:val="clear" w:color="FCEFF1" w:fill="FCEFF1"/>
            <w:vAlign w:val="center"/>
          </w:tcPr>
          <w:p w14:paraId="3510A086" w14:textId="77777777" w:rsidR="00E06666" w:rsidRDefault="00F946E6">
            <w:pPr>
              <w:spacing w:before="80"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390</w:t>
            </w:r>
          </w:p>
        </w:tc>
        <w:tc>
          <w:tcPr>
            <w:tcW w:w="373" w:type="dxa"/>
            <w:tcBorders>
              <w:top w:val="single" w:sz="3" w:space="0" w:color="000000"/>
              <w:right w:val="single" w:sz="3" w:space="0" w:color="000000"/>
            </w:tcBorders>
            <w:shd w:val="clear" w:color="FCEFF1" w:fill="FCEFF1"/>
            <w:vAlign w:val="center"/>
          </w:tcPr>
          <w:p w14:paraId="59EB0454" w14:textId="77777777" w:rsidR="00E06666" w:rsidRDefault="00F946E6">
            <w:pPr>
              <w:spacing w:before="80"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93" w:type="dxa"/>
            <w:tcBorders>
              <w:top w:val="single" w:sz="3" w:space="0" w:color="000000"/>
              <w:left w:val="single" w:sz="3" w:space="0" w:color="000000"/>
            </w:tcBorders>
            <w:shd w:val="clear" w:color="FCEFF1" w:fill="FCEFF1"/>
            <w:vAlign w:val="center"/>
          </w:tcPr>
          <w:p w14:paraId="2811E794" w14:textId="77777777" w:rsidR="00E06666" w:rsidRDefault="00F946E6">
            <w:pPr>
              <w:spacing w:before="80" w:line="150" w:lineRule="exact"/>
              <w:jc w:val="right"/>
              <w:textAlignment w:val="baseline"/>
              <w:rPr>
                <w:rFonts w:ascii="Arial" w:eastAsia="Arial" w:hAnsi="Arial"/>
                <w:color w:val="000000"/>
                <w:sz w:val="15"/>
                <w:lang w:val="fr-FR"/>
              </w:rPr>
            </w:pPr>
            <w:r>
              <w:rPr>
                <w:rFonts w:ascii="Arial" w:eastAsia="Arial" w:hAnsi="Arial"/>
                <w:color w:val="000000"/>
                <w:sz w:val="15"/>
                <w:lang w:val="fr-FR"/>
              </w:rPr>
              <w:t>28</w:t>
            </w:r>
          </w:p>
        </w:tc>
        <w:tc>
          <w:tcPr>
            <w:tcW w:w="711" w:type="dxa"/>
            <w:tcBorders>
              <w:top w:val="single" w:sz="3" w:space="0" w:color="000000"/>
              <w:right w:val="single" w:sz="3" w:space="0" w:color="000000"/>
            </w:tcBorders>
            <w:shd w:val="clear" w:color="FCEFF1" w:fill="FCEFF1"/>
            <w:vAlign w:val="center"/>
          </w:tcPr>
          <w:p w14:paraId="51EDE32B" w14:textId="77777777" w:rsidR="00E06666" w:rsidRDefault="00F946E6">
            <w:pPr>
              <w:spacing w:before="80" w:line="150" w:lineRule="exact"/>
              <w:jc w:val="center"/>
              <w:textAlignment w:val="baseline"/>
              <w:rPr>
                <w:rFonts w:ascii="Arial" w:eastAsia="Arial" w:hAnsi="Arial"/>
                <w:color w:val="000000"/>
                <w:sz w:val="15"/>
                <w:lang w:val="fr-FR"/>
              </w:rPr>
            </w:pPr>
            <w:r>
              <w:rPr>
                <w:rFonts w:ascii="Arial" w:eastAsia="Arial" w:hAnsi="Arial"/>
                <w:color w:val="000000"/>
                <w:sz w:val="15"/>
                <w:lang w:val="fr-FR"/>
              </w:rPr>
              <w:t>700 €</w:t>
            </w:r>
          </w:p>
        </w:tc>
      </w:tr>
      <w:tr w:rsidR="00E06666" w14:paraId="145C2734" w14:textId="77777777">
        <w:trPr>
          <w:trHeight w:hRule="exact" w:val="163"/>
        </w:trPr>
        <w:tc>
          <w:tcPr>
            <w:tcW w:w="1320" w:type="dxa"/>
            <w:tcBorders>
              <w:left w:val="single" w:sz="3" w:space="0" w:color="000000"/>
              <w:right w:val="single" w:sz="3" w:space="0" w:color="000000"/>
            </w:tcBorders>
            <w:shd w:val="clear" w:color="FCEFF1" w:fill="FCEFF1"/>
            <w:vAlign w:val="center"/>
          </w:tcPr>
          <w:p w14:paraId="21C04219" w14:textId="77777777" w:rsidR="00E06666" w:rsidRDefault="00F946E6">
            <w:pPr>
              <w:spacing w:line="157" w:lineRule="exact"/>
              <w:jc w:val="center"/>
              <w:textAlignment w:val="baseline"/>
              <w:rPr>
                <w:rFonts w:ascii="Arial" w:eastAsia="Arial" w:hAnsi="Arial"/>
                <w:b/>
                <w:color w:val="000000"/>
                <w:sz w:val="15"/>
                <w:lang w:val="fr-FR"/>
              </w:rPr>
            </w:pPr>
            <w:r>
              <w:rPr>
                <w:rFonts w:ascii="Arial" w:eastAsia="Arial" w:hAnsi="Arial"/>
                <w:b/>
                <w:color w:val="000000"/>
                <w:sz w:val="15"/>
                <w:lang w:val="fr-FR"/>
              </w:rPr>
              <w:t>Directeurs</w:t>
            </w:r>
          </w:p>
        </w:tc>
        <w:tc>
          <w:tcPr>
            <w:tcW w:w="2027" w:type="dxa"/>
            <w:tcBorders>
              <w:left w:val="single" w:sz="3" w:space="0" w:color="000000"/>
              <w:right w:val="single" w:sz="3" w:space="0" w:color="000000"/>
            </w:tcBorders>
            <w:shd w:val="clear" w:color="FCEFF1" w:fill="FCEFF1"/>
            <w:vAlign w:val="center"/>
          </w:tcPr>
          <w:p w14:paraId="67B486DB" w14:textId="77777777" w:rsidR="00E06666" w:rsidRDefault="00F946E6">
            <w:pPr>
              <w:spacing w:line="153" w:lineRule="exact"/>
              <w:ind w:left="77"/>
              <w:textAlignment w:val="baseline"/>
              <w:rPr>
                <w:rFonts w:ascii="Arial" w:eastAsia="Arial" w:hAnsi="Arial"/>
                <w:color w:val="000000"/>
                <w:sz w:val="15"/>
                <w:lang w:val="fr-FR"/>
              </w:rPr>
            </w:pPr>
            <w:r>
              <w:rPr>
                <w:rFonts w:ascii="Arial" w:eastAsia="Arial" w:hAnsi="Arial"/>
                <w:color w:val="000000"/>
                <w:sz w:val="15"/>
                <w:lang w:val="fr-FR"/>
              </w:rPr>
              <w:t>Equivalence provisoire</w:t>
            </w:r>
            <w:r>
              <w:rPr>
                <w:rFonts w:ascii="Arial" w:eastAsia="Arial" w:hAnsi="Arial"/>
                <w:color w:val="5C572C"/>
                <w:sz w:val="15"/>
                <w:lang w:val="fr-FR"/>
              </w:rPr>
              <w:t xml:space="preserve"> :</w:t>
            </w:r>
          </w:p>
        </w:tc>
        <w:tc>
          <w:tcPr>
            <w:tcW w:w="887" w:type="dxa"/>
            <w:tcBorders>
              <w:left w:val="single" w:sz="3" w:space="0" w:color="000000"/>
              <w:right w:val="single" w:sz="3" w:space="0" w:color="000000"/>
            </w:tcBorders>
            <w:shd w:val="clear" w:color="FCEFF1" w:fill="FCEFF1"/>
          </w:tcPr>
          <w:p w14:paraId="13A66E3B"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09" w:type="dxa"/>
            <w:tcBorders>
              <w:left w:val="single" w:sz="3" w:space="0" w:color="000000"/>
            </w:tcBorders>
            <w:shd w:val="clear" w:color="FCEFF1" w:fill="FCEFF1"/>
          </w:tcPr>
          <w:p w14:paraId="72DF8BC5"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shd w:val="clear" w:color="FCEFF1" w:fill="FCEFF1"/>
          </w:tcPr>
          <w:p w14:paraId="0502099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49" w:type="dxa"/>
            <w:tcBorders>
              <w:right w:val="single" w:sz="3" w:space="0" w:color="000000"/>
            </w:tcBorders>
            <w:shd w:val="clear" w:color="FCEFF1" w:fill="FCEFF1"/>
          </w:tcPr>
          <w:p w14:paraId="3A35C309"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8" w:type="dxa"/>
            <w:tcBorders>
              <w:left w:val="single" w:sz="3" w:space="0" w:color="000000"/>
            </w:tcBorders>
            <w:shd w:val="clear" w:color="FCEFF1" w:fill="FCEFF1"/>
          </w:tcPr>
          <w:p w14:paraId="3B88156C"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5" w:type="dxa"/>
            <w:shd w:val="clear" w:color="FCEFF1" w:fill="FCEFF1"/>
          </w:tcPr>
          <w:p w14:paraId="6EAAB250"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20" w:type="dxa"/>
            <w:tcBorders>
              <w:right w:val="single" w:sz="3" w:space="0" w:color="000000"/>
            </w:tcBorders>
            <w:shd w:val="clear" w:color="FCEFF1" w:fill="FCEFF1"/>
          </w:tcPr>
          <w:p w14:paraId="25879E5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50" w:type="dxa"/>
            <w:tcBorders>
              <w:left w:val="single" w:sz="3" w:space="0" w:color="000000"/>
            </w:tcBorders>
            <w:shd w:val="clear" w:color="FCEFF1" w:fill="FCEFF1"/>
          </w:tcPr>
          <w:p w14:paraId="5ED29CC3"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shd w:val="clear" w:color="FCEFF1" w:fill="FCEFF1"/>
          </w:tcPr>
          <w:p w14:paraId="50D4DC46"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90" w:type="dxa"/>
            <w:tcBorders>
              <w:right w:val="single" w:sz="3" w:space="0" w:color="000000"/>
            </w:tcBorders>
            <w:shd w:val="clear" w:color="FCEFF1" w:fill="FCEFF1"/>
          </w:tcPr>
          <w:p w14:paraId="111357CD"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47" w:type="dxa"/>
            <w:tcBorders>
              <w:left w:val="single" w:sz="3" w:space="0" w:color="000000"/>
            </w:tcBorders>
            <w:shd w:val="clear" w:color="FCEFF1" w:fill="FCEFF1"/>
          </w:tcPr>
          <w:p w14:paraId="2E1C1C4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shd w:val="clear" w:color="FCEFF1" w:fill="FCEFF1"/>
          </w:tcPr>
          <w:p w14:paraId="0776A518"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92" w:type="dxa"/>
            <w:tcBorders>
              <w:right w:val="single" w:sz="3" w:space="0" w:color="000000"/>
            </w:tcBorders>
            <w:shd w:val="clear" w:color="FCEFF1" w:fill="FCEFF1"/>
          </w:tcPr>
          <w:p w14:paraId="6DA84B8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51" w:type="dxa"/>
            <w:tcBorders>
              <w:left w:val="single" w:sz="3" w:space="0" w:color="000000"/>
            </w:tcBorders>
            <w:shd w:val="clear" w:color="FCEFF1" w:fill="FCEFF1"/>
          </w:tcPr>
          <w:p w14:paraId="6C65802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74" w:type="dxa"/>
            <w:shd w:val="clear" w:color="FCEFF1" w:fill="FCEFF1"/>
          </w:tcPr>
          <w:p w14:paraId="0CF18454"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373" w:type="dxa"/>
            <w:tcBorders>
              <w:right w:val="single" w:sz="3" w:space="0" w:color="000000"/>
            </w:tcBorders>
            <w:shd w:val="clear" w:color="FCEFF1" w:fill="FCEFF1"/>
          </w:tcPr>
          <w:p w14:paraId="286E3441"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493" w:type="dxa"/>
            <w:tcBorders>
              <w:left w:val="single" w:sz="3" w:space="0" w:color="000000"/>
            </w:tcBorders>
            <w:shd w:val="clear" w:color="FCEFF1" w:fill="FCEFF1"/>
          </w:tcPr>
          <w:p w14:paraId="26D75BC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711" w:type="dxa"/>
            <w:tcBorders>
              <w:right w:val="single" w:sz="3" w:space="0" w:color="000000"/>
            </w:tcBorders>
            <w:shd w:val="clear" w:color="FCEFF1" w:fill="FCEFF1"/>
          </w:tcPr>
          <w:p w14:paraId="2EE7F985"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r>
      <w:tr w:rsidR="00E06666" w14:paraId="14851BA7" w14:textId="77777777">
        <w:trPr>
          <w:trHeight w:hRule="exact" w:val="326"/>
        </w:trPr>
        <w:tc>
          <w:tcPr>
            <w:tcW w:w="1320" w:type="dxa"/>
            <w:tcBorders>
              <w:left w:val="single" w:sz="3" w:space="0" w:color="000000"/>
              <w:right w:val="single" w:sz="3" w:space="0" w:color="000000"/>
            </w:tcBorders>
            <w:shd w:val="clear" w:color="FCEFF1" w:fill="FCEFF1"/>
          </w:tcPr>
          <w:p w14:paraId="2E58BF19" w14:textId="77777777" w:rsidR="00E06666" w:rsidRDefault="00F946E6">
            <w:pPr>
              <w:spacing w:line="163" w:lineRule="exact"/>
              <w:ind w:left="288" w:hanging="216"/>
              <w:textAlignment w:val="baseline"/>
              <w:rPr>
                <w:rFonts w:ascii="Arial" w:eastAsia="Arial" w:hAnsi="Arial"/>
                <w:b/>
                <w:color w:val="000000"/>
                <w:sz w:val="15"/>
                <w:lang w:val="fr-FR"/>
              </w:rPr>
            </w:pPr>
            <w:proofErr w:type="gramStart"/>
            <w:r>
              <w:rPr>
                <w:rFonts w:ascii="Arial" w:eastAsia="Arial" w:hAnsi="Arial"/>
                <w:b/>
                <w:color w:val="000000"/>
                <w:sz w:val="15"/>
                <w:lang w:val="fr-FR"/>
              </w:rPr>
              <w:t>d'établissements</w:t>
            </w:r>
            <w:proofErr w:type="gramEnd"/>
            <w:r>
              <w:rPr>
                <w:rFonts w:ascii="Arial" w:eastAsia="Arial" w:hAnsi="Arial"/>
                <w:b/>
                <w:color w:val="000000"/>
                <w:sz w:val="15"/>
                <w:lang w:val="fr-FR"/>
              </w:rPr>
              <w:t xml:space="preserve"> territoriaux</w:t>
            </w:r>
          </w:p>
        </w:tc>
        <w:tc>
          <w:tcPr>
            <w:tcW w:w="2027" w:type="dxa"/>
            <w:tcBorders>
              <w:left w:val="single" w:sz="3" w:space="0" w:color="000000"/>
              <w:right w:val="single" w:sz="3" w:space="0" w:color="000000"/>
            </w:tcBorders>
            <w:shd w:val="clear" w:color="FCEFF1" w:fill="FCEFF1"/>
          </w:tcPr>
          <w:p w14:paraId="1DA7E751" w14:textId="77777777" w:rsidR="00E06666" w:rsidRDefault="00F946E6">
            <w:pPr>
              <w:spacing w:line="161" w:lineRule="exact"/>
              <w:ind w:left="72"/>
              <w:textAlignment w:val="baseline"/>
              <w:rPr>
                <w:rFonts w:ascii="Arial" w:eastAsia="Arial" w:hAnsi="Arial"/>
                <w:color w:val="000000"/>
                <w:spacing w:val="-3"/>
                <w:sz w:val="15"/>
                <w:lang w:val="fr-FR"/>
              </w:rPr>
            </w:pPr>
            <w:r>
              <w:rPr>
                <w:rFonts w:ascii="Arial" w:eastAsia="Arial" w:hAnsi="Arial"/>
                <w:color w:val="000000"/>
                <w:spacing w:val="-3"/>
                <w:sz w:val="15"/>
                <w:lang w:val="fr-FR"/>
              </w:rPr>
              <w:t>Attachés d'administration de l'Etat (services déconcentrés)</w:t>
            </w:r>
          </w:p>
        </w:tc>
        <w:tc>
          <w:tcPr>
            <w:tcW w:w="887" w:type="dxa"/>
            <w:tcBorders>
              <w:left w:val="single" w:sz="3" w:space="0" w:color="000000"/>
              <w:right w:val="single" w:sz="3" w:space="0" w:color="000000"/>
            </w:tcBorders>
            <w:shd w:val="clear" w:color="FCEFF1" w:fill="FCEFF1"/>
          </w:tcPr>
          <w:p w14:paraId="4D61E1F8" w14:textId="77777777" w:rsidR="00E06666" w:rsidRDefault="00F946E6">
            <w:pPr>
              <w:spacing w:after="15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9" w:type="dxa"/>
            <w:tcBorders>
              <w:left w:val="single" w:sz="3" w:space="0" w:color="000000"/>
            </w:tcBorders>
            <w:shd w:val="clear" w:color="FCEFF1" w:fill="FCEFF1"/>
          </w:tcPr>
          <w:p w14:paraId="3F26D53D" w14:textId="77777777" w:rsidR="00E06666" w:rsidRDefault="00F946E6">
            <w:pPr>
              <w:spacing w:after="15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32</w:t>
            </w:r>
          </w:p>
        </w:tc>
        <w:tc>
          <w:tcPr>
            <w:tcW w:w="274" w:type="dxa"/>
            <w:shd w:val="clear" w:color="FCEFF1" w:fill="FCEFF1"/>
          </w:tcPr>
          <w:p w14:paraId="4FCF5F73" w14:textId="77777777" w:rsidR="00E06666" w:rsidRDefault="00F946E6">
            <w:pPr>
              <w:spacing w:after="15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130</w:t>
            </w:r>
          </w:p>
        </w:tc>
        <w:tc>
          <w:tcPr>
            <w:tcW w:w="249" w:type="dxa"/>
            <w:tcBorders>
              <w:right w:val="single" w:sz="3" w:space="0" w:color="000000"/>
            </w:tcBorders>
            <w:shd w:val="clear" w:color="FCEFF1" w:fill="FCEFF1"/>
          </w:tcPr>
          <w:p w14:paraId="618D93E5" w14:textId="77777777" w:rsidR="00E06666" w:rsidRDefault="00F946E6">
            <w:pPr>
              <w:spacing w:after="15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tcBorders>
              <w:left w:val="single" w:sz="3" w:space="0" w:color="000000"/>
            </w:tcBorders>
            <w:shd w:val="clear" w:color="FCEFF1" w:fill="FCEFF1"/>
          </w:tcPr>
          <w:p w14:paraId="0F6F9F39" w14:textId="77777777" w:rsidR="00E06666" w:rsidRDefault="00F946E6">
            <w:pPr>
              <w:spacing w:after="15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5" w:type="dxa"/>
            <w:shd w:val="clear" w:color="FCEFF1" w:fill="FCEFF1"/>
          </w:tcPr>
          <w:p w14:paraId="483BF7D1" w14:textId="77777777" w:rsidR="00E06666" w:rsidRDefault="00F946E6">
            <w:pPr>
              <w:spacing w:after="15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670</w:t>
            </w:r>
          </w:p>
        </w:tc>
        <w:tc>
          <w:tcPr>
            <w:tcW w:w="420" w:type="dxa"/>
            <w:tcBorders>
              <w:right w:val="single" w:sz="3" w:space="0" w:color="000000"/>
            </w:tcBorders>
            <w:shd w:val="clear" w:color="FCEFF1" w:fill="FCEFF1"/>
          </w:tcPr>
          <w:p w14:paraId="3F9EE9EA" w14:textId="77777777" w:rsidR="00E06666" w:rsidRDefault="00F946E6">
            <w:pPr>
              <w:spacing w:after="15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left w:val="single" w:sz="3" w:space="0" w:color="000000"/>
            </w:tcBorders>
            <w:shd w:val="clear" w:color="FCEFF1" w:fill="FCEFF1"/>
          </w:tcPr>
          <w:p w14:paraId="4E807971" w14:textId="77777777" w:rsidR="00E06666" w:rsidRDefault="00F946E6">
            <w:pPr>
              <w:spacing w:after="15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37</w:t>
            </w:r>
          </w:p>
        </w:tc>
        <w:tc>
          <w:tcPr>
            <w:tcW w:w="274" w:type="dxa"/>
            <w:shd w:val="clear" w:color="FCEFF1" w:fill="FCEFF1"/>
          </w:tcPr>
          <w:p w14:paraId="31BFD02C" w14:textId="77777777" w:rsidR="00E06666" w:rsidRDefault="00F946E6">
            <w:pPr>
              <w:spacing w:after="15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390" w:type="dxa"/>
            <w:tcBorders>
              <w:right w:val="single" w:sz="3" w:space="0" w:color="000000"/>
            </w:tcBorders>
            <w:shd w:val="clear" w:color="FCEFF1" w:fill="FCEFF1"/>
          </w:tcPr>
          <w:p w14:paraId="26A205F2" w14:textId="77777777" w:rsidR="00E06666" w:rsidRDefault="00F946E6">
            <w:pPr>
              <w:spacing w:after="15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3" w:space="0" w:color="000000"/>
            </w:tcBorders>
            <w:shd w:val="clear" w:color="FCEFF1" w:fill="FCEFF1"/>
          </w:tcPr>
          <w:p w14:paraId="30CAE636" w14:textId="77777777" w:rsidR="00E06666" w:rsidRDefault="00F946E6">
            <w:pPr>
              <w:spacing w:after="15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17</w:t>
            </w:r>
          </w:p>
        </w:tc>
        <w:tc>
          <w:tcPr>
            <w:tcW w:w="274" w:type="dxa"/>
            <w:shd w:val="clear" w:color="FCEFF1" w:fill="FCEFF1"/>
          </w:tcPr>
          <w:p w14:paraId="72EE8287" w14:textId="77777777" w:rsidR="00E06666" w:rsidRDefault="00F946E6">
            <w:pPr>
              <w:spacing w:after="15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205</w:t>
            </w:r>
          </w:p>
        </w:tc>
        <w:tc>
          <w:tcPr>
            <w:tcW w:w="292" w:type="dxa"/>
            <w:tcBorders>
              <w:right w:val="single" w:sz="3" w:space="0" w:color="000000"/>
            </w:tcBorders>
            <w:shd w:val="clear" w:color="FCEFF1" w:fill="FCEFF1"/>
          </w:tcPr>
          <w:p w14:paraId="431257E0" w14:textId="77777777" w:rsidR="00E06666" w:rsidRDefault="00F946E6">
            <w:pPr>
              <w:spacing w:after="15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1" w:type="dxa"/>
            <w:tcBorders>
              <w:left w:val="single" w:sz="3" w:space="0" w:color="000000"/>
            </w:tcBorders>
            <w:shd w:val="clear" w:color="FCEFF1" w:fill="FCEFF1"/>
          </w:tcPr>
          <w:p w14:paraId="31C1F655" w14:textId="77777777" w:rsidR="00E06666" w:rsidRDefault="00F946E6">
            <w:pPr>
              <w:spacing w:after="15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4" w:type="dxa"/>
            <w:shd w:val="clear" w:color="FCEFF1" w:fill="FCEFF1"/>
          </w:tcPr>
          <w:p w14:paraId="7913D911" w14:textId="77777777" w:rsidR="00E06666" w:rsidRDefault="00F946E6">
            <w:pPr>
              <w:spacing w:after="15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670</w:t>
            </w:r>
          </w:p>
        </w:tc>
        <w:tc>
          <w:tcPr>
            <w:tcW w:w="373" w:type="dxa"/>
            <w:tcBorders>
              <w:right w:val="single" w:sz="3" w:space="0" w:color="000000"/>
            </w:tcBorders>
            <w:shd w:val="clear" w:color="FCEFF1" w:fill="FCEFF1"/>
          </w:tcPr>
          <w:p w14:paraId="097B583E" w14:textId="77777777" w:rsidR="00E06666" w:rsidRDefault="00F946E6">
            <w:pPr>
              <w:spacing w:after="15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93" w:type="dxa"/>
            <w:tcBorders>
              <w:left w:val="single" w:sz="3" w:space="0" w:color="000000"/>
            </w:tcBorders>
            <w:shd w:val="clear" w:color="FCEFF1" w:fill="FCEFF1"/>
          </w:tcPr>
          <w:p w14:paraId="5BF4E7C3" w14:textId="77777777" w:rsidR="00E06666" w:rsidRDefault="00F946E6">
            <w:pPr>
              <w:spacing w:after="15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22</w:t>
            </w:r>
          </w:p>
        </w:tc>
        <w:tc>
          <w:tcPr>
            <w:tcW w:w="711" w:type="dxa"/>
            <w:tcBorders>
              <w:right w:val="single" w:sz="3" w:space="0" w:color="000000"/>
            </w:tcBorders>
            <w:shd w:val="clear" w:color="FCEFF1" w:fill="FCEFF1"/>
          </w:tcPr>
          <w:p w14:paraId="5D6C083E" w14:textId="77777777" w:rsidR="00E06666" w:rsidRDefault="00F946E6">
            <w:pPr>
              <w:spacing w:after="15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875 €</w:t>
            </w:r>
          </w:p>
        </w:tc>
      </w:tr>
      <w:tr w:rsidR="00E06666" w14:paraId="51107473" w14:textId="77777777">
        <w:trPr>
          <w:trHeight w:hRule="exact" w:val="163"/>
        </w:trPr>
        <w:tc>
          <w:tcPr>
            <w:tcW w:w="1320" w:type="dxa"/>
            <w:vMerge w:val="restart"/>
            <w:tcBorders>
              <w:left w:val="single" w:sz="3" w:space="0" w:color="000000"/>
              <w:right w:val="single" w:sz="3" w:space="0" w:color="000000"/>
            </w:tcBorders>
            <w:shd w:val="clear" w:color="FCEFF1" w:fill="FCEFF1"/>
          </w:tcPr>
          <w:p w14:paraId="51828313" w14:textId="77777777" w:rsidR="00E06666" w:rsidRDefault="00F946E6">
            <w:pPr>
              <w:spacing w:line="158" w:lineRule="exact"/>
              <w:ind w:left="360" w:hanging="216"/>
              <w:textAlignment w:val="baseline"/>
              <w:rPr>
                <w:rFonts w:ascii="Arial" w:eastAsia="Arial" w:hAnsi="Arial"/>
                <w:b/>
                <w:color w:val="000000"/>
                <w:sz w:val="15"/>
                <w:lang w:val="fr-FR"/>
              </w:rPr>
            </w:pPr>
            <w:proofErr w:type="gramStart"/>
            <w:r>
              <w:rPr>
                <w:rFonts w:ascii="Arial" w:eastAsia="Arial" w:hAnsi="Arial"/>
                <w:b/>
                <w:color w:val="000000"/>
                <w:sz w:val="15"/>
                <w:lang w:val="fr-FR"/>
              </w:rPr>
              <w:t>d'enseignement</w:t>
            </w:r>
            <w:proofErr w:type="gramEnd"/>
            <w:r>
              <w:rPr>
                <w:rFonts w:ascii="Arial" w:eastAsia="Arial" w:hAnsi="Arial"/>
                <w:b/>
                <w:color w:val="000000"/>
                <w:sz w:val="15"/>
                <w:lang w:val="fr-FR"/>
              </w:rPr>
              <w:t xml:space="preserve"> artistique</w:t>
            </w:r>
          </w:p>
        </w:tc>
        <w:tc>
          <w:tcPr>
            <w:tcW w:w="2027" w:type="dxa"/>
            <w:tcBorders>
              <w:left w:val="single" w:sz="3" w:space="0" w:color="000000"/>
              <w:bottom w:val="single" w:sz="3" w:space="0" w:color="000000"/>
              <w:right w:val="single" w:sz="3" w:space="0" w:color="000000"/>
            </w:tcBorders>
            <w:shd w:val="clear" w:color="FCEFF1" w:fill="FCEFF1"/>
            <w:vAlign w:val="center"/>
          </w:tcPr>
          <w:p w14:paraId="16EB4C97" w14:textId="77777777" w:rsidR="00E06666" w:rsidRDefault="00F946E6">
            <w:pPr>
              <w:spacing w:line="149" w:lineRule="exact"/>
              <w:ind w:left="77"/>
              <w:textAlignment w:val="baseline"/>
              <w:rPr>
                <w:rFonts w:ascii="Arial" w:eastAsia="Arial" w:hAnsi="Arial"/>
                <w:color w:val="5C005B"/>
                <w:sz w:val="15"/>
                <w:lang w:val="fr-FR"/>
              </w:rPr>
            </w:pPr>
            <w:r>
              <w:rPr>
                <w:rFonts w:ascii="Arial" w:eastAsia="Arial" w:hAnsi="Arial"/>
                <w:color w:val="5C005B"/>
                <w:sz w:val="15"/>
                <w:lang w:val="fr-FR"/>
              </w:rPr>
              <w:t>Arrêté du 3 juin 2015</w:t>
            </w:r>
          </w:p>
        </w:tc>
        <w:tc>
          <w:tcPr>
            <w:tcW w:w="887" w:type="dxa"/>
            <w:vMerge w:val="restart"/>
            <w:tcBorders>
              <w:left w:val="single" w:sz="3" w:space="0" w:color="000000"/>
              <w:right w:val="single" w:sz="3" w:space="0" w:color="000000"/>
            </w:tcBorders>
            <w:shd w:val="clear" w:color="FCEFF1" w:fill="FCEFF1"/>
          </w:tcPr>
          <w:p w14:paraId="5BE60AC8" w14:textId="77777777" w:rsidR="00E06666" w:rsidRDefault="00F946E6">
            <w:pPr>
              <w:spacing w:after="14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3</w:t>
            </w:r>
          </w:p>
        </w:tc>
        <w:tc>
          <w:tcPr>
            <w:tcW w:w="309" w:type="dxa"/>
            <w:vMerge w:val="restart"/>
            <w:tcBorders>
              <w:left w:val="single" w:sz="3" w:space="0" w:color="000000"/>
            </w:tcBorders>
            <w:shd w:val="clear" w:color="FCEFF1" w:fill="FCEFF1"/>
          </w:tcPr>
          <w:p w14:paraId="233870E7" w14:textId="77777777" w:rsidR="00E06666" w:rsidRDefault="00F946E6">
            <w:pPr>
              <w:spacing w:after="14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25</w:t>
            </w:r>
          </w:p>
        </w:tc>
        <w:tc>
          <w:tcPr>
            <w:tcW w:w="274" w:type="dxa"/>
            <w:vMerge w:val="restart"/>
            <w:shd w:val="clear" w:color="FCEFF1" w:fill="FCEFF1"/>
          </w:tcPr>
          <w:p w14:paraId="47500404" w14:textId="77777777" w:rsidR="00E06666" w:rsidRDefault="00F946E6">
            <w:pPr>
              <w:spacing w:after="14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249" w:type="dxa"/>
            <w:vMerge w:val="restart"/>
            <w:tcBorders>
              <w:right w:val="single" w:sz="3" w:space="0" w:color="000000"/>
            </w:tcBorders>
            <w:shd w:val="clear" w:color="FCEFF1" w:fill="FCEFF1"/>
          </w:tcPr>
          <w:p w14:paraId="63B6ECD6" w14:textId="77777777" w:rsidR="00E06666" w:rsidRDefault="00F946E6">
            <w:pPr>
              <w:spacing w:after="14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vMerge w:val="restart"/>
            <w:tcBorders>
              <w:left w:val="single" w:sz="3" w:space="0" w:color="000000"/>
            </w:tcBorders>
            <w:shd w:val="clear" w:color="FCEFF1" w:fill="FCEFF1"/>
          </w:tcPr>
          <w:p w14:paraId="7BA8B058" w14:textId="77777777" w:rsidR="00E06666" w:rsidRDefault="00F946E6">
            <w:pPr>
              <w:spacing w:after="14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5" w:type="dxa"/>
            <w:vMerge w:val="restart"/>
            <w:shd w:val="clear" w:color="FCEFF1" w:fill="FCEFF1"/>
          </w:tcPr>
          <w:p w14:paraId="118221AC" w14:textId="77777777" w:rsidR="00E06666" w:rsidRDefault="00F946E6">
            <w:pPr>
              <w:spacing w:after="14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420" w:type="dxa"/>
            <w:vMerge w:val="restart"/>
            <w:tcBorders>
              <w:right w:val="single" w:sz="3" w:space="0" w:color="000000"/>
            </w:tcBorders>
            <w:shd w:val="clear" w:color="FCEFF1" w:fill="FCEFF1"/>
          </w:tcPr>
          <w:p w14:paraId="48528725" w14:textId="77777777" w:rsidR="00E06666" w:rsidRDefault="00F946E6">
            <w:pPr>
              <w:spacing w:after="14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vMerge w:val="restart"/>
            <w:tcBorders>
              <w:left w:val="single" w:sz="3" w:space="0" w:color="000000"/>
            </w:tcBorders>
            <w:shd w:val="clear" w:color="FCEFF1" w:fill="FCEFF1"/>
          </w:tcPr>
          <w:p w14:paraId="2117711B" w14:textId="77777777" w:rsidR="00E06666" w:rsidRDefault="00F946E6">
            <w:pPr>
              <w:spacing w:after="14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30</w:t>
            </w:r>
          </w:p>
        </w:tc>
        <w:tc>
          <w:tcPr>
            <w:tcW w:w="274" w:type="dxa"/>
            <w:vMerge w:val="restart"/>
            <w:shd w:val="clear" w:color="FCEFF1" w:fill="FCEFF1"/>
          </w:tcPr>
          <w:p w14:paraId="1B5AEA68" w14:textId="77777777" w:rsidR="00E06666" w:rsidRDefault="00F946E6">
            <w:pPr>
              <w:spacing w:after="14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vMerge w:val="restart"/>
            <w:tcBorders>
              <w:right w:val="single" w:sz="3" w:space="0" w:color="000000"/>
            </w:tcBorders>
            <w:shd w:val="clear" w:color="FCEFF1" w:fill="FCEFF1"/>
          </w:tcPr>
          <w:p w14:paraId="09DF6A35" w14:textId="77777777" w:rsidR="00E06666" w:rsidRDefault="00F946E6">
            <w:pPr>
              <w:spacing w:after="14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vMerge w:val="restart"/>
            <w:tcBorders>
              <w:left w:val="single" w:sz="3" w:space="0" w:color="000000"/>
            </w:tcBorders>
            <w:shd w:val="clear" w:color="FCEFF1" w:fill="FCEFF1"/>
          </w:tcPr>
          <w:p w14:paraId="5AFA1F3C" w14:textId="77777777" w:rsidR="00E06666" w:rsidRDefault="00F946E6">
            <w:pPr>
              <w:spacing w:after="14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14</w:t>
            </w:r>
          </w:p>
        </w:tc>
        <w:tc>
          <w:tcPr>
            <w:tcW w:w="274" w:type="dxa"/>
            <w:vMerge w:val="restart"/>
            <w:shd w:val="clear" w:color="FCEFF1" w:fill="FCEFF1"/>
          </w:tcPr>
          <w:p w14:paraId="488D328A" w14:textId="77777777" w:rsidR="00E06666" w:rsidRDefault="00F946E6">
            <w:pPr>
              <w:spacing w:after="14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320</w:t>
            </w:r>
          </w:p>
        </w:tc>
        <w:tc>
          <w:tcPr>
            <w:tcW w:w="292" w:type="dxa"/>
            <w:vMerge w:val="restart"/>
            <w:tcBorders>
              <w:right w:val="single" w:sz="3" w:space="0" w:color="000000"/>
            </w:tcBorders>
            <w:shd w:val="clear" w:color="FCEFF1" w:fill="FCEFF1"/>
          </w:tcPr>
          <w:p w14:paraId="6BD8A7A1" w14:textId="77777777" w:rsidR="00E06666" w:rsidRDefault="00F946E6">
            <w:pPr>
              <w:spacing w:after="14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1" w:type="dxa"/>
            <w:vMerge w:val="restart"/>
            <w:tcBorders>
              <w:left w:val="single" w:sz="3" w:space="0" w:color="000000"/>
            </w:tcBorders>
            <w:shd w:val="clear" w:color="FCEFF1" w:fill="FCEFF1"/>
          </w:tcPr>
          <w:p w14:paraId="71A3C0F9" w14:textId="77777777" w:rsidR="00E06666" w:rsidRDefault="00F946E6">
            <w:pPr>
              <w:spacing w:after="14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4" w:type="dxa"/>
            <w:vMerge w:val="restart"/>
            <w:shd w:val="clear" w:color="FCEFF1" w:fill="FCEFF1"/>
          </w:tcPr>
          <w:p w14:paraId="322F0978" w14:textId="77777777" w:rsidR="00E06666" w:rsidRDefault="00F946E6">
            <w:pPr>
              <w:spacing w:after="14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373" w:type="dxa"/>
            <w:vMerge w:val="restart"/>
            <w:tcBorders>
              <w:right w:val="single" w:sz="3" w:space="0" w:color="000000"/>
            </w:tcBorders>
            <w:shd w:val="clear" w:color="FCEFF1" w:fill="FCEFF1"/>
          </w:tcPr>
          <w:p w14:paraId="518B018E" w14:textId="77777777" w:rsidR="00E06666" w:rsidRDefault="00F946E6">
            <w:pPr>
              <w:spacing w:after="14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93" w:type="dxa"/>
            <w:vMerge w:val="restart"/>
            <w:tcBorders>
              <w:left w:val="single" w:sz="3" w:space="0" w:color="000000"/>
            </w:tcBorders>
            <w:shd w:val="clear" w:color="FCEFF1" w:fill="FCEFF1"/>
          </w:tcPr>
          <w:p w14:paraId="5CC790EE" w14:textId="77777777" w:rsidR="00E06666" w:rsidRDefault="00F946E6">
            <w:pPr>
              <w:spacing w:after="14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18</w:t>
            </w:r>
          </w:p>
        </w:tc>
        <w:tc>
          <w:tcPr>
            <w:tcW w:w="711" w:type="dxa"/>
            <w:vMerge w:val="restart"/>
            <w:tcBorders>
              <w:right w:val="single" w:sz="3" w:space="0" w:color="000000"/>
            </w:tcBorders>
            <w:shd w:val="clear" w:color="FCEFF1" w:fill="FCEFF1"/>
          </w:tcPr>
          <w:p w14:paraId="6F0FED53" w14:textId="77777777" w:rsidR="00E06666" w:rsidRDefault="00F946E6">
            <w:pPr>
              <w:spacing w:after="14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820 €</w:t>
            </w:r>
          </w:p>
        </w:tc>
      </w:tr>
      <w:tr w:rsidR="00E06666" w14:paraId="4080154E" w14:textId="77777777">
        <w:trPr>
          <w:trHeight w:hRule="exact" w:val="167"/>
        </w:trPr>
        <w:tc>
          <w:tcPr>
            <w:tcW w:w="1320" w:type="dxa"/>
            <w:vMerge/>
            <w:tcBorders>
              <w:left w:val="single" w:sz="3" w:space="0" w:color="000000"/>
              <w:right w:val="single" w:sz="3" w:space="0" w:color="000000"/>
            </w:tcBorders>
            <w:shd w:val="clear" w:color="FCEFF1" w:fill="FCEFF1"/>
          </w:tcPr>
          <w:p w14:paraId="7F503DCF" w14:textId="77777777" w:rsidR="00E06666" w:rsidRDefault="00E06666"/>
        </w:tc>
        <w:tc>
          <w:tcPr>
            <w:tcW w:w="2027" w:type="dxa"/>
            <w:tcBorders>
              <w:top w:val="single" w:sz="3" w:space="0" w:color="000000"/>
              <w:left w:val="single" w:sz="3" w:space="0" w:color="000000"/>
              <w:right w:val="single" w:sz="3" w:space="0" w:color="000000"/>
            </w:tcBorders>
            <w:shd w:val="clear" w:color="FCEFF1" w:fill="FCEFF1"/>
            <w:vAlign w:val="center"/>
          </w:tcPr>
          <w:p w14:paraId="44602CD4" w14:textId="77777777" w:rsidR="00E06666" w:rsidRDefault="00F946E6">
            <w:pPr>
              <w:spacing w:line="141" w:lineRule="exact"/>
              <w:ind w:left="77"/>
              <w:textAlignment w:val="baseline"/>
              <w:rPr>
                <w:rFonts w:ascii="Arial" w:eastAsia="Arial" w:hAnsi="Arial"/>
                <w:color w:val="000000"/>
                <w:sz w:val="15"/>
                <w:lang w:val="fr-FR"/>
              </w:rPr>
            </w:pPr>
            <w:r>
              <w:rPr>
                <w:rFonts w:ascii="Arial" w:eastAsia="Arial" w:hAnsi="Arial"/>
                <w:color w:val="000000"/>
                <w:sz w:val="15"/>
                <w:lang w:val="fr-FR"/>
              </w:rPr>
              <w:t>Effet : 1er mars 2020</w:t>
            </w:r>
          </w:p>
        </w:tc>
        <w:tc>
          <w:tcPr>
            <w:tcW w:w="887" w:type="dxa"/>
            <w:vMerge/>
            <w:tcBorders>
              <w:left w:val="single" w:sz="3" w:space="0" w:color="000000"/>
              <w:right w:val="single" w:sz="3" w:space="0" w:color="000000"/>
            </w:tcBorders>
            <w:shd w:val="clear" w:color="FCEFF1" w:fill="FCEFF1"/>
          </w:tcPr>
          <w:p w14:paraId="38A499F5" w14:textId="77777777" w:rsidR="00E06666" w:rsidRDefault="00E06666"/>
        </w:tc>
        <w:tc>
          <w:tcPr>
            <w:tcW w:w="309" w:type="dxa"/>
            <w:vMerge/>
            <w:tcBorders>
              <w:left w:val="single" w:sz="3" w:space="0" w:color="000000"/>
            </w:tcBorders>
            <w:shd w:val="clear" w:color="FCEFF1" w:fill="FCEFF1"/>
          </w:tcPr>
          <w:p w14:paraId="1DB316C9" w14:textId="77777777" w:rsidR="00E06666" w:rsidRDefault="00E06666"/>
        </w:tc>
        <w:tc>
          <w:tcPr>
            <w:tcW w:w="274" w:type="dxa"/>
            <w:vMerge/>
            <w:shd w:val="clear" w:color="FCEFF1" w:fill="FCEFF1"/>
          </w:tcPr>
          <w:p w14:paraId="7A7DDB22" w14:textId="77777777" w:rsidR="00E06666" w:rsidRDefault="00E06666"/>
        </w:tc>
        <w:tc>
          <w:tcPr>
            <w:tcW w:w="249" w:type="dxa"/>
            <w:vMerge/>
            <w:tcBorders>
              <w:right w:val="single" w:sz="3" w:space="0" w:color="000000"/>
            </w:tcBorders>
            <w:shd w:val="clear" w:color="FCEFF1" w:fill="FCEFF1"/>
          </w:tcPr>
          <w:p w14:paraId="494C9772" w14:textId="77777777" w:rsidR="00E06666" w:rsidRDefault="00E06666"/>
        </w:tc>
        <w:tc>
          <w:tcPr>
            <w:tcW w:w="398" w:type="dxa"/>
            <w:vMerge/>
            <w:tcBorders>
              <w:left w:val="single" w:sz="3" w:space="0" w:color="000000"/>
            </w:tcBorders>
            <w:shd w:val="clear" w:color="FCEFF1" w:fill="FCEFF1"/>
          </w:tcPr>
          <w:p w14:paraId="1A5AC011" w14:textId="77777777" w:rsidR="00E06666" w:rsidRDefault="00E06666"/>
        </w:tc>
        <w:tc>
          <w:tcPr>
            <w:tcW w:w="275" w:type="dxa"/>
            <w:vMerge/>
            <w:shd w:val="clear" w:color="FCEFF1" w:fill="FCEFF1"/>
          </w:tcPr>
          <w:p w14:paraId="268702E0" w14:textId="77777777" w:rsidR="00E06666" w:rsidRDefault="00E06666"/>
        </w:tc>
        <w:tc>
          <w:tcPr>
            <w:tcW w:w="420" w:type="dxa"/>
            <w:vMerge/>
            <w:tcBorders>
              <w:right w:val="single" w:sz="3" w:space="0" w:color="000000"/>
            </w:tcBorders>
            <w:shd w:val="clear" w:color="FCEFF1" w:fill="FCEFF1"/>
          </w:tcPr>
          <w:p w14:paraId="248615C8" w14:textId="77777777" w:rsidR="00E06666" w:rsidRDefault="00E06666"/>
        </w:tc>
        <w:tc>
          <w:tcPr>
            <w:tcW w:w="450" w:type="dxa"/>
            <w:vMerge/>
            <w:tcBorders>
              <w:left w:val="single" w:sz="3" w:space="0" w:color="000000"/>
            </w:tcBorders>
            <w:shd w:val="clear" w:color="FCEFF1" w:fill="FCEFF1"/>
          </w:tcPr>
          <w:p w14:paraId="46FE5B4B" w14:textId="77777777" w:rsidR="00E06666" w:rsidRDefault="00E06666"/>
        </w:tc>
        <w:tc>
          <w:tcPr>
            <w:tcW w:w="274" w:type="dxa"/>
            <w:vMerge/>
            <w:shd w:val="clear" w:color="FCEFF1" w:fill="FCEFF1"/>
          </w:tcPr>
          <w:p w14:paraId="27012A95" w14:textId="77777777" w:rsidR="00E06666" w:rsidRDefault="00E06666"/>
        </w:tc>
        <w:tc>
          <w:tcPr>
            <w:tcW w:w="390" w:type="dxa"/>
            <w:vMerge/>
            <w:tcBorders>
              <w:right w:val="single" w:sz="3" w:space="0" w:color="000000"/>
            </w:tcBorders>
            <w:shd w:val="clear" w:color="FCEFF1" w:fill="FCEFF1"/>
          </w:tcPr>
          <w:p w14:paraId="72CB63E7" w14:textId="77777777" w:rsidR="00E06666" w:rsidRDefault="00E06666"/>
        </w:tc>
        <w:tc>
          <w:tcPr>
            <w:tcW w:w="347" w:type="dxa"/>
            <w:vMerge/>
            <w:tcBorders>
              <w:left w:val="single" w:sz="3" w:space="0" w:color="000000"/>
            </w:tcBorders>
            <w:shd w:val="clear" w:color="FCEFF1" w:fill="FCEFF1"/>
          </w:tcPr>
          <w:p w14:paraId="7FC48395" w14:textId="77777777" w:rsidR="00E06666" w:rsidRDefault="00E06666"/>
        </w:tc>
        <w:tc>
          <w:tcPr>
            <w:tcW w:w="274" w:type="dxa"/>
            <w:vMerge/>
            <w:shd w:val="clear" w:color="FCEFF1" w:fill="FCEFF1"/>
          </w:tcPr>
          <w:p w14:paraId="30F8F646" w14:textId="77777777" w:rsidR="00E06666" w:rsidRDefault="00E06666"/>
        </w:tc>
        <w:tc>
          <w:tcPr>
            <w:tcW w:w="292" w:type="dxa"/>
            <w:vMerge/>
            <w:tcBorders>
              <w:right w:val="single" w:sz="3" w:space="0" w:color="000000"/>
            </w:tcBorders>
            <w:shd w:val="clear" w:color="FCEFF1" w:fill="FCEFF1"/>
          </w:tcPr>
          <w:p w14:paraId="5A0C9ABE" w14:textId="77777777" w:rsidR="00E06666" w:rsidRDefault="00E06666"/>
        </w:tc>
        <w:tc>
          <w:tcPr>
            <w:tcW w:w="351" w:type="dxa"/>
            <w:vMerge/>
            <w:tcBorders>
              <w:left w:val="single" w:sz="3" w:space="0" w:color="000000"/>
            </w:tcBorders>
            <w:shd w:val="clear" w:color="FCEFF1" w:fill="FCEFF1"/>
          </w:tcPr>
          <w:p w14:paraId="30995785" w14:textId="77777777" w:rsidR="00E06666" w:rsidRDefault="00E06666"/>
        </w:tc>
        <w:tc>
          <w:tcPr>
            <w:tcW w:w="274" w:type="dxa"/>
            <w:vMerge/>
            <w:shd w:val="clear" w:color="FCEFF1" w:fill="FCEFF1"/>
          </w:tcPr>
          <w:p w14:paraId="05BF63C2" w14:textId="77777777" w:rsidR="00E06666" w:rsidRDefault="00E06666"/>
        </w:tc>
        <w:tc>
          <w:tcPr>
            <w:tcW w:w="373" w:type="dxa"/>
            <w:vMerge/>
            <w:tcBorders>
              <w:right w:val="single" w:sz="3" w:space="0" w:color="000000"/>
            </w:tcBorders>
            <w:shd w:val="clear" w:color="FCEFF1" w:fill="FCEFF1"/>
          </w:tcPr>
          <w:p w14:paraId="1A62C62C" w14:textId="77777777" w:rsidR="00E06666" w:rsidRDefault="00E06666"/>
        </w:tc>
        <w:tc>
          <w:tcPr>
            <w:tcW w:w="493" w:type="dxa"/>
            <w:vMerge/>
            <w:tcBorders>
              <w:left w:val="single" w:sz="3" w:space="0" w:color="000000"/>
            </w:tcBorders>
            <w:shd w:val="clear" w:color="FCEFF1" w:fill="FCEFF1"/>
          </w:tcPr>
          <w:p w14:paraId="5A593E67" w14:textId="77777777" w:rsidR="00E06666" w:rsidRDefault="00E06666"/>
        </w:tc>
        <w:tc>
          <w:tcPr>
            <w:tcW w:w="711" w:type="dxa"/>
            <w:vMerge/>
            <w:tcBorders>
              <w:right w:val="single" w:sz="3" w:space="0" w:color="000000"/>
            </w:tcBorders>
            <w:shd w:val="clear" w:color="FCEFF1" w:fill="FCEFF1"/>
          </w:tcPr>
          <w:p w14:paraId="2CBBED01" w14:textId="77777777" w:rsidR="00E06666" w:rsidRDefault="00E06666"/>
        </w:tc>
      </w:tr>
      <w:tr w:rsidR="00E06666" w14:paraId="7EF21E3A" w14:textId="77777777">
        <w:trPr>
          <w:trHeight w:hRule="exact" w:val="261"/>
        </w:trPr>
        <w:tc>
          <w:tcPr>
            <w:tcW w:w="1320" w:type="dxa"/>
            <w:tcBorders>
              <w:left w:val="single" w:sz="3" w:space="0" w:color="000000"/>
              <w:bottom w:val="double" w:sz="14" w:space="0" w:color="000000"/>
              <w:right w:val="single" w:sz="3" w:space="0" w:color="000000"/>
            </w:tcBorders>
            <w:shd w:val="clear" w:color="FCEFF1" w:fill="FCEFF1"/>
          </w:tcPr>
          <w:p w14:paraId="0CBE384A"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7" w:type="dxa"/>
            <w:tcBorders>
              <w:left w:val="single" w:sz="3" w:space="0" w:color="000000"/>
              <w:bottom w:val="double" w:sz="14" w:space="0" w:color="000000"/>
              <w:right w:val="single" w:sz="3" w:space="0" w:color="000000"/>
            </w:tcBorders>
            <w:shd w:val="clear" w:color="FCEFF1" w:fill="FCEFF1"/>
          </w:tcPr>
          <w:p w14:paraId="7882386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887" w:type="dxa"/>
            <w:tcBorders>
              <w:left w:val="single" w:sz="3" w:space="0" w:color="000000"/>
              <w:bottom w:val="double" w:sz="14" w:space="0" w:color="000000"/>
              <w:right w:val="single" w:sz="3" w:space="0" w:color="000000"/>
            </w:tcBorders>
            <w:shd w:val="clear" w:color="FCEFF1" w:fill="FCEFF1"/>
          </w:tcPr>
          <w:p w14:paraId="36BA0F13" w14:textId="77777777" w:rsidR="00E06666" w:rsidRDefault="00F946E6">
            <w:pPr>
              <w:spacing w:after="97" w:line="163" w:lineRule="exact"/>
              <w:jc w:val="center"/>
              <w:textAlignment w:val="baseline"/>
              <w:rPr>
                <w:rFonts w:ascii="Arial" w:eastAsia="Arial" w:hAnsi="Arial"/>
                <w:color w:val="000000"/>
                <w:sz w:val="15"/>
                <w:lang w:val="fr-FR"/>
              </w:rPr>
            </w:pPr>
            <w:r>
              <w:rPr>
                <w:rFonts w:ascii="Arial" w:eastAsia="Arial" w:hAnsi="Arial"/>
                <w:color w:val="000000"/>
                <w:sz w:val="15"/>
                <w:lang w:val="fr-FR"/>
              </w:rPr>
              <w:t>Groupe 4</w:t>
            </w:r>
          </w:p>
        </w:tc>
        <w:tc>
          <w:tcPr>
            <w:tcW w:w="309" w:type="dxa"/>
            <w:tcBorders>
              <w:left w:val="single" w:sz="3" w:space="0" w:color="000000"/>
              <w:bottom w:val="double" w:sz="14" w:space="0" w:color="000000"/>
            </w:tcBorders>
            <w:shd w:val="clear" w:color="FCEFF1" w:fill="FCEFF1"/>
          </w:tcPr>
          <w:p w14:paraId="1AE10EF7" w14:textId="77777777" w:rsidR="00E06666" w:rsidRDefault="00F946E6">
            <w:pPr>
              <w:spacing w:after="9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w:t>
            </w:r>
          </w:p>
        </w:tc>
        <w:tc>
          <w:tcPr>
            <w:tcW w:w="274" w:type="dxa"/>
            <w:tcBorders>
              <w:bottom w:val="double" w:sz="14" w:space="0" w:color="000000"/>
            </w:tcBorders>
            <w:shd w:val="clear" w:color="FCEFF1" w:fill="FCEFF1"/>
          </w:tcPr>
          <w:p w14:paraId="4707E303" w14:textId="77777777" w:rsidR="00E06666" w:rsidRDefault="00F946E6">
            <w:pPr>
              <w:spacing w:after="8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400</w:t>
            </w:r>
          </w:p>
        </w:tc>
        <w:tc>
          <w:tcPr>
            <w:tcW w:w="249" w:type="dxa"/>
            <w:tcBorders>
              <w:bottom w:val="double" w:sz="14" w:space="0" w:color="000000"/>
              <w:right w:val="single" w:sz="3" w:space="0" w:color="000000"/>
            </w:tcBorders>
            <w:shd w:val="clear" w:color="FCEFF1" w:fill="FCEFF1"/>
          </w:tcPr>
          <w:p w14:paraId="149CB64B" w14:textId="77777777" w:rsidR="00E06666" w:rsidRDefault="00F946E6">
            <w:pPr>
              <w:spacing w:after="8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tcBorders>
              <w:left w:val="single" w:sz="3" w:space="0" w:color="000000"/>
              <w:bottom w:val="double" w:sz="14" w:space="0" w:color="000000"/>
            </w:tcBorders>
            <w:shd w:val="clear" w:color="FCEFF1" w:fill="FCEFF1"/>
          </w:tcPr>
          <w:p w14:paraId="5B0A2AAB" w14:textId="77777777" w:rsidR="00E06666" w:rsidRDefault="00F946E6">
            <w:pPr>
              <w:spacing w:after="8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5" w:type="dxa"/>
            <w:tcBorders>
              <w:bottom w:val="double" w:sz="14" w:space="0" w:color="000000"/>
            </w:tcBorders>
            <w:shd w:val="clear" w:color="FCEFF1" w:fill="FCEFF1"/>
          </w:tcPr>
          <w:p w14:paraId="3013D0A4" w14:textId="77777777" w:rsidR="00E06666" w:rsidRDefault="00F946E6">
            <w:pPr>
              <w:spacing w:after="8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420" w:type="dxa"/>
            <w:tcBorders>
              <w:bottom w:val="double" w:sz="14" w:space="0" w:color="000000"/>
              <w:right w:val="single" w:sz="3" w:space="0" w:color="000000"/>
            </w:tcBorders>
            <w:shd w:val="clear" w:color="FCEFF1" w:fill="FCEFF1"/>
          </w:tcPr>
          <w:p w14:paraId="0337FA59" w14:textId="77777777" w:rsidR="00E06666" w:rsidRDefault="00F946E6">
            <w:pPr>
              <w:spacing w:after="8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left w:val="single" w:sz="3" w:space="0" w:color="000000"/>
              <w:bottom w:val="double" w:sz="14" w:space="0" w:color="000000"/>
            </w:tcBorders>
            <w:shd w:val="clear" w:color="FCEFF1" w:fill="FCEFF1"/>
          </w:tcPr>
          <w:p w14:paraId="158BE8D9" w14:textId="77777777" w:rsidR="00E06666" w:rsidRDefault="00F946E6">
            <w:pPr>
              <w:spacing w:after="8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24</w:t>
            </w:r>
          </w:p>
        </w:tc>
        <w:tc>
          <w:tcPr>
            <w:tcW w:w="274" w:type="dxa"/>
            <w:tcBorders>
              <w:bottom w:val="double" w:sz="14" w:space="0" w:color="000000"/>
            </w:tcBorders>
            <w:shd w:val="clear" w:color="FCEFF1" w:fill="FCEFF1"/>
          </w:tcPr>
          <w:p w14:paraId="33708F5F" w14:textId="77777777" w:rsidR="00E06666" w:rsidRDefault="00F946E6">
            <w:pPr>
              <w:spacing w:after="8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tcBorders>
              <w:bottom w:val="double" w:sz="14" w:space="0" w:color="000000"/>
              <w:right w:val="single" w:sz="3" w:space="0" w:color="000000"/>
            </w:tcBorders>
            <w:shd w:val="clear" w:color="FCEFF1" w:fill="FCEFF1"/>
          </w:tcPr>
          <w:p w14:paraId="00390562" w14:textId="77777777" w:rsidR="00E06666" w:rsidRDefault="00F946E6">
            <w:pPr>
              <w:spacing w:after="8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3" w:space="0" w:color="000000"/>
              <w:bottom w:val="double" w:sz="14" w:space="0" w:color="000000"/>
            </w:tcBorders>
            <w:shd w:val="clear" w:color="FCEFF1" w:fill="FCEFF1"/>
          </w:tcPr>
          <w:p w14:paraId="26903A39" w14:textId="77777777" w:rsidR="00E06666" w:rsidRDefault="00F946E6">
            <w:pPr>
              <w:spacing w:after="8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11</w:t>
            </w:r>
          </w:p>
        </w:tc>
        <w:tc>
          <w:tcPr>
            <w:tcW w:w="274" w:type="dxa"/>
            <w:tcBorders>
              <w:bottom w:val="double" w:sz="14" w:space="0" w:color="000000"/>
            </w:tcBorders>
            <w:shd w:val="clear" w:color="FCEFF1" w:fill="FCEFF1"/>
          </w:tcPr>
          <w:p w14:paraId="06166A57" w14:textId="77777777" w:rsidR="00E06666" w:rsidRDefault="00F946E6">
            <w:pPr>
              <w:spacing w:after="8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160</w:t>
            </w:r>
          </w:p>
        </w:tc>
        <w:tc>
          <w:tcPr>
            <w:tcW w:w="292" w:type="dxa"/>
            <w:tcBorders>
              <w:bottom w:val="double" w:sz="14" w:space="0" w:color="000000"/>
              <w:right w:val="single" w:sz="3" w:space="0" w:color="000000"/>
            </w:tcBorders>
            <w:shd w:val="clear" w:color="FCEFF1" w:fill="FCEFF1"/>
          </w:tcPr>
          <w:p w14:paraId="24FA2E00" w14:textId="77777777" w:rsidR="00E06666" w:rsidRDefault="00F946E6">
            <w:pPr>
              <w:spacing w:after="8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1" w:type="dxa"/>
            <w:tcBorders>
              <w:left w:val="single" w:sz="3" w:space="0" w:color="000000"/>
              <w:bottom w:val="double" w:sz="14" w:space="0" w:color="000000"/>
            </w:tcBorders>
            <w:shd w:val="clear" w:color="FCEFF1" w:fill="FCEFF1"/>
          </w:tcPr>
          <w:p w14:paraId="2CC377CA" w14:textId="77777777" w:rsidR="00E06666" w:rsidRDefault="00F946E6">
            <w:pPr>
              <w:spacing w:after="8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w:t>
            </w:r>
          </w:p>
        </w:tc>
        <w:tc>
          <w:tcPr>
            <w:tcW w:w="274" w:type="dxa"/>
            <w:tcBorders>
              <w:bottom w:val="double" w:sz="14" w:space="0" w:color="000000"/>
            </w:tcBorders>
            <w:shd w:val="clear" w:color="FCEFF1" w:fill="FCEFF1"/>
          </w:tcPr>
          <w:p w14:paraId="61D7464A" w14:textId="77777777" w:rsidR="00E06666" w:rsidRDefault="00F946E6">
            <w:pPr>
              <w:spacing w:after="8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600</w:t>
            </w:r>
          </w:p>
        </w:tc>
        <w:tc>
          <w:tcPr>
            <w:tcW w:w="373" w:type="dxa"/>
            <w:tcBorders>
              <w:bottom w:val="double" w:sz="14" w:space="0" w:color="000000"/>
              <w:right w:val="single" w:sz="3" w:space="0" w:color="000000"/>
            </w:tcBorders>
            <w:shd w:val="clear" w:color="FCEFF1" w:fill="FCEFF1"/>
          </w:tcPr>
          <w:p w14:paraId="1AB070C8" w14:textId="77777777" w:rsidR="00E06666" w:rsidRDefault="00F946E6">
            <w:pPr>
              <w:spacing w:after="8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93" w:type="dxa"/>
            <w:tcBorders>
              <w:left w:val="single" w:sz="3" w:space="0" w:color="000000"/>
              <w:bottom w:val="double" w:sz="14" w:space="0" w:color="000000"/>
            </w:tcBorders>
            <w:shd w:val="clear" w:color="FCEFF1" w:fill="FCEFF1"/>
          </w:tcPr>
          <w:p w14:paraId="7DE371B5" w14:textId="77777777" w:rsidR="00E06666" w:rsidRDefault="00F946E6">
            <w:pPr>
              <w:spacing w:after="89" w:line="164" w:lineRule="exact"/>
              <w:jc w:val="right"/>
              <w:textAlignment w:val="baseline"/>
              <w:rPr>
                <w:rFonts w:ascii="Arial" w:eastAsia="Arial" w:hAnsi="Arial"/>
                <w:color w:val="000000"/>
                <w:sz w:val="15"/>
                <w:lang w:val="fr-FR"/>
              </w:rPr>
            </w:pPr>
            <w:r>
              <w:rPr>
                <w:rFonts w:ascii="Arial" w:eastAsia="Arial" w:hAnsi="Arial"/>
                <w:color w:val="000000"/>
                <w:sz w:val="15"/>
                <w:lang w:val="fr-FR"/>
              </w:rPr>
              <w:t>14</w:t>
            </w:r>
          </w:p>
        </w:tc>
        <w:tc>
          <w:tcPr>
            <w:tcW w:w="711" w:type="dxa"/>
            <w:tcBorders>
              <w:bottom w:val="double" w:sz="14" w:space="0" w:color="000000"/>
              <w:right w:val="single" w:sz="3" w:space="0" w:color="000000"/>
            </w:tcBorders>
            <w:shd w:val="clear" w:color="FCEFF1" w:fill="FCEFF1"/>
          </w:tcPr>
          <w:p w14:paraId="198E30C8" w14:textId="77777777" w:rsidR="00E06666" w:rsidRDefault="00F946E6">
            <w:pPr>
              <w:spacing w:after="89"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760 €</w:t>
            </w:r>
          </w:p>
        </w:tc>
      </w:tr>
    </w:tbl>
    <w:p w14:paraId="297E9267" w14:textId="77777777" w:rsidR="00E06666" w:rsidRDefault="00E06666">
      <w:pPr>
        <w:spacing w:after="36" w:line="20" w:lineRule="exact"/>
      </w:pPr>
    </w:p>
    <w:tbl>
      <w:tblPr>
        <w:tblW w:w="0" w:type="auto"/>
        <w:tblInd w:w="145" w:type="dxa"/>
        <w:tblLayout w:type="fixed"/>
        <w:tblCellMar>
          <w:left w:w="0" w:type="dxa"/>
          <w:right w:w="0" w:type="dxa"/>
        </w:tblCellMar>
        <w:tblLook w:val="0000" w:firstRow="0" w:lastRow="0" w:firstColumn="0" w:lastColumn="0" w:noHBand="0" w:noVBand="0"/>
      </w:tblPr>
      <w:tblGrid>
        <w:gridCol w:w="1320"/>
        <w:gridCol w:w="2027"/>
        <w:gridCol w:w="883"/>
        <w:gridCol w:w="313"/>
        <w:gridCol w:w="274"/>
        <w:gridCol w:w="244"/>
        <w:gridCol w:w="403"/>
        <w:gridCol w:w="275"/>
        <w:gridCol w:w="420"/>
        <w:gridCol w:w="450"/>
        <w:gridCol w:w="274"/>
        <w:gridCol w:w="390"/>
        <w:gridCol w:w="347"/>
        <w:gridCol w:w="274"/>
        <w:gridCol w:w="287"/>
        <w:gridCol w:w="356"/>
        <w:gridCol w:w="274"/>
        <w:gridCol w:w="373"/>
        <w:gridCol w:w="493"/>
        <w:gridCol w:w="707"/>
      </w:tblGrid>
      <w:tr w:rsidR="00E06666" w14:paraId="0FAB0B78" w14:textId="77777777">
        <w:trPr>
          <w:trHeight w:hRule="exact" w:val="501"/>
        </w:trPr>
        <w:tc>
          <w:tcPr>
            <w:tcW w:w="1320" w:type="dxa"/>
            <w:tcBorders>
              <w:top w:val="double" w:sz="14" w:space="0" w:color="000000"/>
              <w:left w:val="single" w:sz="5" w:space="0" w:color="000000"/>
              <w:right w:val="single" w:sz="5" w:space="0" w:color="000000"/>
            </w:tcBorders>
            <w:vAlign w:val="center"/>
          </w:tcPr>
          <w:p w14:paraId="77C352A8" w14:textId="77777777" w:rsidR="00E06666" w:rsidRDefault="00F946E6">
            <w:pPr>
              <w:spacing w:before="85" w:after="61" w:line="172"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Conservateurs </w:t>
            </w:r>
            <w:r>
              <w:rPr>
                <w:rFonts w:ascii="Arial" w:eastAsia="Arial" w:hAnsi="Arial"/>
                <w:b/>
                <w:color w:val="000000"/>
                <w:sz w:val="15"/>
                <w:lang w:val="fr-FR"/>
              </w:rPr>
              <w:br/>
              <w:t>territoriaux de</w:t>
            </w:r>
          </w:p>
        </w:tc>
        <w:tc>
          <w:tcPr>
            <w:tcW w:w="2027" w:type="dxa"/>
            <w:tcBorders>
              <w:top w:val="double" w:sz="14" w:space="0" w:color="000000"/>
              <w:left w:val="single" w:sz="5" w:space="0" w:color="000000"/>
              <w:bottom w:val="single" w:sz="5" w:space="0" w:color="000000"/>
              <w:right w:val="single" w:sz="5" w:space="0" w:color="000000"/>
            </w:tcBorders>
          </w:tcPr>
          <w:p w14:paraId="1B46DDB0" w14:textId="77777777" w:rsidR="00E06666" w:rsidRDefault="00F946E6">
            <w:pPr>
              <w:spacing w:line="163" w:lineRule="exact"/>
              <w:ind w:left="72"/>
              <w:textAlignment w:val="baseline"/>
              <w:rPr>
                <w:rFonts w:ascii="Arial" w:eastAsia="Arial" w:hAnsi="Arial"/>
                <w:color w:val="000000"/>
                <w:sz w:val="15"/>
                <w:lang w:val="fr-FR"/>
              </w:rPr>
            </w:pPr>
            <w:r>
              <w:rPr>
                <w:rFonts w:ascii="Arial" w:eastAsia="Arial" w:hAnsi="Arial"/>
                <w:color w:val="000000"/>
                <w:sz w:val="15"/>
                <w:lang w:val="fr-FR"/>
              </w:rPr>
              <w:t>Conservateurs de</w:t>
            </w:r>
          </w:p>
          <w:p w14:paraId="08B356B9" w14:textId="77777777" w:rsidR="00E06666" w:rsidRDefault="00F946E6">
            <w:pPr>
              <w:spacing w:line="163" w:lineRule="exact"/>
              <w:ind w:left="72"/>
              <w:textAlignment w:val="baseline"/>
              <w:rPr>
                <w:rFonts w:ascii="Arial" w:eastAsia="Arial" w:hAnsi="Arial"/>
                <w:color w:val="000000"/>
                <w:sz w:val="15"/>
                <w:lang w:val="fr-FR"/>
              </w:rPr>
            </w:pPr>
            <w:proofErr w:type="gramStart"/>
            <w:r>
              <w:rPr>
                <w:rFonts w:ascii="Arial" w:eastAsia="Arial" w:hAnsi="Arial"/>
                <w:color w:val="000000"/>
                <w:sz w:val="15"/>
                <w:lang w:val="fr-FR"/>
              </w:rPr>
              <w:t>bibliothèques</w:t>
            </w:r>
            <w:proofErr w:type="gramEnd"/>
          </w:p>
          <w:p w14:paraId="6312AA02" w14:textId="77777777" w:rsidR="00E06666" w:rsidRDefault="00F946E6">
            <w:pPr>
              <w:spacing w:line="148" w:lineRule="exact"/>
              <w:ind w:left="72"/>
              <w:textAlignment w:val="baseline"/>
              <w:rPr>
                <w:rFonts w:ascii="Arial" w:eastAsia="Arial" w:hAnsi="Arial"/>
                <w:color w:val="5C005B"/>
                <w:sz w:val="15"/>
                <w:lang w:val="fr-FR"/>
              </w:rPr>
            </w:pPr>
            <w:r>
              <w:rPr>
                <w:rFonts w:ascii="Arial" w:eastAsia="Arial" w:hAnsi="Arial"/>
                <w:color w:val="5C005B"/>
                <w:sz w:val="15"/>
                <w:lang w:val="fr-FR"/>
              </w:rPr>
              <w:t>Arrêté du 14 mai 2018</w:t>
            </w:r>
          </w:p>
        </w:tc>
        <w:tc>
          <w:tcPr>
            <w:tcW w:w="883" w:type="dxa"/>
            <w:tcBorders>
              <w:top w:val="double" w:sz="14" w:space="0" w:color="000000"/>
              <w:left w:val="single" w:sz="5" w:space="0" w:color="000000"/>
              <w:right w:val="single" w:sz="5" w:space="0" w:color="000000"/>
            </w:tcBorders>
          </w:tcPr>
          <w:p w14:paraId="5E10EE69" w14:textId="77777777" w:rsidR="00E06666" w:rsidRDefault="00F946E6">
            <w:pPr>
              <w:spacing w:after="61" w:line="214" w:lineRule="exact"/>
              <w:jc w:val="center"/>
              <w:textAlignment w:val="baseline"/>
              <w:rPr>
                <w:rFonts w:ascii="Arial" w:eastAsia="Arial" w:hAnsi="Arial"/>
                <w:color w:val="000000"/>
                <w:sz w:val="15"/>
                <w:lang w:val="fr-FR"/>
              </w:rPr>
            </w:pPr>
            <w:r>
              <w:rPr>
                <w:rFonts w:ascii="Arial" w:eastAsia="Arial" w:hAnsi="Arial"/>
                <w:color w:val="000000"/>
                <w:sz w:val="15"/>
                <w:lang w:val="fr-FR"/>
              </w:rPr>
              <w:t xml:space="preserve">Groupe 1 </w:t>
            </w:r>
            <w:r>
              <w:rPr>
                <w:rFonts w:ascii="Arial" w:eastAsia="Arial" w:hAnsi="Arial"/>
                <w:color w:val="000000"/>
                <w:sz w:val="15"/>
                <w:lang w:val="fr-FR"/>
              </w:rPr>
              <w:br/>
              <w:t>Groupe 2</w:t>
            </w:r>
          </w:p>
        </w:tc>
        <w:tc>
          <w:tcPr>
            <w:tcW w:w="313" w:type="dxa"/>
            <w:tcBorders>
              <w:top w:val="double" w:sz="14" w:space="0" w:color="000000"/>
              <w:left w:val="single" w:sz="5" w:space="0" w:color="000000"/>
            </w:tcBorders>
          </w:tcPr>
          <w:p w14:paraId="4A970A43" w14:textId="77777777" w:rsidR="00E06666" w:rsidRDefault="00F946E6">
            <w:pPr>
              <w:spacing w:before="3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34</w:t>
            </w:r>
          </w:p>
          <w:p w14:paraId="1F717732" w14:textId="77777777" w:rsidR="00E06666" w:rsidRDefault="00F946E6">
            <w:pPr>
              <w:spacing w:before="68" w:after="6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31</w:t>
            </w:r>
          </w:p>
        </w:tc>
        <w:tc>
          <w:tcPr>
            <w:tcW w:w="274" w:type="dxa"/>
            <w:tcBorders>
              <w:top w:val="double" w:sz="14" w:space="0" w:color="000000"/>
            </w:tcBorders>
          </w:tcPr>
          <w:p w14:paraId="5EF67E3F" w14:textId="77777777" w:rsidR="00E06666" w:rsidRDefault="00F946E6">
            <w:pPr>
              <w:spacing w:before="3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p w14:paraId="315622DC" w14:textId="77777777" w:rsidR="00E06666" w:rsidRDefault="00F946E6">
            <w:pPr>
              <w:spacing w:before="68"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450</w:t>
            </w:r>
          </w:p>
        </w:tc>
        <w:tc>
          <w:tcPr>
            <w:tcW w:w="244" w:type="dxa"/>
            <w:tcBorders>
              <w:top w:val="double" w:sz="14" w:space="0" w:color="000000"/>
              <w:right w:val="single" w:sz="5" w:space="0" w:color="000000"/>
            </w:tcBorders>
          </w:tcPr>
          <w:p w14:paraId="508421F2" w14:textId="77777777" w:rsidR="00E06666" w:rsidRDefault="00F946E6">
            <w:pPr>
              <w:spacing w:before="3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78171A73" w14:textId="77777777" w:rsidR="00E06666" w:rsidRDefault="00F946E6">
            <w:pPr>
              <w:spacing w:before="68"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03" w:type="dxa"/>
            <w:tcBorders>
              <w:top w:val="double" w:sz="14" w:space="0" w:color="000000"/>
              <w:left w:val="single" w:sz="5" w:space="0" w:color="000000"/>
            </w:tcBorders>
          </w:tcPr>
          <w:p w14:paraId="295EB04E" w14:textId="77777777" w:rsidR="00E06666" w:rsidRDefault="00F946E6">
            <w:pPr>
              <w:spacing w:before="3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p w14:paraId="309E63FF" w14:textId="77777777" w:rsidR="00E06666" w:rsidRDefault="00F946E6">
            <w:pPr>
              <w:spacing w:before="68" w:after="6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5" w:type="dxa"/>
            <w:tcBorders>
              <w:top w:val="double" w:sz="14" w:space="0" w:color="000000"/>
            </w:tcBorders>
          </w:tcPr>
          <w:p w14:paraId="476F084D" w14:textId="77777777" w:rsidR="00E06666" w:rsidRDefault="00F946E6">
            <w:pPr>
              <w:spacing w:before="3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p w14:paraId="099E4393" w14:textId="77777777" w:rsidR="00E06666" w:rsidRDefault="00F946E6">
            <w:pPr>
              <w:spacing w:before="68"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420" w:type="dxa"/>
            <w:tcBorders>
              <w:top w:val="double" w:sz="14" w:space="0" w:color="000000"/>
              <w:right w:val="single" w:sz="5" w:space="0" w:color="000000"/>
            </w:tcBorders>
          </w:tcPr>
          <w:p w14:paraId="17930A77" w14:textId="77777777" w:rsidR="00E06666" w:rsidRDefault="00F946E6">
            <w:pPr>
              <w:spacing w:before="3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7F052336" w14:textId="77777777" w:rsidR="00E06666" w:rsidRDefault="00F946E6">
            <w:pPr>
              <w:spacing w:before="68"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top w:val="double" w:sz="14" w:space="0" w:color="000000"/>
              <w:left w:val="single" w:sz="5" w:space="0" w:color="000000"/>
            </w:tcBorders>
          </w:tcPr>
          <w:p w14:paraId="0324C05D" w14:textId="77777777" w:rsidR="00E06666" w:rsidRDefault="00F946E6">
            <w:pPr>
              <w:spacing w:before="3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40</w:t>
            </w:r>
          </w:p>
          <w:p w14:paraId="33F45912" w14:textId="77777777" w:rsidR="00E06666" w:rsidRDefault="00F946E6">
            <w:pPr>
              <w:spacing w:before="68" w:after="6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37</w:t>
            </w:r>
          </w:p>
        </w:tc>
        <w:tc>
          <w:tcPr>
            <w:tcW w:w="274" w:type="dxa"/>
            <w:tcBorders>
              <w:top w:val="double" w:sz="14" w:space="0" w:color="000000"/>
            </w:tcBorders>
          </w:tcPr>
          <w:p w14:paraId="4009E49A" w14:textId="77777777" w:rsidR="00E06666" w:rsidRDefault="00F946E6">
            <w:pPr>
              <w:spacing w:before="3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p w14:paraId="5693C95A" w14:textId="77777777" w:rsidR="00E06666" w:rsidRDefault="00F946E6">
            <w:pPr>
              <w:spacing w:before="68"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tcBorders>
              <w:top w:val="double" w:sz="14" w:space="0" w:color="000000"/>
              <w:right w:val="single" w:sz="5" w:space="0" w:color="000000"/>
            </w:tcBorders>
          </w:tcPr>
          <w:p w14:paraId="7EA060A0" w14:textId="77777777" w:rsidR="00E06666" w:rsidRDefault="00F946E6">
            <w:pPr>
              <w:spacing w:before="3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69A7DFA5" w14:textId="77777777" w:rsidR="00E06666" w:rsidRDefault="00F946E6">
            <w:pPr>
              <w:spacing w:before="68"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top w:val="double" w:sz="14" w:space="0" w:color="000000"/>
              <w:left w:val="single" w:sz="5" w:space="0" w:color="000000"/>
            </w:tcBorders>
          </w:tcPr>
          <w:p w14:paraId="683BB127" w14:textId="77777777" w:rsidR="00E06666" w:rsidRDefault="00F946E6">
            <w:pPr>
              <w:spacing w:before="3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34</w:t>
            </w:r>
          </w:p>
          <w:p w14:paraId="55081ACE" w14:textId="77777777" w:rsidR="00E06666" w:rsidRDefault="00F946E6">
            <w:pPr>
              <w:spacing w:before="68" w:after="6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31</w:t>
            </w:r>
          </w:p>
        </w:tc>
        <w:tc>
          <w:tcPr>
            <w:tcW w:w="274" w:type="dxa"/>
            <w:tcBorders>
              <w:top w:val="double" w:sz="14" w:space="0" w:color="000000"/>
            </w:tcBorders>
          </w:tcPr>
          <w:p w14:paraId="32F9316B" w14:textId="77777777" w:rsidR="00E06666" w:rsidRDefault="00F946E6">
            <w:pPr>
              <w:spacing w:before="3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p w14:paraId="1CE9B4E2" w14:textId="77777777" w:rsidR="00E06666" w:rsidRDefault="00F946E6">
            <w:pPr>
              <w:spacing w:before="68"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450</w:t>
            </w:r>
          </w:p>
        </w:tc>
        <w:tc>
          <w:tcPr>
            <w:tcW w:w="287" w:type="dxa"/>
            <w:tcBorders>
              <w:top w:val="double" w:sz="14" w:space="0" w:color="000000"/>
              <w:right w:val="single" w:sz="5" w:space="0" w:color="000000"/>
            </w:tcBorders>
          </w:tcPr>
          <w:p w14:paraId="4CCD01DD" w14:textId="77777777" w:rsidR="00E06666" w:rsidRDefault="00F946E6">
            <w:pPr>
              <w:spacing w:before="3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6FCD6B3A" w14:textId="77777777" w:rsidR="00E06666" w:rsidRDefault="00F946E6">
            <w:pPr>
              <w:spacing w:before="68"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6" w:type="dxa"/>
            <w:tcBorders>
              <w:top w:val="double" w:sz="14" w:space="0" w:color="000000"/>
              <w:left w:val="single" w:sz="5" w:space="0" w:color="000000"/>
            </w:tcBorders>
          </w:tcPr>
          <w:p w14:paraId="36977826" w14:textId="77777777" w:rsidR="00E06666" w:rsidRDefault="00F946E6">
            <w:pPr>
              <w:spacing w:before="3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6</w:t>
            </w:r>
          </w:p>
          <w:p w14:paraId="6BE908D1" w14:textId="77777777" w:rsidR="00E06666" w:rsidRDefault="00F946E6">
            <w:pPr>
              <w:spacing w:before="68" w:after="6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4" w:type="dxa"/>
            <w:tcBorders>
              <w:top w:val="double" w:sz="14" w:space="0" w:color="000000"/>
            </w:tcBorders>
          </w:tcPr>
          <w:p w14:paraId="660430E9" w14:textId="77777777" w:rsidR="00E06666" w:rsidRDefault="00F946E6">
            <w:pPr>
              <w:spacing w:before="3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p w14:paraId="49D54591" w14:textId="77777777" w:rsidR="00E06666" w:rsidRDefault="00F946E6">
            <w:pPr>
              <w:spacing w:before="68"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500</w:t>
            </w:r>
          </w:p>
        </w:tc>
        <w:tc>
          <w:tcPr>
            <w:tcW w:w="373" w:type="dxa"/>
            <w:tcBorders>
              <w:top w:val="double" w:sz="14" w:space="0" w:color="000000"/>
              <w:right w:val="single" w:sz="5" w:space="0" w:color="000000"/>
            </w:tcBorders>
          </w:tcPr>
          <w:p w14:paraId="15DAAD3C" w14:textId="77777777" w:rsidR="00E06666" w:rsidRDefault="00F946E6">
            <w:pPr>
              <w:spacing w:before="3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01349D4F" w14:textId="77777777" w:rsidR="00E06666" w:rsidRDefault="00F946E6">
            <w:pPr>
              <w:spacing w:before="68"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93" w:type="dxa"/>
            <w:tcBorders>
              <w:top w:val="double" w:sz="14" w:space="0" w:color="000000"/>
              <w:left w:val="single" w:sz="5" w:space="0" w:color="000000"/>
            </w:tcBorders>
          </w:tcPr>
          <w:p w14:paraId="5A839040" w14:textId="77777777" w:rsidR="00E06666" w:rsidRDefault="00F946E6">
            <w:pPr>
              <w:spacing w:before="33"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40</w:t>
            </w:r>
          </w:p>
          <w:p w14:paraId="0441DC11" w14:textId="77777777" w:rsidR="00E06666" w:rsidRDefault="00F946E6">
            <w:pPr>
              <w:spacing w:before="68" w:after="6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37</w:t>
            </w:r>
          </w:p>
        </w:tc>
        <w:tc>
          <w:tcPr>
            <w:tcW w:w="707" w:type="dxa"/>
            <w:tcBorders>
              <w:top w:val="double" w:sz="14" w:space="0" w:color="000000"/>
              <w:right w:val="single" w:sz="5" w:space="0" w:color="000000"/>
            </w:tcBorders>
          </w:tcPr>
          <w:p w14:paraId="6DA43DEE" w14:textId="77777777" w:rsidR="00E06666" w:rsidRDefault="00F946E6">
            <w:pPr>
              <w:spacing w:before="33"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p w14:paraId="50E8D7C9" w14:textId="77777777" w:rsidR="00E06666" w:rsidRDefault="00F946E6">
            <w:pPr>
              <w:spacing w:before="68" w:after="61"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tc>
      </w:tr>
      <w:tr w:rsidR="00E06666" w14:paraId="6D26896A" w14:textId="77777777">
        <w:trPr>
          <w:trHeight w:hRule="exact" w:val="189"/>
        </w:trPr>
        <w:tc>
          <w:tcPr>
            <w:tcW w:w="1320" w:type="dxa"/>
            <w:tcBorders>
              <w:left w:val="single" w:sz="5" w:space="0" w:color="000000"/>
              <w:bottom w:val="single" w:sz="5" w:space="0" w:color="000000"/>
              <w:right w:val="single" w:sz="5" w:space="0" w:color="000000"/>
            </w:tcBorders>
          </w:tcPr>
          <w:p w14:paraId="2FE3BF14" w14:textId="77777777" w:rsidR="00E06666" w:rsidRDefault="00F946E6">
            <w:pPr>
              <w:spacing w:after="85" w:line="91" w:lineRule="exact"/>
              <w:jc w:val="center"/>
              <w:textAlignment w:val="baseline"/>
              <w:rPr>
                <w:rFonts w:ascii="Arial" w:eastAsia="Arial" w:hAnsi="Arial"/>
                <w:b/>
                <w:color w:val="000000"/>
                <w:sz w:val="15"/>
                <w:lang w:val="fr-FR"/>
              </w:rPr>
            </w:pPr>
            <w:proofErr w:type="gramStart"/>
            <w:r>
              <w:rPr>
                <w:rFonts w:ascii="Arial" w:eastAsia="Arial" w:hAnsi="Arial"/>
                <w:b/>
                <w:color w:val="000000"/>
                <w:sz w:val="15"/>
                <w:lang w:val="fr-FR"/>
              </w:rPr>
              <w:t>bibliothèques</w:t>
            </w:r>
            <w:proofErr w:type="gramEnd"/>
          </w:p>
        </w:tc>
        <w:tc>
          <w:tcPr>
            <w:tcW w:w="2027" w:type="dxa"/>
            <w:tcBorders>
              <w:top w:val="single" w:sz="5" w:space="0" w:color="000000"/>
              <w:left w:val="single" w:sz="5" w:space="0" w:color="000000"/>
              <w:bottom w:val="single" w:sz="5" w:space="0" w:color="000000"/>
              <w:right w:val="single" w:sz="5" w:space="0" w:color="000000"/>
            </w:tcBorders>
            <w:vAlign w:val="center"/>
          </w:tcPr>
          <w:p w14:paraId="4F263CDA" w14:textId="77777777" w:rsidR="00E06666" w:rsidRDefault="00F946E6">
            <w:pPr>
              <w:spacing w:after="8" w:line="164" w:lineRule="exact"/>
              <w:ind w:left="77"/>
              <w:textAlignment w:val="baseline"/>
              <w:rPr>
                <w:rFonts w:ascii="Arial" w:eastAsia="Arial" w:hAnsi="Arial"/>
                <w:color w:val="000000"/>
                <w:sz w:val="15"/>
                <w:lang w:val="fr-FR"/>
              </w:rPr>
            </w:pPr>
            <w:r>
              <w:rPr>
                <w:rFonts w:ascii="Arial" w:eastAsia="Arial" w:hAnsi="Arial"/>
                <w:color w:val="000000"/>
                <w:sz w:val="15"/>
                <w:lang w:val="fr-FR"/>
              </w:rPr>
              <w:t>Effet : 27 mai 2018</w:t>
            </w:r>
          </w:p>
        </w:tc>
        <w:tc>
          <w:tcPr>
            <w:tcW w:w="883" w:type="dxa"/>
            <w:tcBorders>
              <w:left w:val="single" w:sz="5" w:space="0" w:color="000000"/>
              <w:bottom w:val="single" w:sz="5" w:space="0" w:color="000000"/>
              <w:right w:val="single" w:sz="5" w:space="0" w:color="000000"/>
            </w:tcBorders>
            <w:vAlign w:val="center"/>
          </w:tcPr>
          <w:p w14:paraId="08F96831" w14:textId="77777777" w:rsidR="00E06666" w:rsidRDefault="00F946E6">
            <w:pPr>
              <w:spacing w:after="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3</w:t>
            </w:r>
          </w:p>
        </w:tc>
        <w:tc>
          <w:tcPr>
            <w:tcW w:w="313" w:type="dxa"/>
            <w:tcBorders>
              <w:left w:val="single" w:sz="5" w:space="0" w:color="000000"/>
              <w:bottom w:val="single" w:sz="5" w:space="0" w:color="000000"/>
            </w:tcBorders>
            <w:vAlign w:val="center"/>
          </w:tcPr>
          <w:p w14:paraId="631ECFFA" w14:textId="77777777" w:rsidR="00E06666" w:rsidRDefault="00F946E6">
            <w:pPr>
              <w:spacing w:after="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29</w:t>
            </w:r>
          </w:p>
        </w:tc>
        <w:tc>
          <w:tcPr>
            <w:tcW w:w="274" w:type="dxa"/>
            <w:tcBorders>
              <w:bottom w:val="single" w:sz="5" w:space="0" w:color="000000"/>
            </w:tcBorders>
            <w:vAlign w:val="center"/>
          </w:tcPr>
          <w:p w14:paraId="301DA228" w14:textId="77777777" w:rsidR="00E06666" w:rsidRDefault="00F946E6">
            <w:pPr>
              <w:spacing w:after="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tc>
        <w:tc>
          <w:tcPr>
            <w:tcW w:w="244" w:type="dxa"/>
            <w:tcBorders>
              <w:bottom w:val="single" w:sz="5" w:space="0" w:color="000000"/>
              <w:right w:val="single" w:sz="5" w:space="0" w:color="000000"/>
            </w:tcBorders>
            <w:vAlign w:val="center"/>
          </w:tcPr>
          <w:p w14:paraId="7BE2A76D" w14:textId="77777777" w:rsidR="00E06666" w:rsidRDefault="00F946E6">
            <w:pPr>
              <w:spacing w:after="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03" w:type="dxa"/>
            <w:tcBorders>
              <w:left w:val="single" w:sz="5" w:space="0" w:color="000000"/>
              <w:bottom w:val="single" w:sz="5" w:space="0" w:color="000000"/>
            </w:tcBorders>
            <w:vAlign w:val="center"/>
          </w:tcPr>
          <w:p w14:paraId="413E0B11" w14:textId="77777777" w:rsidR="00E06666" w:rsidRDefault="00F946E6">
            <w:pPr>
              <w:spacing w:after="1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5" w:type="dxa"/>
            <w:tcBorders>
              <w:bottom w:val="single" w:sz="5" w:space="0" w:color="000000"/>
            </w:tcBorders>
            <w:vAlign w:val="center"/>
          </w:tcPr>
          <w:p w14:paraId="043B586E" w14:textId="77777777" w:rsidR="00E06666" w:rsidRDefault="00F946E6">
            <w:pPr>
              <w:spacing w:after="1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250</w:t>
            </w:r>
          </w:p>
        </w:tc>
        <w:tc>
          <w:tcPr>
            <w:tcW w:w="420" w:type="dxa"/>
            <w:tcBorders>
              <w:bottom w:val="single" w:sz="5" w:space="0" w:color="000000"/>
              <w:right w:val="single" w:sz="5" w:space="0" w:color="000000"/>
            </w:tcBorders>
            <w:vAlign w:val="center"/>
          </w:tcPr>
          <w:p w14:paraId="73BC31D9" w14:textId="77777777" w:rsidR="00E06666" w:rsidRDefault="00F946E6">
            <w:pPr>
              <w:spacing w:after="1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left w:val="single" w:sz="5" w:space="0" w:color="000000"/>
              <w:bottom w:val="single" w:sz="5" w:space="0" w:color="000000"/>
            </w:tcBorders>
            <w:vAlign w:val="center"/>
          </w:tcPr>
          <w:p w14:paraId="15D15363" w14:textId="77777777" w:rsidR="00E06666" w:rsidRDefault="00F946E6">
            <w:pPr>
              <w:spacing w:after="1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35</w:t>
            </w:r>
          </w:p>
        </w:tc>
        <w:tc>
          <w:tcPr>
            <w:tcW w:w="274" w:type="dxa"/>
            <w:tcBorders>
              <w:bottom w:val="single" w:sz="5" w:space="0" w:color="000000"/>
            </w:tcBorders>
            <w:vAlign w:val="center"/>
          </w:tcPr>
          <w:p w14:paraId="1A78B2B1" w14:textId="77777777" w:rsidR="00E06666" w:rsidRDefault="00F946E6">
            <w:pPr>
              <w:spacing w:after="1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tcBorders>
              <w:bottom w:val="single" w:sz="5" w:space="0" w:color="000000"/>
              <w:right w:val="single" w:sz="5" w:space="0" w:color="000000"/>
            </w:tcBorders>
            <w:vAlign w:val="center"/>
          </w:tcPr>
          <w:p w14:paraId="236BECD8" w14:textId="77777777" w:rsidR="00E06666" w:rsidRDefault="00F946E6">
            <w:pPr>
              <w:spacing w:after="1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5" w:space="0" w:color="000000"/>
              <w:bottom w:val="single" w:sz="5" w:space="0" w:color="000000"/>
            </w:tcBorders>
            <w:vAlign w:val="center"/>
          </w:tcPr>
          <w:p w14:paraId="7E69EB50" w14:textId="77777777" w:rsidR="00E06666" w:rsidRDefault="00F946E6">
            <w:pPr>
              <w:spacing w:after="1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29</w:t>
            </w:r>
          </w:p>
        </w:tc>
        <w:tc>
          <w:tcPr>
            <w:tcW w:w="274" w:type="dxa"/>
            <w:tcBorders>
              <w:bottom w:val="single" w:sz="5" w:space="0" w:color="000000"/>
            </w:tcBorders>
            <w:vAlign w:val="center"/>
          </w:tcPr>
          <w:p w14:paraId="40755BE4" w14:textId="77777777" w:rsidR="00E06666" w:rsidRDefault="00F946E6">
            <w:pPr>
              <w:spacing w:after="1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tc>
        <w:tc>
          <w:tcPr>
            <w:tcW w:w="287" w:type="dxa"/>
            <w:tcBorders>
              <w:bottom w:val="single" w:sz="5" w:space="0" w:color="000000"/>
              <w:right w:val="single" w:sz="5" w:space="0" w:color="000000"/>
            </w:tcBorders>
            <w:vAlign w:val="center"/>
          </w:tcPr>
          <w:p w14:paraId="71530F2B" w14:textId="77777777" w:rsidR="00E06666" w:rsidRDefault="00F946E6">
            <w:pPr>
              <w:spacing w:after="1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6" w:type="dxa"/>
            <w:tcBorders>
              <w:left w:val="single" w:sz="5" w:space="0" w:color="000000"/>
              <w:bottom w:val="single" w:sz="5" w:space="0" w:color="000000"/>
            </w:tcBorders>
            <w:vAlign w:val="center"/>
          </w:tcPr>
          <w:p w14:paraId="1A79E08E" w14:textId="77777777" w:rsidR="00E06666" w:rsidRDefault="00F946E6">
            <w:pPr>
              <w:spacing w:after="1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4" w:type="dxa"/>
            <w:tcBorders>
              <w:bottom w:val="single" w:sz="5" w:space="0" w:color="000000"/>
            </w:tcBorders>
            <w:vAlign w:val="center"/>
          </w:tcPr>
          <w:p w14:paraId="50A86BD8" w14:textId="77777777" w:rsidR="00E06666" w:rsidRDefault="00F946E6">
            <w:pPr>
              <w:spacing w:after="1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250</w:t>
            </w:r>
          </w:p>
        </w:tc>
        <w:tc>
          <w:tcPr>
            <w:tcW w:w="373" w:type="dxa"/>
            <w:tcBorders>
              <w:bottom w:val="single" w:sz="5" w:space="0" w:color="000000"/>
              <w:right w:val="single" w:sz="5" w:space="0" w:color="000000"/>
            </w:tcBorders>
            <w:vAlign w:val="center"/>
          </w:tcPr>
          <w:p w14:paraId="683E2983" w14:textId="77777777" w:rsidR="00E06666" w:rsidRDefault="00F946E6">
            <w:pPr>
              <w:spacing w:after="1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93" w:type="dxa"/>
            <w:tcBorders>
              <w:left w:val="single" w:sz="5" w:space="0" w:color="000000"/>
              <w:bottom w:val="single" w:sz="5" w:space="0" w:color="000000"/>
            </w:tcBorders>
            <w:vAlign w:val="center"/>
          </w:tcPr>
          <w:p w14:paraId="33CB83F2" w14:textId="77777777" w:rsidR="00E06666" w:rsidRDefault="00F946E6">
            <w:pPr>
              <w:spacing w:after="17" w:line="159" w:lineRule="exact"/>
              <w:jc w:val="right"/>
              <w:textAlignment w:val="baseline"/>
              <w:rPr>
                <w:rFonts w:ascii="Arial" w:eastAsia="Arial" w:hAnsi="Arial"/>
                <w:color w:val="000000"/>
                <w:sz w:val="15"/>
                <w:lang w:val="fr-FR"/>
              </w:rPr>
            </w:pPr>
            <w:r>
              <w:rPr>
                <w:rFonts w:ascii="Arial" w:eastAsia="Arial" w:hAnsi="Arial"/>
                <w:color w:val="000000"/>
                <w:sz w:val="15"/>
                <w:lang w:val="fr-FR"/>
              </w:rPr>
              <w:t>35</w:t>
            </w:r>
          </w:p>
        </w:tc>
        <w:tc>
          <w:tcPr>
            <w:tcW w:w="707" w:type="dxa"/>
            <w:tcBorders>
              <w:bottom w:val="single" w:sz="5" w:space="0" w:color="000000"/>
              <w:right w:val="single" w:sz="5" w:space="0" w:color="000000"/>
            </w:tcBorders>
            <w:vAlign w:val="center"/>
          </w:tcPr>
          <w:p w14:paraId="2191B056" w14:textId="77777777" w:rsidR="00E06666" w:rsidRDefault="00F946E6">
            <w:pPr>
              <w:spacing w:after="17" w:line="159"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tc>
      </w:tr>
    </w:tbl>
    <w:p w14:paraId="7A728DDB" w14:textId="77777777" w:rsidR="00E06666" w:rsidRDefault="00E06666">
      <w:pPr>
        <w:spacing w:after="44" w:line="20" w:lineRule="exact"/>
      </w:pPr>
    </w:p>
    <w:tbl>
      <w:tblPr>
        <w:tblW w:w="0" w:type="auto"/>
        <w:tblInd w:w="145" w:type="dxa"/>
        <w:tblLayout w:type="fixed"/>
        <w:tblCellMar>
          <w:left w:w="0" w:type="dxa"/>
          <w:right w:w="0" w:type="dxa"/>
        </w:tblCellMar>
        <w:tblLook w:val="0000" w:firstRow="0" w:lastRow="0" w:firstColumn="0" w:lastColumn="0" w:noHBand="0" w:noVBand="0"/>
      </w:tblPr>
      <w:tblGrid>
        <w:gridCol w:w="1320"/>
        <w:gridCol w:w="2027"/>
        <w:gridCol w:w="883"/>
        <w:gridCol w:w="313"/>
        <w:gridCol w:w="274"/>
        <w:gridCol w:w="244"/>
        <w:gridCol w:w="403"/>
        <w:gridCol w:w="275"/>
        <w:gridCol w:w="420"/>
        <w:gridCol w:w="450"/>
        <w:gridCol w:w="274"/>
        <w:gridCol w:w="390"/>
        <w:gridCol w:w="347"/>
        <w:gridCol w:w="274"/>
        <w:gridCol w:w="287"/>
        <w:gridCol w:w="356"/>
        <w:gridCol w:w="274"/>
        <w:gridCol w:w="373"/>
        <w:gridCol w:w="493"/>
        <w:gridCol w:w="707"/>
      </w:tblGrid>
      <w:tr w:rsidR="00E06666" w14:paraId="3D41B8CA" w14:textId="77777777">
        <w:trPr>
          <w:trHeight w:hRule="exact" w:val="407"/>
        </w:trPr>
        <w:tc>
          <w:tcPr>
            <w:tcW w:w="1320" w:type="dxa"/>
            <w:vMerge w:val="restart"/>
            <w:tcBorders>
              <w:top w:val="single" w:sz="5" w:space="0" w:color="000000"/>
              <w:left w:val="single" w:sz="5" w:space="0" w:color="000000"/>
              <w:right w:val="single" w:sz="5" w:space="0" w:color="000000"/>
            </w:tcBorders>
            <w:shd w:val="clear" w:color="FCEFF1" w:fill="FCEFF1"/>
          </w:tcPr>
          <w:p w14:paraId="17B90F8F" w14:textId="77777777" w:rsidR="00E06666" w:rsidRDefault="00F946E6">
            <w:pPr>
              <w:spacing w:after="12"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Attachés </w:t>
            </w:r>
            <w:r>
              <w:rPr>
                <w:rFonts w:ascii="Arial" w:eastAsia="Arial" w:hAnsi="Arial"/>
                <w:b/>
                <w:color w:val="000000"/>
                <w:sz w:val="15"/>
                <w:lang w:val="fr-FR"/>
              </w:rPr>
              <w:br/>
              <w:t xml:space="preserve">territoriaux de </w:t>
            </w:r>
            <w:r>
              <w:rPr>
                <w:rFonts w:ascii="Arial" w:eastAsia="Arial" w:hAnsi="Arial"/>
                <w:b/>
                <w:color w:val="000000"/>
                <w:sz w:val="15"/>
                <w:lang w:val="fr-FR"/>
              </w:rPr>
              <w:br/>
              <w:t xml:space="preserve">conservation du </w:t>
            </w:r>
            <w:r>
              <w:rPr>
                <w:rFonts w:ascii="Arial" w:eastAsia="Arial" w:hAnsi="Arial"/>
                <w:b/>
                <w:color w:val="000000"/>
                <w:sz w:val="15"/>
                <w:lang w:val="fr-FR"/>
              </w:rPr>
              <w:br/>
              <w:t>patrimoine</w:t>
            </w:r>
          </w:p>
        </w:tc>
        <w:tc>
          <w:tcPr>
            <w:tcW w:w="2027" w:type="dxa"/>
            <w:tcBorders>
              <w:top w:val="single" w:sz="5" w:space="0" w:color="000000"/>
              <w:left w:val="single" w:sz="5" w:space="0" w:color="000000"/>
              <w:bottom w:val="single" w:sz="5" w:space="0" w:color="000000"/>
              <w:right w:val="single" w:sz="5" w:space="0" w:color="000000"/>
            </w:tcBorders>
            <w:shd w:val="clear" w:color="FCEFF1" w:fill="FCEFF1"/>
          </w:tcPr>
          <w:p w14:paraId="3196A450" w14:textId="77777777" w:rsidR="00E06666" w:rsidRDefault="00F946E6">
            <w:pPr>
              <w:spacing w:before="94" w:line="162" w:lineRule="exact"/>
              <w:ind w:left="72"/>
              <w:textAlignment w:val="baseline"/>
              <w:rPr>
                <w:rFonts w:ascii="Arial" w:eastAsia="Arial" w:hAnsi="Arial"/>
                <w:color w:val="000000"/>
                <w:sz w:val="15"/>
                <w:lang w:val="fr-FR"/>
              </w:rPr>
            </w:pPr>
            <w:r>
              <w:rPr>
                <w:rFonts w:ascii="Arial" w:eastAsia="Arial" w:hAnsi="Arial"/>
                <w:color w:val="000000"/>
                <w:sz w:val="15"/>
                <w:lang w:val="fr-FR"/>
              </w:rPr>
              <w:t>Bibliothécaires</w:t>
            </w:r>
          </w:p>
          <w:p w14:paraId="7B2A4FD9" w14:textId="77777777" w:rsidR="00E06666" w:rsidRDefault="00F946E6">
            <w:pPr>
              <w:spacing w:line="143" w:lineRule="exact"/>
              <w:ind w:left="72"/>
              <w:textAlignment w:val="baseline"/>
              <w:rPr>
                <w:rFonts w:ascii="Arial" w:eastAsia="Arial" w:hAnsi="Arial"/>
                <w:color w:val="5C005B"/>
                <w:sz w:val="15"/>
                <w:lang w:val="fr-FR"/>
              </w:rPr>
            </w:pPr>
            <w:r>
              <w:rPr>
                <w:rFonts w:ascii="Arial" w:eastAsia="Arial" w:hAnsi="Arial"/>
                <w:color w:val="5C005B"/>
                <w:sz w:val="15"/>
                <w:lang w:val="fr-FR"/>
              </w:rPr>
              <w:t>Arrêté du 14 mai 2018</w:t>
            </w:r>
          </w:p>
        </w:tc>
        <w:tc>
          <w:tcPr>
            <w:tcW w:w="883" w:type="dxa"/>
            <w:vMerge w:val="restart"/>
            <w:tcBorders>
              <w:top w:val="single" w:sz="5" w:space="0" w:color="000000"/>
              <w:left w:val="single" w:sz="5" w:space="0" w:color="000000"/>
              <w:right w:val="single" w:sz="5" w:space="0" w:color="000000"/>
            </w:tcBorders>
            <w:shd w:val="clear" w:color="FCEFF1" w:fill="FCEFF1"/>
          </w:tcPr>
          <w:p w14:paraId="21464047" w14:textId="77777777" w:rsidR="00E06666" w:rsidRDefault="00F946E6">
            <w:pPr>
              <w:spacing w:after="89" w:line="291" w:lineRule="exact"/>
              <w:jc w:val="center"/>
              <w:textAlignment w:val="baseline"/>
              <w:rPr>
                <w:rFonts w:ascii="Arial" w:eastAsia="Arial" w:hAnsi="Arial"/>
                <w:color w:val="000000"/>
                <w:sz w:val="15"/>
                <w:lang w:val="fr-FR"/>
              </w:rPr>
            </w:pPr>
            <w:r>
              <w:rPr>
                <w:rFonts w:ascii="Arial" w:eastAsia="Arial" w:hAnsi="Arial"/>
                <w:color w:val="000000"/>
                <w:sz w:val="15"/>
                <w:lang w:val="fr-FR"/>
              </w:rPr>
              <w:t xml:space="preserve">Groupe 1 </w:t>
            </w:r>
            <w:r>
              <w:rPr>
                <w:rFonts w:ascii="Arial" w:eastAsia="Arial" w:hAnsi="Arial"/>
                <w:color w:val="000000"/>
                <w:sz w:val="15"/>
                <w:lang w:val="fr-FR"/>
              </w:rPr>
              <w:br/>
              <w:t>Groupe 2</w:t>
            </w:r>
          </w:p>
        </w:tc>
        <w:tc>
          <w:tcPr>
            <w:tcW w:w="313" w:type="dxa"/>
            <w:vMerge w:val="restart"/>
            <w:tcBorders>
              <w:top w:val="single" w:sz="5" w:space="0" w:color="000000"/>
              <w:left w:val="single" w:sz="5" w:space="0" w:color="000000"/>
            </w:tcBorders>
            <w:shd w:val="clear" w:color="FCEFF1" w:fill="FCEFF1"/>
          </w:tcPr>
          <w:p w14:paraId="1F1CB4CB" w14:textId="77777777" w:rsidR="00E06666" w:rsidRDefault="00F946E6">
            <w:pPr>
              <w:spacing w:before="91"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29</w:t>
            </w:r>
          </w:p>
          <w:p w14:paraId="2B5090C9" w14:textId="77777777" w:rsidR="00E06666" w:rsidRDefault="00F946E6">
            <w:pPr>
              <w:spacing w:before="171" w:after="82"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27</w:t>
            </w:r>
          </w:p>
        </w:tc>
        <w:tc>
          <w:tcPr>
            <w:tcW w:w="274" w:type="dxa"/>
            <w:vMerge w:val="restart"/>
            <w:tcBorders>
              <w:top w:val="single" w:sz="5" w:space="0" w:color="000000"/>
            </w:tcBorders>
            <w:shd w:val="clear" w:color="FCEFF1" w:fill="FCEFF1"/>
          </w:tcPr>
          <w:p w14:paraId="4CCF3BF8" w14:textId="77777777" w:rsidR="00E06666" w:rsidRDefault="00F946E6">
            <w:pPr>
              <w:spacing w:before="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p w14:paraId="453C87D6" w14:textId="77777777" w:rsidR="00E06666" w:rsidRDefault="00F946E6">
            <w:pPr>
              <w:spacing w:before="170"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244" w:type="dxa"/>
            <w:vMerge w:val="restart"/>
            <w:tcBorders>
              <w:top w:val="single" w:sz="5" w:space="0" w:color="000000"/>
              <w:right w:val="single" w:sz="5" w:space="0" w:color="000000"/>
            </w:tcBorders>
            <w:shd w:val="clear" w:color="FCEFF1" w:fill="FCEFF1"/>
          </w:tcPr>
          <w:p w14:paraId="3E34086A" w14:textId="77777777" w:rsidR="00E06666" w:rsidRDefault="00F946E6">
            <w:pPr>
              <w:spacing w:before="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6D33A505" w14:textId="77777777" w:rsidR="00E06666" w:rsidRDefault="00F946E6">
            <w:pPr>
              <w:spacing w:before="170"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03" w:type="dxa"/>
            <w:vMerge w:val="restart"/>
            <w:tcBorders>
              <w:top w:val="single" w:sz="5" w:space="0" w:color="000000"/>
              <w:left w:val="single" w:sz="5" w:space="0" w:color="000000"/>
            </w:tcBorders>
            <w:shd w:val="clear" w:color="FCEFF1" w:fill="FCEFF1"/>
          </w:tcPr>
          <w:p w14:paraId="714E9AD6" w14:textId="77777777" w:rsidR="00E06666" w:rsidRDefault="00F946E6">
            <w:pPr>
              <w:spacing w:before="94"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p w14:paraId="6F9704D7" w14:textId="77777777" w:rsidR="00E06666" w:rsidRDefault="00F946E6">
            <w:pPr>
              <w:spacing w:before="170" w:after="8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5" w:type="dxa"/>
            <w:vMerge w:val="restart"/>
            <w:tcBorders>
              <w:top w:val="single" w:sz="5" w:space="0" w:color="000000"/>
            </w:tcBorders>
            <w:shd w:val="clear" w:color="FCEFF1" w:fill="FCEFF1"/>
          </w:tcPr>
          <w:p w14:paraId="0FA1AB1D" w14:textId="77777777" w:rsidR="00E06666" w:rsidRDefault="00F946E6">
            <w:pPr>
              <w:spacing w:before="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250</w:t>
            </w:r>
          </w:p>
          <w:p w14:paraId="482E2684" w14:textId="77777777" w:rsidR="00E06666" w:rsidRDefault="00F946E6">
            <w:pPr>
              <w:spacing w:before="170"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420" w:type="dxa"/>
            <w:vMerge w:val="restart"/>
            <w:tcBorders>
              <w:top w:val="single" w:sz="5" w:space="0" w:color="000000"/>
              <w:right w:val="single" w:sz="5" w:space="0" w:color="000000"/>
            </w:tcBorders>
            <w:shd w:val="clear" w:color="FCEFF1" w:fill="FCEFF1"/>
          </w:tcPr>
          <w:p w14:paraId="2D886B86" w14:textId="77777777" w:rsidR="00E06666" w:rsidRDefault="00F946E6">
            <w:pPr>
              <w:spacing w:before="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6591B7CA" w14:textId="77777777" w:rsidR="00E06666" w:rsidRDefault="00F946E6">
            <w:pPr>
              <w:spacing w:before="170"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vMerge w:val="restart"/>
            <w:tcBorders>
              <w:top w:val="single" w:sz="5" w:space="0" w:color="000000"/>
              <w:left w:val="single" w:sz="5" w:space="0" w:color="000000"/>
            </w:tcBorders>
            <w:shd w:val="clear" w:color="FCEFF1" w:fill="FCEFF1"/>
          </w:tcPr>
          <w:p w14:paraId="22449E7F" w14:textId="77777777" w:rsidR="00E06666" w:rsidRDefault="00F946E6">
            <w:pPr>
              <w:spacing w:before="94"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35</w:t>
            </w:r>
          </w:p>
          <w:p w14:paraId="3D812702" w14:textId="77777777" w:rsidR="00E06666" w:rsidRDefault="00F946E6">
            <w:pPr>
              <w:spacing w:before="170" w:after="8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32</w:t>
            </w:r>
          </w:p>
        </w:tc>
        <w:tc>
          <w:tcPr>
            <w:tcW w:w="274" w:type="dxa"/>
            <w:vMerge w:val="restart"/>
            <w:tcBorders>
              <w:top w:val="single" w:sz="5" w:space="0" w:color="000000"/>
            </w:tcBorders>
            <w:shd w:val="clear" w:color="FCEFF1" w:fill="FCEFF1"/>
          </w:tcPr>
          <w:p w14:paraId="1EC24C66" w14:textId="77777777" w:rsidR="00E06666" w:rsidRDefault="00F946E6">
            <w:pPr>
              <w:spacing w:before="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p w14:paraId="1EF9A246" w14:textId="77777777" w:rsidR="00E06666" w:rsidRDefault="00F946E6">
            <w:pPr>
              <w:spacing w:before="170"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vMerge w:val="restart"/>
            <w:tcBorders>
              <w:top w:val="single" w:sz="5" w:space="0" w:color="000000"/>
              <w:right w:val="single" w:sz="5" w:space="0" w:color="000000"/>
            </w:tcBorders>
            <w:shd w:val="clear" w:color="FCEFF1" w:fill="FCEFF1"/>
          </w:tcPr>
          <w:p w14:paraId="69D31A43" w14:textId="77777777" w:rsidR="00E06666" w:rsidRDefault="00F946E6">
            <w:pPr>
              <w:spacing w:before="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62A37D71" w14:textId="77777777" w:rsidR="00E06666" w:rsidRDefault="00F946E6">
            <w:pPr>
              <w:spacing w:before="170"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vMerge w:val="restart"/>
            <w:tcBorders>
              <w:top w:val="single" w:sz="5" w:space="0" w:color="000000"/>
              <w:left w:val="single" w:sz="5" w:space="0" w:color="000000"/>
            </w:tcBorders>
            <w:shd w:val="clear" w:color="FCEFF1" w:fill="FCEFF1"/>
          </w:tcPr>
          <w:p w14:paraId="3510309E" w14:textId="77777777" w:rsidR="00E06666" w:rsidRDefault="00F946E6">
            <w:pPr>
              <w:spacing w:before="94"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29</w:t>
            </w:r>
          </w:p>
          <w:p w14:paraId="4925EBB3" w14:textId="77777777" w:rsidR="00E06666" w:rsidRDefault="00F946E6">
            <w:pPr>
              <w:spacing w:before="170" w:after="8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27</w:t>
            </w:r>
          </w:p>
        </w:tc>
        <w:tc>
          <w:tcPr>
            <w:tcW w:w="274" w:type="dxa"/>
            <w:vMerge w:val="restart"/>
            <w:tcBorders>
              <w:top w:val="single" w:sz="5" w:space="0" w:color="000000"/>
            </w:tcBorders>
            <w:shd w:val="clear" w:color="FCEFF1" w:fill="FCEFF1"/>
          </w:tcPr>
          <w:p w14:paraId="4ED004BF" w14:textId="77777777" w:rsidR="00E06666" w:rsidRDefault="00F946E6">
            <w:pPr>
              <w:spacing w:before="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p w14:paraId="1D53019C" w14:textId="77777777" w:rsidR="00E06666" w:rsidRDefault="00F946E6">
            <w:pPr>
              <w:spacing w:before="170"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287" w:type="dxa"/>
            <w:vMerge w:val="restart"/>
            <w:tcBorders>
              <w:top w:val="single" w:sz="5" w:space="0" w:color="000000"/>
              <w:right w:val="single" w:sz="5" w:space="0" w:color="000000"/>
            </w:tcBorders>
            <w:shd w:val="clear" w:color="FCEFF1" w:fill="FCEFF1"/>
          </w:tcPr>
          <w:p w14:paraId="14717892" w14:textId="77777777" w:rsidR="00E06666" w:rsidRDefault="00F946E6">
            <w:pPr>
              <w:spacing w:before="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602B23AC" w14:textId="77777777" w:rsidR="00E06666" w:rsidRDefault="00F946E6">
            <w:pPr>
              <w:spacing w:before="170"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6" w:type="dxa"/>
            <w:vMerge w:val="restart"/>
            <w:tcBorders>
              <w:top w:val="single" w:sz="5" w:space="0" w:color="000000"/>
              <w:left w:val="single" w:sz="5" w:space="0" w:color="000000"/>
            </w:tcBorders>
            <w:shd w:val="clear" w:color="FCEFF1" w:fill="FCEFF1"/>
          </w:tcPr>
          <w:p w14:paraId="720464E2" w14:textId="77777777" w:rsidR="00E06666" w:rsidRDefault="00F946E6">
            <w:pPr>
              <w:spacing w:before="94"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p w14:paraId="2D9F256B" w14:textId="77777777" w:rsidR="00E06666" w:rsidRDefault="00F946E6">
            <w:pPr>
              <w:spacing w:before="170" w:after="8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4" w:type="dxa"/>
            <w:vMerge w:val="restart"/>
            <w:tcBorders>
              <w:top w:val="single" w:sz="5" w:space="0" w:color="000000"/>
            </w:tcBorders>
            <w:shd w:val="clear" w:color="FCEFF1" w:fill="FCEFF1"/>
          </w:tcPr>
          <w:p w14:paraId="4D6B4254" w14:textId="77777777" w:rsidR="00E06666" w:rsidRDefault="00F946E6">
            <w:pPr>
              <w:spacing w:before="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250</w:t>
            </w:r>
          </w:p>
          <w:p w14:paraId="26DC5CCB" w14:textId="77777777" w:rsidR="00E06666" w:rsidRDefault="00F946E6">
            <w:pPr>
              <w:spacing w:before="170"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373" w:type="dxa"/>
            <w:vMerge w:val="restart"/>
            <w:tcBorders>
              <w:top w:val="single" w:sz="5" w:space="0" w:color="000000"/>
              <w:right w:val="single" w:sz="5" w:space="0" w:color="000000"/>
            </w:tcBorders>
            <w:shd w:val="clear" w:color="FCEFF1" w:fill="FCEFF1"/>
          </w:tcPr>
          <w:p w14:paraId="6EE0AE23" w14:textId="77777777" w:rsidR="00E06666" w:rsidRDefault="00F946E6">
            <w:pPr>
              <w:spacing w:before="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p w14:paraId="3C855F1D" w14:textId="77777777" w:rsidR="00E06666" w:rsidRDefault="00F946E6">
            <w:pPr>
              <w:spacing w:before="170"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93" w:type="dxa"/>
            <w:vMerge w:val="restart"/>
            <w:tcBorders>
              <w:top w:val="single" w:sz="5" w:space="0" w:color="000000"/>
              <w:left w:val="single" w:sz="5" w:space="0" w:color="000000"/>
            </w:tcBorders>
            <w:shd w:val="clear" w:color="FCEFF1" w:fill="FCEFF1"/>
          </w:tcPr>
          <w:p w14:paraId="639EB2AD" w14:textId="77777777" w:rsidR="00E06666" w:rsidRDefault="00F946E6">
            <w:pPr>
              <w:spacing w:before="94"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35</w:t>
            </w:r>
          </w:p>
          <w:p w14:paraId="5A397A34" w14:textId="77777777" w:rsidR="00E06666" w:rsidRDefault="00F946E6">
            <w:pPr>
              <w:spacing w:before="170" w:after="80"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32</w:t>
            </w:r>
          </w:p>
        </w:tc>
        <w:tc>
          <w:tcPr>
            <w:tcW w:w="707" w:type="dxa"/>
            <w:vMerge w:val="restart"/>
            <w:tcBorders>
              <w:top w:val="single" w:sz="5" w:space="0" w:color="000000"/>
              <w:right w:val="single" w:sz="5" w:space="0" w:color="000000"/>
            </w:tcBorders>
            <w:shd w:val="clear" w:color="FCEFF1" w:fill="FCEFF1"/>
          </w:tcPr>
          <w:p w14:paraId="6A11F12F" w14:textId="77777777" w:rsidR="00E06666" w:rsidRDefault="00F946E6">
            <w:pPr>
              <w:spacing w:before="94"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p w14:paraId="4D5E7F2D" w14:textId="77777777" w:rsidR="00E06666" w:rsidRDefault="00F946E6">
            <w:pPr>
              <w:spacing w:before="170" w:after="8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000 €</w:t>
            </w:r>
          </w:p>
        </w:tc>
      </w:tr>
      <w:tr w:rsidR="00E06666" w14:paraId="7D38FBAD" w14:textId="77777777">
        <w:trPr>
          <w:trHeight w:hRule="exact" w:val="275"/>
        </w:trPr>
        <w:tc>
          <w:tcPr>
            <w:tcW w:w="1320" w:type="dxa"/>
            <w:vMerge/>
            <w:tcBorders>
              <w:left w:val="single" w:sz="5" w:space="0" w:color="000000"/>
              <w:bottom w:val="double" w:sz="14" w:space="0" w:color="000000"/>
              <w:right w:val="single" w:sz="5" w:space="0" w:color="000000"/>
            </w:tcBorders>
            <w:shd w:val="clear" w:color="FCEFF1" w:fill="FCEFF1"/>
          </w:tcPr>
          <w:p w14:paraId="1D5AF640" w14:textId="77777777" w:rsidR="00E06666" w:rsidRDefault="00E06666"/>
        </w:tc>
        <w:tc>
          <w:tcPr>
            <w:tcW w:w="2027" w:type="dxa"/>
            <w:tcBorders>
              <w:top w:val="single" w:sz="5" w:space="0" w:color="000000"/>
              <w:left w:val="single" w:sz="5" w:space="0" w:color="000000"/>
              <w:bottom w:val="double" w:sz="14" w:space="0" w:color="000000"/>
              <w:right w:val="single" w:sz="5" w:space="0" w:color="000000"/>
            </w:tcBorders>
            <w:shd w:val="clear" w:color="FCEFF1" w:fill="FCEFF1"/>
          </w:tcPr>
          <w:p w14:paraId="45A5B90F" w14:textId="77777777" w:rsidR="00E06666" w:rsidRDefault="00F946E6">
            <w:pPr>
              <w:spacing w:after="89" w:line="164" w:lineRule="exact"/>
              <w:ind w:left="77"/>
              <w:textAlignment w:val="baseline"/>
              <w:rPr>
                <w:rFonts w:ascii="Arial" w:eastAsia="Arial" w:hAnsi="Arial"/>
                <w:color w:val="000000"/>
                <w:sz w:val="15"/>
                <w:lang w:val="fr-FR"/>
              </w:rPr>
            </w:pPr>
            <w:r>
              <w:rPr>
                <w:rFonts w:ascii="Arial" w:eastAsia="Arial" w:hAnsi="Arial"/>
                <w:color w:val="000000"/>
                <w:sz w:val="15"/>
                <w:lang w:val="fr-FR"/>
              </w:rPr>
              <w:t>Effet : 27 mai 2018</w:t>
            </w:r>
          </w:p>
        </w:tc>
        <w:tc>
          <w:tcPr>
            <w:tcW w:w="883" w:type="dxa"/>
            <w:vMerge/>
            <w:tcBorders>
              <w:left w:val="single" w:sz="5" w:space="0" w:color="000000"/>
              <w:bottom w:val="double" w:sz="14" w:space="0" w:color="000000"/>
              <w:right w:val="single" w:sz="5" w:space="0" w:color="000000"/>
            </w:tcBorders>
            <w:shd w:val="clear" w:color="FCEFF1" w:fill="FCEFF1"/>
          </w:tcPr>
          <w:p w14:paraId="01B95D0E" w14:textId="77777777" w:rsidR="00E06666" w:rsidRDefault="00E06666"/>
        </w:tc>
        <w:tc>
          <w:tcPr>
            <w:tcW w:w="313" w:type="dxa"/>
            <w:vMerge/>
            <w:tcBorders>
              <w:left w:val="single" w:sz="5" w:space="0" w:color="000000"/>
              <w:bottom w:val="double" w:sz="14" w:space="0" w:color="000000"/>
            </w:tcBorders>
            <w:shd w:val="clear" w:color="FCEFF1" w:fill="FCEFF1"/>
          </w:tcPr>
          <w:p w14:paraId="3F338514" w14:textId="77777777" w:rsidR="00E06666" w:rsidRDefault="00E06666"/>
        </w:tc>
        <w:tc>
          <w:tcPr>
            <w:tcW w:w="274" w:type="dxa"/>
            <w:vMerge/>
            <w:tcBorders>
              <w:bottom w:val="double" w:sz="14" w:space="0" w:color="000000"/>
            </w:tcBorders>
            <w:shd w:val="clear" w:color="FCEFF1" w:fill="FCEFF1"/>
          </w:tcPr>
          <w:p w14:paraId="36852370" w14:textId="77777777" w:rsidR="00E06666" w:rsidRDefault="00E06666"/>
        </w:tc>
        <w:tc>
          <w:tcPr>
            <w:tcW w:w="244" w:type="dxa"/>
            <w:vMerge/>
            <w:tcBorders>
              <w:bottom w:val="double" w:sz="14" w:space="0" w:color="000000"/>
              <w:right w:val="single" w:sz="5" w:space="0" w:color="000000"/>
            </w:tcBorders>
            <w:shd w:val="clear" w:color="FCEFF1" w:fill="FCEFF1"/>
          </w:tcPr>
          <w:p w14:paraId="2CAD61FF" w14:textId="77777777" w:rsidR="00E06666" w:rsidRDefault="00E06666"/>
        </w:tc>
        <w:tc>
          <w:tcPr>
            <w:tcW w:w="403" w:type="dxa"/>
            <w:vMerge/>
            <w:tcBorders>
              <w:left w:val="single" w:sz="5" w:space="0" w:color="000000"/>
              <w:bottom w:val="double" w:sz="14" w:space="0" w:color="000000"/>
            </w:tcBorders>
            <w:shd w:val="clear" w:color="FCEFF1" w:fill="FCEFF1"/>
          </w:tcPr>
          <w:p w14:paraId="1295331B" w14:textId="77777777" w:rsidR="00E06666" w:rsidRDefault="00E06666"/>
        </w:tc>
        <w:tc>
          <w:tcPr>
            <w:tcW w:w="275" w:type="dxa"/>
            <w:vMerge/>
            <w:tcBorders>
              <w:bottom w:val="double" w:sz="14" w:space="0" w:color="000000"/>
            </w:tcBorders>
            <w:shd w:val="clear" w:color="FCEFF1" w:fill="FCEFF1"/>
          </w:tcPr>
          <w:p w14:paraId="00D64085" w14:textId="77777777" w:rsidR="00E06666" w:rsidRDefault="00E06666"/>
        </w:tc>
        <w:tc>
          <w:tcPr>
            <w:tcW w:w="420" w:type="dxa"/>
            <w:vMerge/>
            <w:tcBorders>
              <w:bottom w:val="double" w:sz="14" w:space="0" w:color="000000"/>
              <w:right w:val="single" w:sz="5" w:space="0" w:color="000000"/>
            </w:tcBorders>
            <w:shd w:val="clear" w:color="FCEFF1" w:fill="FCEFF1"/>
          </w:tcPr>
          <w:p w14:paraId="3675DA26" w14:textId="77777777" w:rsidR="00E06666" w:rsidRDefault="00E06666"/>
        </w:tc>
        <w:tc>
          <w:tcPr>
            <w:tcW w:w="450" w:type="dxa"/>
            <w:vMerge/>
            <w:tcBorders>
              <w:left w:val="single" w:sz="5" w:space="0" w:color="000000"/>
              <w:bottom w:val="double" w:sz="14" w:space="0" w:color="000000"/>
            </w:tcBorders>
            <w:shd w:val="clear" w:color="FCEFF1" w:fill="FCEFF1"/>
          </w:tcPr>
          <w:p w14:paraId="623EC79C" w14:textId="77777777" w:rsidR="00E06666" w:rsidRDefault="00E06666"/>
        </w:tc>
        <w:tc>
          <w:tcPr>
            <w:tcW w:w="274" w:type="dxa"/>
            <w:vMerge/>
            <w:tcBorders>
              <w:bottom w:val="double" w:sz="14" w:space="0" w:color="000000"/>
            </w:tcBorders>
            <w:shd w:val="clear" w:color="FCEFF1" w:fill="FCEFF1"/>
          </w:tcPr>
          <w:p w14:paraId="1D7C8EE1" w14:textId="77777777" w:rsidR="00E06666" w:rsidRDefault="00E06666"/>
        </w:tc>
        <w:tc>
          <w:tcPr>
            <w:tcW w:w="390" w:type="dxa"/>
            <w:vMerge/>
            <w:tcBorders>
              <w:bottom w:val="double" w:sz="14" w:space="0" w:color="000000"/>
              <w:right w:val="single" w:sz="5" w:space="0" w:color="000000"/>
            </w:tcBorders>
            <w:shd w:val="clear" w:color="FCEFF1" w:fill="FCEFF1"/>
          </w:tcPr>
          <w:p w14:paraId="4E821418" w14:textId="77777777" w:rsidR="00E06666" w:rsidRDefault="00E06666"/>
        </w:tc>
        <w:tc>
          <w:tcPr>
            <w:tcW w:w="347" w:type="dxa"/>
            <w:vMerge/>
            <w:tcBorders>
              <w:left w:val="single" w:sz="5" w:space="0" w:color="000000"/>
              <w:bottom w:val="double" w:sz="14" w:space="0" w:color="000000"/>
            </w:tcBorders>
            <w:shd w:val="clear" w:color="FCEFF1" w:fill="FCEFF1"/>
          </w:tcPr>
          <w:p w14:paraId="6F49CC0F" w14:textId="77777777" w:rsidR="00E06666" w:rsidRDefault="00E06666"/>
        </w:tc>
        <w:tc>
          <w:tcPr>
            <w:tcW w:w="274" w:type="dxa"/>
            <w:vMerge/>
            <w:tcBorders>
              <w:bottom w:val="double" w:sz="14" w:space="0" w:color="000000"/>
            </w:tcBorders>
            <w:shd w:val="clear" w:color="FCEFF1" w:fill="FCEFF1"/>
          </w:tcPr>
          <w:p w14:paraId="7D265880" w14:textId="77777777" w:rsidR="00E06666" w:rsidRDefault="00E06666"/>
        </w:tc>
        <w:tc>
          <w:tcPr>
            <w:tcW w:w="287" w:type="dxa"/>
            <w:vMerge/>
            <w:tcBorders>
              <w:bottom w:val="double" w:sz="14" w:space="0" w:color="000000"/>
              <w:right w:val="single" w:sz="5" w:space="0" w:color="000000"/>
            </w:tcBorders>
            <w:shd w:val="clear" w:color="FCEFF1" w:fill="FCEFF1"/>
          </w:tcPr>
          <w:p w14:paraId="431E2CD9" w14:textId="77777777" w:rsidR="00E06666" w:rsidRDefault="00E06666"/>
        </w:tc>
        <w:tc>
          <w:tcPr>
            <w:tcW w:w="356" w:type="dxa"/>
            <w:vMerge/>
            <w:tcBorders>
              <w:left w:val="single" w:sz="5" w:space="0" w:color="000000"/>
              <w:bottom w:val="double" w:sz="14" w:space="0" w:color="000000"/>
            </w:tcBorders>
            <w:shd w:val="clear" w:color="FCEFF1" w:fill="FCEFF1"/>
          </w:tcPr>
          <w:p w14:paraId="77AB4E88" w14:textId="77777777" w:rsidR="00E06666" w:rsidRDefault="00E06666"/>
        </w:tc>
        <w:tc>
          <w:tcPr>
            <w:tcW w:w="274" w:type="dxa"/>
            <w:vMerge/>
            <w:tcBorders>
              <w:bottom w:val="double" w:sz="14" w:space="0" w:color="000000"/>
            </w:tcBorders>
            <w:shd w:val="clear" w:color="FCEFF1" w:fill="FCEFF1"/>
          </w:tcPr>
          <w:p w14:paraId="01F09F1C" w14:textId="77777777" w:rsidR="00E06666" w:rsidRDefault="00E06666"/>
        </w:tc>
        <w:tc>
          <w:tcPr>
            <w:tcW w:w="373" w:type="dxa"/>
            <w:vMerge/>
            <w:tcBorders>
              <w:bottom w:val="double" w:sz="14" w:space="0" w:color="000000"/>
              <w:right w:val="single" w:sz="5" w:space="0" w:color="000000"/>
            </w:tcBorders>
            <w:shd w:val="clear" w:color="FCEFF1" w:fill="FCEFF1"/>
          </w:tcPr>
          <w:p w14:paraId="0714B7A3" w14:textId="77777777" w:rsidR="00E06666" w:rsidRDefault="00E06666"/>
        </w:tc>
        <w:tc>
          <w:tcPr>
            <w:tcW w:w="493" w:type="dxa"/>
            <w:vMerge/>
            <w:tcBorders>
              <w:left w:val="single" w:sz="5" w:space="0" w:color="000000"/>
              <w:bottom w:val="double" w:sz="14" w:space="0" w:color="000000"/>
            </w:tcBorders>
            <w:shd w:val="clear" w:color="FCEFF1" w:fill="FCEFF1"/>
          </w:tcPr>
          <w:p w14:paraId="40D5A01D" w14:textId="77777777" w:rsidR="00E06666" w:rsidRDefault="00E06666"/>
        </w:tc>
        <w:tc>
          <w:tcPr>
            <w:tcW w:w="707" w:type="dxa"/>
            <w:vMerge/>
            <w:tcBorders>
              <w:bottom w:val="double" w:sz="14" w:space="0" w:color="000000"/>
              <w:right w:val="single" w:sz="5" w:space="0" w:color="000000"/>
            </w:tcBorders>
            <w:shd w:val="clear" w:color="FCEFF1" w:fill="FCEFF1"/>
          </w:tcPr>
          <w:p w14:paraId="5E6C5656" w14:textId="77777777" w:rsidR="00E06666" w:rsidRDefault="00E06666"/>
        </w:tc>
      </w:tr>
    </w:tbl>
    <w:p w14:paraId="0E1C2545" w14:textId="77777777" w:rsidR="00E06666" w:rsidRDefault="00E06666">
      <w:pPr>
        <w:spacing w:after="36" w:line="20" w:lineRule="exact"/>
      </w:pPr>
    </w:p>
    <w:tbl>
      <w:tblPr>
        <w:tblW w:w="0" w:type="auto"/>
        <w:tblInd w:w="145" w:type="dxa"/>
        <w:tblLayout w:type="fixed"/>
        <w:tblCellMar>
          <w:left w:w="0" w:type="dxa"/>
          <w:right w:w="0" w:type="dxa"/>
        </w:tblCellMar>
        <w:tblLook w:val="0000" w:firstRow="0" w:lastRow="0" w:firstColumn="0" w:lastColumn="0" w:noHBand="0" w:noVBand="0"/>
      </w:tblPr>
      <w:tblGrid>
        <w:gridCol w:w="1320"/>
        <w:gridCol w:w="2027"/>
        <w:gridCol w:w="887"/>
        <w:gridCol w:w="309"/>
        <w:gridCol w:w="274"/>
        <w:gridCol w:w="249"/>
        <w:gridCol w:w="398"/>
        <w:gridCol w:w="275"/>
        <w:gridCol w:w="420"/>
        <w:gridCol w:w="450"/>
        <w:gridCol w:w="274"/>
        <w:gridCol w:w="390"/>
        <w:gridCol w:w="347"/>
        <w:gridCol w:w="274"/>
        <w:gridCol w:w="292"/>
        <w:gridCol w:w="351"/>
        <w:gridCol w:w="274"/>
        <w:gridCol w:w="378"/>
        <w:gridCol w:w="488"/>
        <w:gridCol w:w="716"/>
      </w:tblGrid>
      <w:tr w:rsidR="00E06666" w14:paraId="4AE9A433" w14:textId="77777777">
        <w:trPr>
          <w:trHeight w:hRule="exact" w:val="664"/>
        </w:trPr>
        <w:tc>
          <w:tcPr>
            <w:tcW w:w="1320" w:type="dxa"/>
            <w:vMerge w:val="restart"/>
            <w:tcBorders>
              <w:top w:val="double" w:sz="14" w:space="0" w:color="000000"/>
              <w:left w:val="single" w:sz="5" w:space="0" w:color="000000"/>
              <w:right w:val="single" w:sz="5" w:space="0" w:color="000000"/>
            </w:tcBorders>
            <w:vAlign w:val="bottom"/>
          </w:tcPr>
          <w:p w14:paraId="68CE80A3" w14:textId="77777777" w:rsidR="00E06666" w:rsidRDefault="00F946E6">
            <w:pPr>
              <w:spacing w:before="428" w:after="59" w:line="163" w:lineRule="exact"/>
              <w:jc w:val="center"/>
              <w:textAlignment w:val="baseline"/>
              <w:rPr>
                <w:rFonts w:ascii="Arial" w:eastAsia="Arial" w:hAnsi="Arial"/>
                <w:b/>
                <w:color w:val="000000"/>
                <w:sz w:val="15"/>
                <w:lang w:val="fr-FR"/>
              </w:rPr>
            </w:pPr>
            <w:r>
              <w:rPr>
                <w:rFonts w:ascii="Arial" w:eastAsia="Arial" w:hAnsi="Arial"/>
                <w:b/>
                <w:color w:val="000000"/>
                <w:sz w:val="15"/>
                <w:lang w:val="fr-FR"/>
              </w:rPr>
              <w:t xml:space="preserve">Bibliothécaires </w:t>
            </w:r>
            <w:r>
              <w:rPr>
                <w:rFonts w:ascii="Arial" w:eastAsia="Arial" w:hAnsi="Arial"/>
                <w:b/>
                <w:color w:val="000000"/>
                <w:sz w:val="15"/>
                <w:lang w:val="fr-FR"/>
              </w:rPr>
              <w:br/>
              <w:t>territoriaux</w:t>
            </w:r>
          </w:p>
        </w:tc>
        <w:tc>
          <w:tcPr>
            <w:tcW w:w="2027" w:type="dxa"/>
            <w:tcBorders>
              <w:top w:val="double" w:sz="14" w:space="0" w:color="000000"/>
              <w:left w:val="single" w:sz="5" w:space="0" w:color="000000"/>
              <w:bottom w:val="single" w:sz="5" w:space="0" w:color="000000"/>
              <w:right w:val="single" w:sz="5" w:space="0" w:color="000000"/>
            </w:tcBorders>
            <w:vAlign w:val="bottom"/>
          </w:tcPr>
          <w:p w14:paraId="5529CC5F" w14:textId="77777777" w:rsidR="00E06666" w:rsidRDefault="00F946E6">
            <w:pPr>
              <w:spacing w:before="341" w:line="193" w:lineRule="exact"/>
              <w:ind w:left="72"/>
              <w:textAlignment w:val="baseline"/>
              <w:rPr>
                <w:rFonts w:ascii="Arial" w:eastAsia="Arial" w:hAnsi="Arial"/>
                <w:color w:val="000000"/>
                <w:sz w:val="15"/>
                <w:lang w:val="fr-FR"/>
              </w:rPr>
            </w:pPr>
            <w:r>
              <w:rPr>
                <w:rFonts w:ascii="Arial" w:eastAsia="Arial" w:hAnsi="Arial"/>
                <w:color w:val="000000"/>
                <w:sz w:val="15"/>
                <w:lang w:val="fr-FR"/>
              </w:rPr>
              <w:t>Bibliothécaires</w:t>
            </w:r>
          </w:p>
          <w:p w14:paraId="3F924C93" w14:textId="77777777" w:rsidR="00E06666" w:rsidRDefault="00F946E6">
            <w:pPr>
              <w:spacing w:line="120" w:lineRule="exact"/>
              <w:ind w:left="72"/>
              <w:textAlignment w:val="baseline"/>
              <w:rPr>
                <w:rFonts w:ascii="Arial" w:eastAsia="Arial" w:hAnsi="Arial"/>
                <w:color w:val="5C005B"/>
                <w:sz w:val="15"/>
                <w:lang w:val="fr-FR"/>
              </w:rPr>
            </w:pPr>
            <w:r>
              <w:rPr>
                <w:rFonts w:ascii="Arial" w:eastAsia="Arial" w:hAnsi="Arial"/>
                <w:color w:val="5C005B"/>
                <w:sz w:val="15"/>
                <w:lang w:val="fr-FR"/>
              </w:rPr>
              <w:t>Arrêté du 14 mai 2018</w:t>
            </w:r>
          </w:p>
        </w:tc>
        <w:tc>
          <w:tcPr>
            <w:tcW w:w="887" w:type="dxa"/>
            <w:vMerge w:val="restart"/>
            <w:tcBorders>
              <w:top w:val="double" w:sz="14" w:space="0" w:color="000000"/>
              <w:left w:val="single" w:sz="5" w:space="0" w:color="000000"/>
              <w:right w:val="single" w:sz="5" w:space="0" w:color="000000"/>
            </w:tcBorders>
          </w:tcPr>
          <w:p w14:paraId="6A908B1A" w14:textId="77777777" w:rsidR="00E06666" w:rsidRDefault="00F946E6">
            <w:pPr>
              <w:spacing w:before="213" w:after="436"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Groupe 1</w:t>
            </w:r>
          </w:p>
        </w:tc>
        <w:tc>
          <w:tcPr>
            <w:tcW w:w="309" w:type="dxa"/>
            <w:vMerge w:val="restart"/>
            <w:tcBorders>
              <w:top w:val="double" w:sz="14" w:space="0" w:color="000000"/>
              <w:left w:val="single" w:sz="5" w:space="0" w:color="000000"/>
            </w:tcBorders>
          </w:tcPr>
          <w:p w14:paraId="46354D45" w14:textId="77777777" w:rsidR="00E06666" w:rsidRDefault="00F946E6">
            <w:pPr>
              <w:spacing w:before="219" w:after="430"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29</w:t>
            </w:r>
          </w:p>
        </w:tc>
        <w:tc>
          <w:tcPr>
            <w:tcW w:w="274" w:type="dxa"/>
            <w:vMerge w:val="restart"/>
            <w:tcBorders>
              <w:top w:val="double" w:sz="14" w:space="0" w:color="000000"/>
            </w:tcBorders>
          </w:tcPr>
          <w:p w14:paraId="05E22E54" w14:textId="77777777" w:rsidR="00E06666" w:rsidRDefault="00F946E6">
            <w:pPr>
              <w:spacing w:before="221" w:after="42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tc>
        <w:tc>
          <w:tcPr>
            <w:tcW w:w="249" w:type="dxa"/>
            <w:vMerge w:val="restart"/>
            <w:tcBorders>
              <w:top w:val="double" w:sz="14" w:space="0" w:color="000000"/>
              <w:right w:val="single" w:sz="5" w:space="0" w:color="000000"/>
            </w:tcBorders>
          </w:tcPr>
          <w:p w14:paraId="51181352" w14:textId="77777777" w:rsidR="00E06666" w:rsidRDefault="00F946E6">
            <w:pPr>
              <w:spacing w:before="221" w:after="42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vMerge w:val="restart"/>
            <w:tcBorders>
              <w:top w:val="double" w:sz="14" w:space="0" w:color="000000"/>
              <w:left w:val="single" w:sz="5" w:space="0" w:color="000000"/>
            </w:tcBorders>
          </w:tcPr>
          <w:p w14:paraId="23AA2395" w14:textId="77777777" w:rsidR="00E06666" w:rsidRDefault="00F946E6">
            <w:pPr>
              <w:spacing w:before="221" w:after="42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5" w:type="dxa"/>
            <w:vMerge w:val="restart"/>
            <w:tcBorders>
              <w:top w:val="double" w:sz="14" w:space="0" w:color="000000"/>
            </w:tcBorders>
          </w:tcPr>
          <w:p w14:paraId="5123C918" w14:textId="77777777" w:rsidR="00E06666" w:rsidRDefault="00F946E6">
            <w:pPr>
              <w:spacing w:before="221" w:after="42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250</w:t>
            </w:r>
          </w:p>
        </w:tc>
        <w:tc>
          <w:tcPr>
            <w:tcW w:w="420" w:type="dxa"/>
            <w:vMerge w:val="restart"/>
            <w:tcBorders>
              <w:top w:val="double" w:sz="14" w:space="0" w:color="000000"/>
              <w:right w:val="single" w:sz="5" w:space="0" w:color="000000"/>
            </w:tcBorders>
          </w:tcPr>
          <w:p w14:paraId="64E67FDF" w14:textId="77777777" w:rsidR="00E06666" w:rsidRDefault="00F946E6">
            <w:pPr>
              <w:spacing w:before="221" w:after="42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vMerge w:val="restart"/>
            <w:tcBorders>
              <w:top w:val="double" w:sz="14" w:space="0" w:color="000000"/>
              <w:left w:val="single" w:sz="5" w:space="0" w:color="000000"/>
            </w:tcBorders>
          </w:tcPr>
          <w:p w14:paraId="79C48C43" w14:textId="77777777" w:rsidR="00E06666" w:rsidRDefault="00F946E6">
            <w:pPr>
              <w:spacing w:before="221" w:after="42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35</w:t>
            </w:r>
          </w:p>
        </w:tc>
        <w:tc>
          <w:tcPr>
            <w:tcW w:w="274" w:type="dxa"/>
            <w:vMerge w:val="restart"/>
            <w:tcBorders>
              <w:top w:val="double" w:sz="14" w:space="0" w:color="000000"/>
            </w:tcBorders>
          </w:tcPr>
          <w:p w14:paraId="0445E905" w14:textId="77777777" w:rsidR="00E06666" w:rsidRDefault="00F946E6">
            <w:pPr>
              <w:spacing w:before="221" w:after="42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vMerge w:val="restart"/>
            <w:tcBorders>
              <w:top w:val="double" w:sz="14" w:space="0" w:color="000000"/>
              <w:right w:val="single" w:sz="5" w:space="0" w:color="000000"/>
            </w:tcBorders>
          </w:tcPr>
          <w:p w14:paraId="09090FE7" w14:textId="77777777" w:rsidR="00E06666" w:rsidRDefault="00F946E6">
            <w:pPr>
              <w:spacing w:before="221" w:after="42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vMerge w:val="restart"/>
            <w:tcBorders>
              <w:top w:val="double" w:sz="14" w:space="0" w:color="000000"/>
              <w:left w:val="single" w:sz="5" w:space="0" w:color="000000"/>
            </w:tcBorders>
          </w:tcPr>
          <w:p w14:paraId="3BB3D567" w14:textId="77777777" w:rsidR="00E06666" w:rsidRDefault="00F946E6">
            <w:pPr>
              <w:spacing w:before="221" w:after="42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29</w:t>
            </w:r>
          </w:p>
        </w:tc>
        <w:tc>
          <w:tcPr>
            <w:tcW w:w="274" w:type="dxa"/>
            <w:vMerge w:val="restart"/>
            <w:tcBorders>
              <w:top w:val="double" w:sz="14" w:space="0" w:color="000000"/>
            </w:tcBorders>
          </w:tcPr>
          <w:p w14:paraId="7D0EAB01" w14:textId="77777777" w:rsidR="00E06666" w:rsidRDefault="00F946E6">
            <w:pPr>
              <w:spacing w:before="221" w:after="42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750</w:t>
            </w:r>
          </w:p>
        </w:tc>
        <w:tc>
          <w:tcPr>
            <w:tcW w:w="292" w:type="dxa"/>
            <w:vMerge w:val="restart"/>
            <w:tcBorders>
              <w:top w:val="double" w:sz="14" w:space="0" w:color="000000"/>
              <w:right w:val="single" w:sz="5" w:space="0" w:color="000000"/>
            </w:tcBorders>
          </w:tcPr>
          <w:p w14:paraId="36C3365B" w14:textId="77777777" w:rsidR="00E06666" w:rsidRDefault="00F946E6">
            <w:pPr>
              <w:spacing w:before="221" w:after="42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1" w:type="dxa"/>
            <w:vMerge w:val="restart"/>
            <w:tcBorders>
              <w:top w:val="double" w:sz="14" w:space="0" w:color="000000"/>
              <w:left w:val="single" w:sz="5" w:space="0" w:color="000000"/>
            </w:tcBorders>
          </w:tcPr>
          <w:p w14:paraId="7A091799" w14:textId="77777777" w:rsidR="00E06666" w:rsidRDefault="00F946E6">
            <w:pPr>
              <w:spacing w:before="221" w:after="42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5</w:t>
            </w:r>
          </w:p>
        </w:tc>
        <w:tc>
          <w:tcPr>
            <w:tcW w:w="274" w:type="dxa"/>
            <w:vMerge w:val="restart"/>
            <w:tcBorders>
              <w:top w:val="double" w:sz="14" w:space="0" w:color="000000"/>
            </w:tcBorders>
          </w:tcPr>
          <w:p w14:paraId="49DB40EB" w14:textId="77777777" w:rsidR="00E06666" w:rsidRDefault="00F946E6">
            <w:pPr>
              <w:spacing w:before="221" w:after="42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250</w:t>
            </w:r>
          </w:p>
        </w:tc>
        <w:tc>
          <w:tcPr>
            <w:tcW w:w="378" w:type="dxa"/>
            <w:vMerge w:val="restart"/>
            <w:tcBorders>
              <w:top w:val="double" w:sz="14" w:space="0" w:color="000000"/>
              <w:right w:val="single" w:sz="5" w:space="0" w:color="000000"/>
            </w:tcBorders>
          </w:tcPr>
          <w:p w14:paraId="7B56466B" w14:textId="77777777" w:rsidR="00E06666" w:rsidRDefault="00F946E6">
            <w:pPr>
              <w:spacing w:before="221" w:after="428" w:line="16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8" w:type="dxa"/>
            <w:vMerge w:val="restart"/>
            <w:tcBorders>
              <w:top w:val="double" w:sz="14" w:space="0" w:color="000000"/>
              <w:left w:val="single" w:sz="5" w:space="0" w:color="000000"/>
            </w:tcBorders>
          </w:tcPr>
          <w:p w14:paraId="37D868EA" w14:textId="77777777" w:rsidR="00E06666" w:rsidRDefault="00F946E6">
            <w:pPr>
              <w:spacing w:before="221" w:after="428" w:line="164" w:lineRule="exact"/>
              <w:jc w:val="right"/>
              <w:textAlignment w:val="baseline"/>
              <w:rPr>
                <w:rFonts w:ascii="Arial" w:eastAsia="Arial" w:hAnsi="Arial"/>
                <w:color w:val="000000"/>
                <w:sz w:val="15"/>
                <w:lang w:val="fr-FR"/>
              </w:rPr>
            </w:pPr>
            <w:r>
              <w:rPr>
                <w:rFonts w:ascii="Arial" w:eastAsia="Arial" w:hAnsi="Arial"/>
                <w:color w:val="000000"/>
                <w:sz w:val="15"/>
                <w:lang w:val="fr-FR"/>
              </w:rPr>
              <w:t>35</w:t>
            </w:r>
          </w:p>
        </w:tc>
        <w:tc>
          <w:tcPr>
            <w:tcW w:w="716" w:type="dxa"/>
            <w:vMerge w:val="restart"/>
            <w:tcBorders>
              <w:top w:val="double" w:sz="14" w:space="0" w:color="000000"/>
              <w:right w:val="single" w:sz="5" w:space="0" w:color="000000"/>
            </w:tcBorders>
          </w:tcPr>
          <w:p w14:paraId="043D9E2C" w14:textId="77777777" w:rsidR="00E06666" w:rsidRDefault="00F946E6">
            <w:pPr>
              <w:spacing w:before="221" w:after="428" w:line="164" w:lineRule="exact"/>
              <w:ind w:right="168"/>
              <w:jc w:val="right"/>
              <w:textAlignment w:val="baseline"/>
              <w:rPr>
                <w:rFonts w:ascii="Arial" w:eastAsia="Arial" w:hAnsi="Arial"/>
                <w:color w:val="000000"/>
                <w:sz w:val="15"/>
                <w:lang w:val="fr-FR"/>
              </w:rPr>
            </w:pPr>
            <w:r>
              <w:rPr>
                <w:rFonts w:ascii="Arial" w:eastAsia="Arial" w:hAnsi="Arial"/>
                <w:color w:val="000000"/>
                <w:sz w:val="15"/>
                <w:lang w:val="fr-FR"/>
              </w:rPr>
              <w:t>000 €</w:t>
            </w:r>
          </w:p>
        </w:tc>
      </w:tr>
      <w:tr w:rsidR="00E06666" w14:paraId="1840C920" w14:textId="77777777">
        <w:trPr>
          <w:trHeight w:hRule="exact" w:val="150"/>
        </w:trPr>
        <w:tc>
          <w:tcPr>
            <w:tcW w:w="1320" w:type="dxa"/>
            <w:vMerge/>
            <w:tcBorders>
              <w:left w:val="single" w:sz="5" w:space="0" w:color="000000"/>
              <w:right w:val="single" w:sz="5" w:space="0" w:color="000000"/>
            </w:tcBorders>
            <w:vAlign w:val="bottom"/>
          </w:tcPr>
          <w:p w14:paraId="004D046F" w14:textId="77777777" w:rsidR="00E06666" w:rsidRDefault="00E06666"/>
        </w:tc>
        <w:tc>
          <w:tcPr>
            <w:tcW w:w="2027" w:type="dxa"/>
            <w:tcBorders>
              <w:top w:val="single" w:sz="5" w:space="0" w:color="000000"/>
              <w:left w:val="single" w:sz="5" w:space="0" w:color="000000"/>
              <w:right w:val="single" w:sz="5" w:space="0" w:color="000000"/>
            </w:tcBorders>
            <w:vAlign w:val="center"/>
          </w:tcPr>
          <w:p w14:paraId="25AFC9E0" w14:textId="77777777" w:rsidR="00E06666" w:rsidRDefault="00F946E6">
            <w:pPr>
              <w:spacing w:line="137" w:lineRule="exact"/>
              <w:ind w:left="77"/>
              <w:textAlignment w:val="baseline"/>
              <w:rPr>
                <w:rFonts w:ascii="Arial" w:eastAsia="Arial" w:hAnsi="Arial"/>
                <w:color w:val="000000"/>
                <w:sz w:val="15"/>
                <w:lang w:val="fr-FR"/>
              </w:rPr>
            </w:pPr>
            <w:r>
              <w:rPr>
                <w:rFonts w:ascii="Arial" w:eastAsia="Arial" w:hAnsi="Arial"/>
                <w:color w:val="000000"/>
                <w:sz w:val="15"/>
                <w:lang w:val="fr-FR"/>
              </w:rPr>
              <w:t>Effet : 27 mai 2018</w:t>
            </w:r>
          </w:p>
        </w:tc>
        <w:tc>
          <w:tcPr>
            <w:tcW w:w="887" w:type="dxa"/>
            <w:vMerge/>
            <w:tcBorders>
              <w:left w:val="single" w:sz="5" w:space="0" w:color="000000"/>
              <w:right w:val="single" w:sz="5" w:space="0" w:color="000000"/>
            </w:tcBorders>
          </w:tcPr>
          <w:p w14:paraId="63E06F04" w14:textId="77777777" w:rsidR="00E06666" w:rsidRDefault="00E06666"/>
        </w:tc>
        <w:tc>
          <w:tcPr>
            <w:tcW w:w="309" w:type="dxa"/>
            <w:vMerge/>
            <w:tcBorders>
              <w:left w:val="single" w:sz="5" w:space="0" w:color="000000"/>
            </w:tcBorders>
          </w:tcPr>
          <w:p w14:paraId="340FD01C" w14:textId="77777777" w:rsidR="00E06666" w:rsidRDefault="00E06666"/>
        </w:tc>
        <w:tc>
          <w:tcPr>
            <w:tcW w:w="274" w:type="dxa"/>
            <w:vMerge/>
          </w:tcPr>
          <w:p w14:paraId="5DAF8BFA" w14:textId="77777777" w:rsidR="00E06666" w:rsidRDefault="00E06666"/>
        </w:tc>
        <w:tc>
          <w:tcPr>
            <w:tcW w:w="249" w:type="dxa"/>
            <w:vMerge/>
            <w:tcBorders>
              <w:right w:val="single" w:sz="5" w:space="0" w:color="000000"/>
            </w:tcBorders>
          </w:tcPr>
          <w:p w14:paraId="3299CC70" w14:textId="77777777" w:rsidR="00E06666" w:rsidRDefault="00E06666"/>
        </w:tc>
        <w:tc>
          <w:tcPr>
            <w:tcW w:w="398" w:type="dxa"/>
            <w:vMerge/>
            <w:tcBorders>
              <w:left w:val="single" w:sz="5" w:space="0" w:color="000000"/>
            </w:tcBorders>
          </w:tcPr>
          <w:p w14:paraId="5144BDA0" w14:textId="77777777" w:rsidR="00E06666" w:rsidRDefault="00E06666"/>
        </w:tc>
        <w:tc>
          <w:tcPr>
            <w:tcW w:w="275" w:type="dxa"/>
            <w:vMerge/>
          </w:tcPr>
          <w:p w14:paraId="552B9444" w14:textId="77777777" w:rsidR="00E06666" w:rsidRDefault="00E06666"/>
        </w:tc>
        <w:tc>
          <w:tcPr>
            <w:tcW w:w="420" w:type="dxa"/>
            <w:vMerge/>
            <w:tcBorders>
              <w:right w:val="single" w:sz="5" w:space="0" w:color="000000"/>
            </w:tcBorders>
          </w:tcPr>
          <w:p w14:paraId="03E3D930" w14:textId="77777777" w:rsidR="00E06666" w:rsidRDefault="00E06666"/>
        </w:tc>
        <w:tc>
          <w:tcPr>
            <w:tcW w:w="450" w:type="dxa"/>
            <w:vMerge/>
            <w:tcBorders>
              <w:left w:val="single" w:sz="5" w:space="0" w:color="000000"/>
            </w:tcBorders>
          </w:tcPr>
          <w:p w14:paraId="570FA9CD" w14:textId="77777777" w:rsidR="00E06666" w:rsidRDefault="00E06666"/>
        </w:tc>
        <w:tc>
          <w:tcPr>
            <w:tcW w:w="274" w:type="dxa"/>
            <w:vMerge/>
          </w:tcPr>
          <w:p w14:paraId="0EF2137D" w14:textId="77777777" w:rsidR="00E06666" w:rsidRDefault="00E06666"/>
        </w:tc>
        <w:tc>
          <w:tcPr>
            <w:tcW w:w="390" w:type="dxa"/>
            <w:vMerge/>
            <w:tcBorders>
              <w:right w:val="single" w:sz="5" w:space="0" w:color="000000"/>
            </w:tcBorders>
          </w:tcPr>
          <w:p w14:paraId="77E2591B" w14:textId="77777777" w:rsidR="00E06666" w:rsidRDefault="00E06666"/>
        </w:tc>
        <w:tc>
          <w:tcPr>
            <w:tcW w:w="347" w:type="dxa"/>
            <w:vMerge/>
            <w:tcBorders>
              <w:left w:val="single" w:sz="5" w:space="0" w:color="000000"/>
            </w:tcBorders>
          </w:tcPr>
          <w:p w14:paraId="41815193" w14:textId="77777777" w:rsidR="00E06666" w:rsidRDefault="00E06666"/>
        </w:tc>
        <w:tc>
          <w:tcPr>
            <w:tcW w:w="274" w:type="dxa"/>
            <w:vMerge/>
          </w:tcPr>
          <w:p w14:paraId="19235C7B" w14:textId="77777777" w:rsidR="00E06666" w:rsidRDefault="00E06666"/>
        </w:tc>
        <w:tc>
          <w:tcPr>
            <w:tcW w:w="292" w:type="dxa"/>
            <w:vMerge/>
            <w:tcBorders>
              <w:right w:val="single" w:sz="5" w:space="0" w:color="000000"/>
            </w:tcBorders>
          </w:tcPr>
          <w:p w14:paraId="7C9F999F" w14:textId="77777777" w:rsidR="00E06666" w:rsidRDefault="00E06666"/>
        </w:tc>
        <w:tc>
          <w:tcPr>
            <w:tcW w:w="351" w:type="dxa"/>
            <w:vMerge/>
            <w:tcBorders>
              <w:left w:val="single" w:sz="5" w:space="0" w:color="000000"/>
            </w:tcBorders>
          </w:tcPr>
          <w:p w14:paraId="11D558C8" w14:textId="77777777" w:rsidR="00E06666" w:rsidRDefault="00E06666"/>
        </w:tc>
        <w:tc>
          <w:tcPr>
            <w:tcW w:w="274" w:type="dxa"/>
            <w:vMerge/>
          </w:tcPr>
          <w:p w14:paraId="40BBB969" w14:textId="77777777" w:rsidR="00E06666" w:rsidRDefault="00E06666"/>
        </w:tc>
        <w:tc>
          <w:tcPr>
            <w:tcW w:w="378" w:type="dxa"/>
            <w:vMerge/>
            <w:tcBorders>
              <w:right w:val="single" w:sz="5" w:space="0" w:color="000000"/>
            </w:tcBorders>
          </w:tcPr>
          <w:p w14:paraId="7CC4D94B" w14:textId="77777777" w:rsidR="00E06666" w:rsidRDefault="00E06666"/>
        </w:tc>
        <w:tc>
          <w:tcPr>
            <w:tcW w:w="488" w:type="dxa"/>
            <w:vMerge/>
            <w:tcBorders>
              <w:left w:val="single" w:sz="5" w:space="0" w:color="000000"/>
            </w:tcBorders>
          </w:tcPr>
          <w:p w14:paraId="26D0FE85" w14:textId="77777777" w:rsidR="00E06666" w:rsidRDefault="00E06666"/>
        </w:tc>
        <w:tc>
          <w:tcPr>
            <w:tcW w:w="716" w:type="dxa"/>
            <w:vMerge/>
            <w:tcBorders>
              <w:right w:val="single" w:sz="5" w:space="0" w:color="000000"/>
            </w:tcBorders>
          </w:tcPr>
          <w:p w14:paraId="3AC0F9ED" w14:textId="77777777" w:rsidR="00E06666" w:rsidRDefault="00E06666"/>
        </w:tc>
      </w:tr>
      <w:tr w:rsidR="00E06666" w14:paraId="128B4110" w14:textId="77777777">
        <w:trPr>
          <w:trHeight w:hRule="exact" w:val="381"/>
        </w:trPr>
        <w:tc>
          <w:tcPr>
            <w:tcW w:w="1320" w:type="dxa"/>
            <w:tcBorders>
              <w:left w:val="single" w:sz="5" w:space="0" w:color="000000"/>
              <w:bottom w:val="single" w:sz="5" w:space="0" w:color="000000"/>
              <w:right w:val="single" w:sz="5" w:space="0" w:color="000000"/>
            </w:tcBorders>
          </w:tcPr>
          <w:p w14:paraId="087083CE"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2027" w:type="dxa"/>
            <w:tcBorders>
              <w:left w:val="single" w:sz="5" w:space="0" w:color="000000"/>
              <w:bottom w:val="single" w:sz="5" w:space="0" w:color="000000"/>
              <w:right w:val="single" w:sz="5" w:space="0" w:color="000000"/>
            </w:tcBorders>
          </w:tcPr>
          <w:p w14:paraId="5F7D2BA2" w14:textId="77777777" w:rsidR="00E06666" w:rsidRDefault="00F946E6">
            <w:pPr>
              <w:textAlignment w:val="baseline"/>
              <w:rPr>
                <w:rFonts w:ascii="Bookman Old Style" w:eastAsia="Bookman Old Style" w:hAnsi="Bookman Old Style"/>
                <w:color w:val="000000"/>
                <w:sz w:val="24"/>
                <w:lang w:val="fr-FR"/>
              </w:rPr>
            </w:pPr>
            <w:r>
              <w:rPr>
                <w:rFonts w:ascii="Bookman Old Style" w:eastAsia="Bookman Old Style" w:hAnsi="Bookman Old Style"/>
                <w:color w:val="000000"/>
                <w:sz w:val="24"/>
                <w:lang w:val="fr-FR"/>
              </w:rPr>
              <w:t xml:space="preserve"> </w:t>
            </w:r>
          </w:p>
        </w:tc>
        <w:tc>
          <w:tcPr>
            <w:tcW w:w="887" w:type="dxa"/>
            <w:tcBorders>
              <w:left w:val="single" w:sz="5" w:space="0" w:color="000000"/>
              <w:bottom w:val="single" w:sz="5" w:space="0" w:color="000000"/>
              <w:right w:val="single" w:sz="5" w:space="0" w:color="000000"/>
            </w:tcBorders>
          </w:tcPr>
          <w:p w14:paraId="5FFFCFB9" w14:textId="77777777" w:rsidR="00E06666" w:rsidRDefault="00F946E6">
            <w:pPr>
              <w:spacing w:after="219"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Groupe 2</w:t>
            </w:r>
          </w:p>
        </w:tc>
        <w:tc>
          <w:tcPr>
            <w:tcW w:w="309" w:type="dxa"/>
            <w:tcBorders>
              <w:left w:val="single" w:sz="5" w:space="0" w:color="000000"/>
              <w:bottom w:val="single" w:sz="5" w:space="0" w:color="000000"/>
            </w:tcBorders>
          </w:tcPr>
          <w:p w14:paraId="73D0DF4B" w14:textId="77777777" w:rsidR="00E06666" w:rsidRDefault="00F946E6">
            <w:pPr>
              <w:spacing w:after="219"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27</w:t>
            </w:r>
          </w:p>
        </w:tc>
        <w:tc>
          <w:tcPr>
            <w:tcW w:w="274" w:type="dxa"/>
            <w:tcBorders>
              <w:bottom w:val="single" w:sz="5" w:space="0" w:color="000000"/>
            </w:tcBorders>
          </w:tcPr>
          <w:p w14:paraId="2F134073" w14:textId="77777777" w:rsidR="00E06666" w:rsidRDefault="00F946E6">
            <w:pPr>
              <w:spacing w:after="219"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249" w:type="dxa"/>
            <w:tcBorders>
              <w:bottom w:val="single" w:sz="5" w:space="0" w:color="000000"/>
              <w:right w:val="single" w:sz="5" w:space="0" w:color="000000"/>
            </w:tcBorders>
          </w:tcPr>
          <w:p w14:paraId="109C4D87" w14:textId="77777777" w:rsidR="00E06666" w:rsidRDefault="00F946E6">
            <w:pPr>
              <w:spacing w:after="219"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98" w:type="dxa"/>
            <w:tcBorders>
              <w:left w:val="single" w:sz="5" w:space="0" w:color="000000"/>
              <w:bottom w:val="single" w:sz="5" w:space="0" w:color="000000"/>
            </w:tcBorders>
          </w:tcPr>
          <w:p w14:paraId="5756EE09" w14:textId="77777777" w:rsidR="00E06666" w:rsidRDefault="00F946E6">
            <w:pPr>
              <w:spacing w:after="219" w:line="154"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5" w:type="dxa"/>
            <w:tcBorders>
              <w:bottom w:val="single" w:sz="5" w:space="0" w:color="000000"/>
            </w:tcBorders>
          </w:tcPr>
          <w:p w14:paraId="3CF6BFBD" w14:textId="77777777" w:rsidR="00E06666" w:rsidRDefault="00F946E6">
            <w:pPr>
              <w:spacing w:after="219"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420" w:type="dxa"/>
            <w:tcBorders>
              <w:bottom w:val="single" w:sz="5" w:space="0" w:color="000000"/>
              <w:right w:val="single" w:sz="5" w:space="0" w:color="000000"/>
            </w:tcBorders>
          </w:tcPr>
          <w:p w14:paraId="612681C9" w14:textId="77777777" w:rsidR="00E06666" w:rsidRDefault="00F946E6">
            <w:pPr>
              <w:spacing w:after="219"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50" w:type="dxa"/>
            <w:tcBorders>
              <w:left w:val="single" w:sz="5" w:space="0" w:color="000000"/>
              <w:bottom w:val="single" w:sz="5" w:space="0" w:color="000000"/>
            </w:tcBorders>
          </w:tcPr>
          <w:p w14:paraId="1D4DEAD7" w14:textId="77777777" w:rsidR="00E06666" w:rsidRDefault="00F946E6">
            <w:pPr>
              <w:spacing w:after="219" w:line="154" w:lineRule="exact"/>
              <w:jc w:val="right"/>
              <w:textAlignment w:val="baseline"/>
              <w:rPr>
                <w:rFonts w:ascii="Arial" w:eastAsia="Arial" w:hAnsi="Arial"/>
                <w:color w:val="000000"/>
                <w:sz w:val="15"/>
                <w:lang w:val="fr-FR"/>
              </w:rPr>
            </w:pPr>
            <w:r>
              <w:rPr>
                <w:rFonts w:ascii="Arial" w:eastAsia="Arial" w:hAnsi="Arial"/>
                <w:color w:val="000000"/>
                <w:sz w:val="15"/>
                <w:lang w:val="fr-FR"/>
              </w:rPr>
              <w:t>32</w:t>
            </w:r>
          </w:p>
        </w:tc>
        <w:tc>
          <w:tcPr>
            <w:tcW w:w="274" w:type="dxa"/>
            <w:tcBorders>
              <w:bottom w:val="single" w:sz="5" w:space="0" w:color="000000"/>
            </w:tcBorders>
          </w:tcPr>
          <w:p w14:paraId="51370662" w14:textId="77777777" w:rsidR="00E06666" w:rsidRDefault="00F946E6">
            <w:pPr>
              <w:spacing w:after="219"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000</w:t>
            </w:r>
          </w:p>
        </w:tc>
        <w:tc>
          <w:tcPr>
            <w:tcW w:w="390" w:type="dxa"/>
            <w:tcBorders>
              <w:bottom w:val="single" w:sz="5" w:space="0" w:color="000000"/>
              <w:right w:val="single" w:sz="5" w:space="0" w:color="000000"/>
            </w:tcBorders>
          </w:tcPr>
          <w:p w14:paraId="46FCB3FE" w14:textId="77777777" w:rsidR="00E06666" w:rsidRDefault="00F946E6">
            <w:pPr>
              <w:spacing w:after="219"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47" w:type="dxa"/>
            <w:tcBorders>
              <w:left w:val="single" w:sz="5" w:space="0" w:color="000000"/>
              <w:bottom w:val="single" w:sz="5" w:space="0" w:color="000000"/>
            </w:tcBorders>
          </w:tcPr>
          <w:p w14:paraId="679201AB" w14:textId="77777777" w:rsidR="00E06666" w:rsidRDefault="00F946E6">
            <w:pPr>
              <w:spacing w:after="219" w:line="154" w:lineRule="exact"/>
              <w:jc w:val="right"/>
              <w:textAlignment w:val="baseline"/>
              <w:rPr>
                <w:rFonts w:ascii="Arial" w:eastAsia="Arial" w:hAnsi="Arial"/>
                <w:color w:val="000000"/>
                <w:sz w:val="15"/>
                <w:lang w:val="fr-FR"/>
              </w:rPr>
            </w:pPr>
            <w:r>
              <w:rPr>
                <w:rFonts w:ascii="Arial" w:eastAsia="Arial" w:hAnsi="Arial"/>
                <w:color w:val="000000"/>
                <w:sz w:val="15"/>
                <w:lang w:val="fr-FR"/>
              </w:rPr>
              <w:t>27</w:t>
            </w:r>
          </w:p>
        </w:tc>
        <w:tc>
          <w:tcPr>
            <w:tcW w:w="274" w:type="dxa"/>
            <w:tcBorders>
              <w:bottom w:val="single" w:sz="5" w:space="0" w:color="000000"/>
            </w:tcBorders>
          </w:tcPr>
          <w:p w14:paraId="6756FAA0" w14:textId="77777777" w:rsidR="00E06666" w:rsidRDefault="00F946E6">
            <w:pPr>
              <w:spacing w:after="219"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200</w:t>
            </w:r>
          </w:p>
        </w:tc>
        <w:tc>
          <w:tcPr>
            <w:tcW w:w="292" w:type="dxa"/>
            <w:tcBorders>
              <w:bottom w:val="single" w:sz="5" w:space="0" w:color="000000"/>
              <w:right w:val="single" w:sz="5" w:space="0" w:color="000000"/>
            </w:tcBorders>
          </w:tcPr>
          <w:p w14:paraId="0ED9AF7C" w14:textId="77777777" w:rsidR="00E06666" w:rsidRDefault="00F946E6">
            <w:pPr>
              <w:spacing w:after="219"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351" w:type="dxa"/>
            <w:tcBorders>
              <w:left w:val="single" w:sz="5" w:space="0" w:color="000000"/>
              <w:bottom w:val="single" w:sz="5" w:space="0" w:color="000000"/>
            </w:tcBorders>
          </w:tcPr>
          <w:p w14:paraId="502DD5FA" w14:textId="77777777" w:rsidR="00E06666" w:rsidRDefault="00F946E6">
            <w:pPr>
              <w:spacing w:after="219" w:line="154" w:lineRule="exact"/>
              <w:jc w:val="right"/>
              <w:textAlignment w:val="baseline"/>
              <w:rPr>
                <w:rFonts w:ascii="Arial" w:eastAsia="Arial" w:hAnsi="Arial"/>
                <w:color w:val="000000"/>
                <w:sz w:val="15"/>
                <w:lang w:val="fr-FR"/>
              </w:rPr>
            </w:pPr>
            <w:r>
              <w:rPr>
                <w:rFonts w:ascii="Arial" w:eastAsia="Arial" w:hAnsi="Arial"/>
                <w:color w:val="000000"/>
                <w:sz w:val="15"/>
                <w:lang w:val="fr-FR"/>
              </w:rPr>
              <w:t>4</w:t>
            </w:r>
          </w:p>
        </w:tc>
        <w:tc>
          <w:tcPr>
            <w:tcW w:w="274" w:type="dxa"/>
            <w:tcBorders>
              <w:bottom w:val="single" w:sz="5" w:space="0" w:color="000000"/>
            </w:tcBorders>
          </w:tcPr>
          <w:p w14:paraId="0976BEED" w14:textId="77777777" w:rsidR="00E06666" w:rsidRDefault="00F946E6">
            <w:pPr>
              <w:spacing w:after="219"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800</w:t>
            </w:r>
          </w:p>
        </w:tc>
        <w:tc>
          <w:tcPr>
            <w:tcW w:w="378" w:type="dxa"/>
            <w:tcBorders>
              <w:bottom w:val="single" w:sz="5" w:space="0" w:color="000000"/>
              <w:right w:val="single" w:sz="5" w:space="0" w:color="000000"/>
            </w:tcBorders>
          </w:tcPr>
          <w:p w14:paraId="2B873B2D" w14:textId="77777777" w:rsidR="00E06666" w:rsidRDefault="00F946E6">
            <w:pPr>
              <w:spacing w:after="219" w:line="154" w:lineRule="exact"/>
              <w:jc w:val="center"/>
              <w:textAlignment w:val="baseline"/>
              <w:rPr>
                <w:rFonts w:ascii="Arial" w:eastAsia="Arial" w:hAnsi="Arial"/>
                <w:color w:val="000000"/>
                <w:sz w:val="15"/>
                <w:lang w:val="fr-FR"/>
              </w:rPr>
            </w:pPr>
            <w:r>
              <w:rPr>
                <w:rFonts w:ascii="Arial" w:eastAsia="Arial" w:hAnsi="Arial"/>
                <w:color w:val="000000"/>
                <w:sz w:val="15"/>
                <w:lang w:val="fr-FR"/>
              </w:rPr>
              <w:t>€</w:t>
            </w:r>
          </w:p>
        </w:tc>
        <w:tc>
          <w:tcPr>
            <w:tcW w:w="488" w:type="dxa"/>
            <w:tcBorders>
              <w:left w:val="single" w:sz="5" w:space="0" w:color="000000"/>
              <w:bottom w:val="single" w:sz="5" w:space="0" w:color="000000"/>
            </w:tcBorders>
          </w:tcPr>
          <w:p w14:paraId="7DF60636" w14:textId="77777777" w:rsidR="00E06666" w:rsidRDefault="00F946E6">
            <w:pPr>
              <w:spacing w:after="219" w:line="154" w:lineRule="exact"/>
              <w:jc w:val="right"/>
              <w:textAlignment w:val="baseline"/>
              <w:rPr>
                <w:rFonts w:ascii="Arial" w:eastAsia="Arial" w:hAnsi="Arial"/>
                <w:color w:val="000000"/>
                <w:sz w:val="15"/>
                <w:lang w:val="fr-FR"/>
              </w:rPr>
            </w:pPr>
            <w:r>
              <w:rPr>
                <w:rFonts w:ascii="Arial" w:eastAsia="Arial" w:hAnsi="Arial"/>
                <w:color w:val="000000"/>
                <w:sz w:val="15"/>
                <w:lang w:val="fr-FR"/>
              </w:rPr>
              <w:t>32</w:t>
            </w:r>
          </w:p>
        </w:tc>
        <w:tc>
          <w:tcPr>
            <w:tcW w:w="716" w:type="dxa"/>
            <w:tcBorders>
              <w:bottom w:val="single" w:sz="5" w:space="0" w:color="000000"/>
              <w:right w:val="single" w:sz="5" w:space="0" w:color="000000"/>
            </w:tcBorders>
          </w:tcPr>
          <w:p w14:paraId="62592FCA" w14:textId="77777777" w:rsidR="00E06666" w:rsidRDefault="00F946E6">
            <w:pPr>
              <w:spacing w:after="219" w:line="154" w:lineRule="exact"/>
              <w:ind w:right="168"/>
              <w:jc w:val="right"/>
              <w:textAlignment w:val="baseline"/>
              <w:rPr>
                <w:rFonts w:ascii="Arial" w:eastAsia="Arial" w:hAnsi="Arial"/>
                <w:color w:val="000000"/>
                <w:sz w:val="15"/>
                <w:lang w:val="fr-FR"/>
              </w:rPr>
            </w:pPr>
            <w:r>
              <w:rPr>
                <w:rFonts w:ascii="Arial" w:eastAsia="Arial" w:hAnsi="Arial"/>
                <w:color w:val="000000"/>
                <w:sz w:val="15"/>
                <w:lang w:val="fr-FR"/>
              </w:rPr>
              <w:t>000 €</w:t>
            </w:r>
          </w:p>
        </w:tc>
      </w:tr>
    </w:tbl>
    <w:p w14:paraId="034BACC7" w14:textId="77777777" w:rsidR="00E06666" w:rsidRDefault="00E06666">
      <w:pPr>
        <w:spacing w:after="1236" w:line="20" w:lineRule="exact"/>
      </w:pPr>
    </w:p>
    <w:p w14:paraId="092FF6FC" w14:textId="77777777" w:rsidR="00E06666" w:rsidRDefault="00E06666">
      <w:pPr>
        <w:spacing w:after="1236" w:line="20" w:lineRule="exact"/>
        <w:sectPr w:rsidR="00E06666">
          <w:pgSz w:w="11906" w:h="16843"/>
          <w:pgMar w:top="700" w:right="335" w:bottom="261" w:left="871" w:header="720" w:footer="720" w:gutter="0"/>
          <w:cols w:space="720"/>
        </w:sectPr>
      </w:pPr>
    </w:p>
    <w:p w14:paraId="2133E84A" w14:textId="77777777" w:rsidR="00E06666" w:rsidRDefault="00E06666">
      <w:pPr>
        <w:sectPr w:rsidR="00E06666">
          <w:type w:val="continuous"/>
          <w:pgSz w:w="11906" w:h="16843"/>
          <w:pgMar w:top="700" w:right="755" w:bottom="261" w:left="10551" w:header="720" w:footer="720" w:gutter="0"/>
          <w:cols w:space="720"/>
        </w:sectPr>
      </w:pPr>
    </w:p>
    <w:p w14:paraId="5F632B92" w14:textId="77777777" w:rsidR="00E06666" w:rsidRDefault="008778EF">
      <w:pPr>
        <w:spacing w:after="7673" w:line="264" w:lineRule="exact"/>
        <w:ind w:right="216"/>
        <w:jc w:val="both"/>
        <w:textAlignment w:val="baseline"/>
        <w:rPr>
          <w:rFonts w:ascii="Arial" w:eastAsia="Arial" w:hAnsi="Arial"/>
          <w:b/>
          <w:color w:val="000000"/>
          <w:spacing w:val="-7"/>
          <w:lang w:val="fr-FR"/>
        </w:rPr>
      </w:pPr>
      <w:r>
        <w:lastRenderedPageBreak/>
        <w:pict w14:anchorId="01CE331C">
          <v:shape id="_x0000_s1030" type="#_x0000_t202" style="position:absolute;left:0;text-align:left;margin-left:0;margin-top:0;width:595.45pt;height:841.9pt;z-index:-251656192;mso-position-horizontal-relative:page;mso-position-vertical-relative:page" fillcolor="#fffefe" stroked="f">
            <v:textbox>
              <w:txbxContent>
                <w:p w14:paraId="5DDC83B3" w14:textId="77777777" w:rsidR="00F946E6" w:rsidRDefault="00F946E6"/>
              </w:txbxContent>
            </v:textbox>
            <w10:wrap anchorx="page" anchory="page"/>
          </v:shape>
        </w:pict>
      </w:r>
      <w:r>
        <w:pict w14:anchorId="5E8B71D1">
          <v:shape id="_x0000_s1029" type="#_x0000_t202" style="position:absolute;left:0;text-align:left;margin-left:50.9pt;margin-top:179.3pt;width:64.8pt;height:43.2pt;z-index:-251655168;mso-wrap-distance-left:0;mso-wrap-distance-right:0;mso-position-horizontal-relative:page;mso-position-vertical-relative:page" stroked="f">
            <v:textbox inset="0,0,0,0">
              <w:txbxContent>
                <w:p w14:paraId="19BFA45A" w14:textId="77777777" w:rsidR="00F946E6" w:rsidRDefault="00F946E6"/>
              </w:txbxContent>
            </v:textbox>
            <w10:wrap anchorx="page" anchory="page"/>
          </v:shape>
        </w:pict>
      </w:r>
      <w:r>
        <w:pict w14:anchorId="269A450F">
          <v:shape id="_x0000_s1028" type="#_x0000_t202" style="position:absolute;left:0;text-align:left;margin-left:116.9pt;margin-top:179.3pt;width:100.05pt;height:43.2pt;z-index:-251654144;mso-wrap-distance-left:0;mso-wrap-distance-right:0;mso-position-horizontal-relative:page;mso-position-vertical-relative:page" fillcolor="#fbeff0" stroked="f">
            <v:textbox inset="0,0,0,0">
              <w:txbxContent>
                <w:p w14:paraId="6AE8A81D" w14:textId="77777777" w:rsidR="00F946E6" w:rsidRDefault="00F946E6"/>
              </w:txbxContent>
            </v:textbox>
            <w10:wrap anchorx="page" anchory="page"/>
          </v:shape>
        </w:pict>
      </w:r>
      <w:r>
        <w:pict w14:anchorId="07580AAC">
          <v:shape id="_x0000_s1027" type="#_x0000_t202" style="position:absolute;left:0;text-align:left;margin-left:414.5pt;margin-top:205.2pt;width:27.8pt;height:17.3pt;z-index:-251653120;mso-wrap-distance-left:0;mso-wrap-distance-right:0;mso-position-horizontal-relative:page;mso-position-vertical-relative:page" fillcolor="#fbeff0" stroked="f">
            <v:textbox inset="0,0,0,0">
              <w:txbxContent>
                <w:p w14:paraId="0D71247C" w14:textId="77777777" w:rsidR="00F946E6" w:rsidRDefault="00F946E6"/>
              </w:txbxContent>
            </v:textbox>
            <w10:wrap anchorx="page" anchory="page"/>
          </v:shape>
        </w:pict>
      </w:r>
      <w:r>
        <w:pict w14:anchorId="579E2121">
          <v:shape id="_x0000_s1026" type="#_x0000_t202" style="position:absolute;left:0;text-align:left;margin-left:49.2pt;margin-top:38pt;width:522pt;height:342.25pt;z-index:-251652096;mso-wrap-distance-left:0;mso-wrap-distance-right:0;mso-position-horizontal-relative:page;mso-position-vertical-relative:page" filled="f" stroked="f">
            <v:textbox inset="0,0,0,0">
              <w:txbxContent>
                <w:p w14:paraId="0A835EC5" w14:textId="77777777" w:rsidR="00E06666" w:rsidRDefault="00F946E6">
                  <w:pPr>
                    <w:spacing w:before="8" w:after="549"/>
                    <w:ind w:right="10"/>
                    <w:textAlignment w:val="baseline"/>
                  </w:pPr>
                  <w:r>
                    <w:rPr>
                      <w:noProof/>
                    </w:rPr>
                    <w:drawing>
                      <wp:inline distT="0" distB="0" distL="0" distR="0" wp14:anchorId="7ABB0E7B" wp14:editId="75278303">
                        <wp:extent cx="6623050" cy="3992880"/>
                        <wp:effectExtent l="0" t="0" r="0" b="0"/>
                        <wp:docPr id="9" name="Picture"/>
                        <wp:cNvGraphicFramePr/>
                        <a:graphic xmlns:a="http://schemas.openxmlformats.org/drawingml/2006/main">
                          <a:graphicData uri="http://schemas.openxmlformats.org/drawingml/2006/picture">
                            <pic:pic xmlns:pic="http://schemas.openxmlformats.org/drawingml/2006/picture">
                              <pic:nvPicPr>
                                <pic:cNvPr id="9" name="Picture"/>
                                <pic:cNvPicPr preferRelativeResize="0"/>
                              </pic:nvPicPr>
                              <pic:blipFill>
                                <a:blip r:embed="rId15"/>
                                <a:stretch>
                                  <a:fillRect/>
                                </a:stretch>
                              </pic:blipFill>
                              <pic:spPr>
                                <a:xfrm>
                                  <a:off x="0" y="0"/>
                                  <a:ext cx="6623050" cy="3992880"/>
                                </a:xfrm>
                                <a:prstGeom prst="rect">
                                  <a:avLst/>
                                </a:prstGeom>
                              </pic:spPr>
                            </pic:pic>
                          </a:graphicData>
                        </a:graphic>
                      </wp:inline>
                    </w:drawing>
                  </w:r>
                </w:p>
              </w:txbxContent>
            </v:textbox>
            <w10:wrap type="square" anchorx="page" anchory="page"/>
          </v:shape>
        </w:pict>
      </w:r>
      <w:r w:rsidR="00F946E6">
        <w:rPr>
          <w:rFonts w:ascii="Arial" w:eastAsia="Arial" w:hAnsi="Arial"/>
          <w:b/>
          <w:color w:val="000000"/>
          <w:spacing w:val="-7"/>
          <w:lang w:val="fr-FR"/>
        </w:rPr>
        <w:t>Les cadres d’emplois des professeurs et des assistants d’enseignement artistique, ainsi que les cadres d’emplois de la filière police municipale et des gardes-champêtres pourront percevoir le RIFSEEP, sans nouvelle délibération, dès lors que les correspondances avec les corps de l’Etat le permettront.</w:t>
      </w:r>
    </w:p>
    <w:p w14:paraId="7A8B6993" w14:textId="77777777" w:rsidR="00E06666" w:rsidRDefault="00E06666">
      <w:pPr>
        <w:spacing w:after="7673" w:line="264" w:lineRule="exact"/>
        <w:sectPr w:rsidR="00E06666">
          <w:pgSz w:w="11909" w:h="16838"/>
          <w:pgMar w:top="760" w:right="485" w:bottom="249" w:left="984" w:header="720" w:footer="720" w:gutter="0"/>
          <w:cols w:space="720"/>
        </w:sectPr>
      </w:pPr>
    </w:p>
    <w:p w14:paraId="515E135A" w14:textId="77777777" w:rsidR="00E06666" w:rsidRDefault="00F946E6">
      <w:pPr>
        <w:spacing w:before="8" w:line="184" w:lineRule="exact"/>
        <w:textAlignment w:val="baseline"/>
        <w:rPr>
          <w:rFonts w:ascii="Arial" w:eastAsia="Arial" w:hAnsi="Arial"/>
          <w:color w:val="000000"/>
          <w:sz w:val="17"/>
          <w:lang w:val="fr-FR"/>
        </w:rPr>
      </w:pPr>
      <w:r>
        <w:rPr>
          <w:rFonts w:ascii="Arial" w:eastAsia="Arial" w:hAnsi="Arial"/>
          <w:color w:val="000000"/>
          <w:sz w:val="17"/>
          <w:lang w:val="fr-FR"/>
        </w:rPr>
        <w:t>11/13</w:t>
      </w:r>
    </w:p>
    <w:p w14:paraId="211953B7" w14:textId="77777777" w:rsidR="00E06666" w:rsidRDefault="00E06666">
      <w:pPr>
        <w:sectPr w:rsidR="00E06666">
          <w:type w:val="continuous"/>
          <w:pgSz w:w="11909" w:h="16838"/>
          <w:pgMar w:top="760" w:right="757" w:bottom="249" w:left="10552" w:header="720" w:footer="720" w:gutter="0"/>
          <w:cols w:space="720"/>
        </w:sectPr>
      </w:pPr>
    </w:p>
    <w:p w14:paraId="63AD5C29" w14:textId="77777777" w:rsidR="00E06666" w:rsidRDefault="00F946E6">
      <w:pPr>
        <w:pBdr>
          <w:top w:val="single" w:sz="5" w:space="0" w:color="000000"/>
          <w:left w:val="single" w:sz="5" w:space="0" w:color="000000"/>
          <w:bottom w:val="single" w:sz="5" w:space="0" w:color="000000"/>
          <w:right w:val="single" w:sz="5" w:space="0" w:color="000000"/>
        </w:pBdr>
        <w:spacing w:after="240" w:line="264" w:lineRule="exact"/>
        <w:jc w:val="center"/>
        <w:textAlignment w:val="baseline"/>
        <w:rPr>
          <w:rFonts w:ascii="Arial" w:eastAsia="Arial" w:hAnsi="Arial"/>
          <w:b/>
          <w:color w:val="000000"/>
          <w:lang w:val="fr-FR"/>
        </w:rPr>
      </w:pPr>
      <w:r>
        <w:rPr>
          <w:rFonts w:ascii="Arial" w:eastAsia="Arial" w:hAnsi="Arial"/>
          <w:b/>
          <w:color w:val="000000"/>
          <w:lang w:val="fr-FR"/>
        </w:rPr>
        <w:lastRenderedPageBreak/>
        <w:t xml:space="preserve">Modèle d’arrêté portant attribution de l’indemnité de fonctions, de sujétions et d’expertise (IFSE) </w:t>
      </w:r>
      <w:r>
        <w:rPr>
          <w:rFonts w:ascii="Arial" w:eastAsia="Arial" w:hAnsi="Arial"/>
          <w:b/>
          <w:color w:val="000000"/>
          <w:lang w:val="fr-FR"/>
        </w:rPr>
        <w:br/>
        <w:t>(</w:t>
      </w:r>
      <w:r>
        <w:rPr>
          <w:rFonts w:ascii="Arial" w:eastAsia="Arial" w:hAnsi="Arial"/>
          <w:color w:val="000000"/>
          <w:lang w:val="fr-FR"/>
        </w:rPr>
        <w:t>acte non transmissible aux services du contrôle de légalité</w:t>
      </w:r>
      <w:r>
        <w:rPr>
          <w:rFonts w:ascii="Arial" w:eastAsia="Arial" w:hAnsi="Arial"/>
          <w:b/>
          <w:color w:val="000000"/>
          <w:lang w:val="fr-FR"/>
        </w:rPr>
        <w:t>)</w:t>
      </w:r>
    </w:p>
    <w:p w14:paraId="0CB57214" w14:textId="77777777" w:rsidR="00E06666" w:rsidRDefault="00F946E6">
      <w:pPr>
        <w:shd w:val="solid" w:color="FFFF00" w:fill="FFFF00"/>
        <w:spacing w:after="222" w:line="220" w:lineRule="exact"/>
        <w:ind w:left="384" w:right="8175"/>
        <w:textAlignment w:val="baseline"/>
        <w:rPr>
          <w:rFonts w:ascii="Arial" w:eastAsia="Arial" w:hAnsi="Arial"/>
          <w:b/>
          <w:color w:val="000000"/>
          <w:spacing w:val="-9"/>
          <w:sz w:val="20"/>
          <w:lang w:val="fr-FR"/>
        </w:rPr>
      </w:pPr>
      <w:r>
        <w:rPr>
          <w:rFonts w:ascii="Arial" w:eastAsia="Arial" w:hAnsi="Arial"/>
          <w:b/>
          <w:color w:val="000000"/>
          <w:spacing w:val="-9"/>
          <w:sz w:val="20"/>
          <w:lang w:val="fr-FR"/>
        </w:rPr>
        <w:t>Le Maire / Le Président,</w:t>
      </w:r>
    </w:p>
    <w:p w14:paraId="27E6334C" w14:textId="77777777" w:rsidR="00E06666" w:rsidRDefault="00F946E6">
      <w:pPr>
        <w:spacing w:before="33" w:line="224" w:lineRule="exact"/>
        <w:ind w:left="360"/>
        <w:textAlignment w:val="baseline"/>
        <w:rPr>
          <w:rFonts w:ascii="Arial" w:eastAsia="Arial" w:hAnsi="Arial"/>
          <w:color w:val="000000"/>
          <w:sz w:val="20"/>
          <w:lang w:val="fr-FR"/>
        </w:rPr>
      </w:pPr>
      <w:r>
        <w:rPr>
          <w:rFonts w:ascii="Arial" w:eastAsia="Arial" w:hAnsi="Arial"/>
          <w:color w:val="000000"/>
          <w:sz w:val="20"/>
          <w:lang w:val="fr-FR"/>
        </w:rPr>
        <w:t>Vu le Code général des collectivités territoriales</w:t>
      </w:r>
    </w:p>
    <w:p w14:paraId="454AAFC5" w14:textId="77777777" w:rsidR="00E06666" w:rsidRDefault="00F946E6">
      <w:pPr>
        <w:spacing w:before="35" w:line="224" w:lineRule="exact"/>
        <w:ind w:left="360"/>
        <w:textAlignment w:val="baseline"/>
        <w:rPr>
          <w:rFonts w:ascii="Arial" w:eastAsia="Arial" w:hAnsi="Arial"/>
          <w:color w:val="000000"/>
          <w:spacing w:val="-1"/>
          <w:sz w:val="20"/>
          <w:lang w:val="fr-FR"/>
        </w:rPr>
      </w:pPr>
      <w:r>
        <w:rPr>
          <w:rFonts w:ascii="Arial" w:eastAsia="Arial" w:hAnsi="Arial"/>
          <w:color w:val="000000"/>
          <w:spacing w:val="-1"/>
          <w:sz w:val="20"/>
          <w:lang w:val="fr-FR"/>
        </w:rPr>
        <w:t>Vu le Code général de la fonction publique, notamment ses articles L.712-1, L714-4 à L.714-13,</w:t>
      </w:r>
    </w:p>
    <w:p w14:paraId="5D45E524" w14:textId="77777777" w:rsidR="00E06666" w:rsidRDefault="00F946E6">
      <w:pPr>
        <w:spacing w:before="2" w:line="258"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la loi n°82-213 du 2 mars 1982 modifiée relative aux droits et libertés des communes, des départements et des régions, notamment son article 1,</w:t>
      </w:r>
    </w:p>
    <w:p w14:paraId="5D748858" w14:textId="77777777" w:rsidR="00E06666" w:rsidRDefault="00F946E6">
      <w:pPr>
        <w:spacing w:before="4" w:line="258"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le décret n°91-875 du 6 septembre 1991 modifié pris pour l’application du 1</w:t>
      </w:r>
      <w:r>
        <w:rPr>
          <w:rFonts w:ascii="Arial" w:eastAsia="Arial" w:hAnsi="Arial"/>
          <w:color w:val="000000"/>
          <w:sz w:val="20"/>
          <w:vertAlign w:val="superscript"/>
          <w:lang w:val="fr-FR"/>
        </w:rPr>
        <w:t>er</w:t>
      </w:r>
      <w:r>
        <w:rPr>
          <w:rFonts w:ascii="Arial" w:eastAsia="Arial" w:hAnsi="Arial"/>
          <w:color w:val="000000"/>
          <w:sz w:val="20"/>
          <w:lang w:val="fr-FR"/>
        </w:rPr>
        <w:t xml:space="preserve"> alinéa de l’article 88 de la loi n° 84</w:t>
      </w:r>
      <w:r>
        <w:rPr>
          <w:rFonts w:ascii="Arial" w:eastAsia="Arial" w:hAnsi="Arial"/>
          <w:color w:val="000000"/>
          <w:sz w:val="20"/>
          <w:lang w:val="fr-FR"/>
        </w:rPr>
        <w:softHyphen/>
        <w:t>53 du 26 janvier 1984, notamment ses annexes 1 et 2 fixant les tableaux d’équivalence entre les corps de l’Etat et les cadres d’emplois de la fonction publique territoriale,</w:t>
      </w:r>
    </w:p>
    <w:p w14:paraId="5A9F71E2" w14:textId="77777777" w:rsidR="00E06666" w:rsidRDefault="00F946E6">
      <w:pPr>
        <w:spacing w:before="2" w:line="258"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le décret n°2010-997 du 26 août 2010 modifié relatif au régime de maintien des primes et indemnités des agents publics de l'Etat et des magistrats de l'ordre judiciaire dans certaines situations de congés,</w:t>
      </w:r>
    </w:p>
    <w:p w14:paraId="31E0C3BE" w14:textId="77777777" w:rsidR="00E06666" w:rsidRDefault="00F946E6">
      <w:pPr>
        <w:spacing w:before="6" w:line="258"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le décret n°2014-513 du 20 mai 2014 modifié portant création d’un régime indemnitaire tenant compte des fonctions, des sujétions, de l’expertise et de l’engagement professionnel dans la fonction publique de l’Etat, Vu l’arrêté NOR : RDFF1519795A du 27 août 2015 modifié pris en application de l’article 5 du décret n° 2014-513 portant création d’un régime indemnitaire tenant compte des fonctions, des sujétions, de l’expertise et de l’engagement professionnel dans la fonction publique de l’État,</w:t>
      </w:r>
    </w:p>
    <w:p w14:paraId="16C2254B" w14:textId="77777777" w:rsidR="00E06666" w:rsidRDefault="00F946E6">
      <w:pPr>
        <w:spacing w:before="4" w:line="258"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les arrêtés permettant l’application du RIFSEEP aux cadres d’emplois de la fonction publique territoriale, conformément aux tableaux d’équivalence entre les corps de l’Etat et les cadres d’emplois de la fonction publique territoriale figurant aux annexes 1 et 2 du décret n°91-875 du 6 septembre 1991 susvisé,</w:t>
      </w:r>
    </w:p>
    <w:p w14:paraId="311D7CD9" w14:textId="77777777" w:rsidR="00E06666" w:rsidRDefault="00F946E6">
      <w:pPr>
        <w:spacing w:before="2" w:line="258"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la circulaire NOR : RDFF1427139C du 5 décembre 2014 relative à la mise en œuvre du régime indemnitaire tenant compte des fonctions, des sujétions, de l’expertise et de l’engagement professionnel,</w:t>
      </w:r>
    </w:p>
    <w:p w14:paraId="534B5910" w14:textId="77777777" w:rsidR="00E06666" w:rsidRDefault="00F946E6">
      <w:pPr>
        <w:spacing w:before="259" w:after="215" w:line="240"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la délibération de l'assemblée délibérante du ............... relative à la mise en place du régime indemnitaire tenant compte des fonctions, des sujétions, de l’expertise et de l’engagement professionnel (R.I.F.S.E.E.P.) comprenant l’indemnité de fonctions, de sujétions et d’expertise et le complément indemnitaire annuel,</w:t>
      </w:r>
    </w:p>
    <w:tbl>
      <w:tblPr>
        <w:tblW w:w="0" w:type="auto"/>
        <w:tblLayout w:type="fixed"/>
        <w:tblCellMar>
          <w:left w:w="0" w:type="dxa"/>
          <w:right w:w="0" w:type="dxa"/>
        </w:tblCellMar>
        <w:tblLook w:val="0000" w:firstRow="0" w:lastRow="0" w:firstColumn="0" w:lastColumn="0" w:noHBand="0" w:noVBand="0"/>
      </w:tblPr>
      <w:tblGrid>
        <w:gridCol w:w="7301"/>
        <w:gridCol w:w="768"/>
        <w:gridCol w:w="2631"/>
      </w:tblGrid>
      <w:tr w:rsidR="00E06666" w14:paraId="56B3114F" w14:textId="77777777">
        <w:trPr>
          <w:trHeight w:hRule="exact" w:val="238"/>
        </w:trPr>
        <w:tc>
          <w:tcPr>
            <w:tcW w:w="8069" w:type="dxa"/>
            <w:gridSpan w:val="2"/>
            <w:vAlign w:val="center"/>
          </w:tcPr>
          <w:p w14:paraId="0CA4988D" w14:textId="77777777" w:rsidR="00E06666" w:rsidRDefault="00F946E6">
            <w:pPr>
              <w:spacing w:line="218" w:lineRule="exact"/>
              <w:ind w:left="398"/>
              <w:textAlignment w:val="baseline"/>
              <w:rPr>
                <w:rFonts w:ascii="Arial" w:eastAsia="Arial" w:hAnsi="Arial"/>
                <w:color w:val="000000"/>
                <w:sz w:val="20"/>
                <w:lang w:val="fr-FR"/>
              </w:rPr>
            </w:pPr>
            <w:r>
              <w:rPr>
                <w:rFonts w:ascii="Arial" w:eastAsia="Arial" w:hAnsi="Arial"/>
                <w:color w:val="000000"/>
                <w:sz w:val="20"/>
                <w:lang w:val="fr-FR"/>
              </w:rPr>
              <w:t>Considérant que les fonctions exercées et l’expérience professionnelle acquise</w:t>
            </w:r>
          </w:p>
        </w:tc>
        <w:tc>
          <w:tcPr>
            <w:tcW w:w="2631" w:type="dxa"/>
            <w:shd w:val="clear" w:color="FFFF00" w:fill="FFFF00"/>
            <w:vAlign w:val="center"/>
          </w:tcPr>
          <w:p w14:paraId="217D159E" w14:textId="77777777" w:rsidR="00E06666" w:rsidRDefault="00F946E6">
            <w:pPr>
              <w:spacing w:line="218" w:lineRule="exact"/>
              <w:ind w:right="164"/>
              <w:jc w:val="right"/>
              <w:textAlignment w:val="baseline"/>
              <w:rPr>
                <w:rFonts w:ascii="Arial" w:eastAsia="Arial" w:hAnsi="Arial"/>
                <w:color w:val="000000"/>
                <w:sz w:val="20"/>
                <w:lang w:val="fr-FR"/>
              </w:rPr>
            </w:pPr>
            <w:proofErr w:type="gramStart"/>
            <w:r>
              <w:rPr>
                <w:rFonts w:ascii="Arial" w:eastAsia="Arial" w:hAnsi="Arial"/>
                <w:color w:val="000000"/>
                <w:sz w:val="20"/>
                <w:lang w:val="fr-FR"/>
              </w:rPr>
              <w:t>par</w:t>
            </w:r>
            <w:proofErr w:type="gramEnd"/>
            <w:r>
              <w:rPr>
                <w:rFonts w:ascii="Arial" w:eastAsia="Arial" w:hAnsi="Arial"/>
                <w:color w:val="000000"/>
                <w:sz w:val="20"/>
                <w:lang w:val="fr-FR"/>
              </w:rPr>
              <w:t xml:space="preserve"> M................ justifient le</w:t>
            </w:r>
          </w:p>
        </w:tc>
      </w:tr>
      <w:tr w:rsidR="00E06666" w14:paraId="6FA74495" w14:textId="77777777">
        <w:trPr>
          <w:trHeight w:hRule="exact" w:val="247"/>
        </w:trPr>
        <w:tc>
          <w:tcPr>
            <w:tcW w:w="7301" w:type="dxa"/>
            <w:shd w:val="clear" w:color="FFFF00" w:fill="FFFF00"/>
            <w:vAlign w:val="center"/>
          </w:tcPr>
          <w:p w14:paraId="2EABE568" w14:textId="77777777" w:rsidR="00E06666" w:rsidRDefault="00F946E6">
            <w:pPr>
              <w:spacing w:line="223" w:lineRule="exact"/>
              <w:ind w:left="432"/>
              <w:textAlignment w:val="baseline"/>
              <w:rPr>
                <w:rFonts w:ascii="Arial" w:eastAsia="Arial" w:hAnsi="Arial"/>
                <w:color w:val="000000"/>
                <w:spacing w:val="-2"/>
                <w:sz w:val="20"/>
                <w:lang w:val="fr-FR"/>
              </w:rPr>
            </w:pPr>
            <w:proofErr w:type="gramStart"/>
            <w:r>
              <w:rPr>
                <w:rFonts w:ascii="Arial" w:eastAsia="Arial" w:hAnsi="Arial"/>
                <w:color w:val="000000"/>
                <w:spacing w:val="-2"/>
                <w:sz w:val="20"/>
                <w:lang w:val="fr-FR"/>
              </w:rPr>
              <w:t>classement</w:t>
            </w:r>
            <w:proofErr w:type="gramEnd"/>
            <w:r>
              <w:rPr>
                <w:rFonts w:ascii="Arial" w:eastAsia="Arial" w:hAnsi="Arial"/>
                <w:color w:val="000000"/>
                <w:spacing w:val="-2"/>
                <w:sz w:val="20"/>
                <w:lang w:val="fr-FR"/>
              </w:rPr>
              <w:t xml:space="preserve"> dans le groupe de fonctions </w:t>
            </w:r>
            <w:r>
              <w:rPr>
                <w:rFonts w:ascii="Arial" w:eastAsia="Arial" w:hAnsi="Arial"/>
                <w:i/>
                <w:color w:val="000000"/>
                <w:spacing w:val="-2"/>
                <w:sz w:val="19"/>
                <w:lang w:val="fr-FR"/>
              </w:rPr>
              <w:t>1 (2, 3 ou 4) de la catégorie A (B ou C),</w:t>
            </w:r>
          </w:p>
        </w:tc>
        <w:tc>
          <w:tcPr>
            <w:tcW w:w="768" w:type="dxa"/>
          </w:tcPr>
          <w:p w14:paraId="138C9B3A" w14:textId="77777777" w:rsidR="00E06666" w:rsidRDefault="00E06666"/>
        </w:tc>
        <w:tc>
          <w:tcPr>
            <w:tcW w:w="2631" w:type="dxa"/>
          </w:tcPr>
          <w:p w14:paraId="142BCEBF" w14:textId="77777777" w:rsidR="00E06666" w:rsidRDefault="00E06666"/>
        </w:tc>
      </w:tr>
      <w:tr w:rsidR="00E06666" w14:paraId="5FD7BC85" w14:textId="77777777">
        <w:trPr>
          <w:trHeight w:hRule="exact" w:val="448"/>
        </w:trPr>
        <w:tc>
          <w:tcPr>
            <w:tcW w:w="7301" w:type="dxa"/>
            <w:vAlign w:val="bottom"/>
          </w:tcPr>
          <w:p w14:paraId="7EFF081A" w14:textId="77777777" w:rsidR="00E06666" w:rsidRDefault="00F946E6">
            <w:pPr>
              <w:spacing w:before="247" w:line="190" w:lineRule="exact"/>
              <w:ind w:left="5112"/>
              <w:textAlignment w:val="baseline"/>
              <w:rPr>
                <w:rFonts w:ascii="Arial" w:eastAsia="Arial" w:hAnsi="Arial"/>
                <w:b/>
                <w:color w:val="000000"/>
                <w:sz w:val="20"/>
                <w:lang w:val="fr-FR"/>
              </w:rPr>
            </w:pPr>
            <w:r>
              <w:rPr>
                <w:rFonts w:ascii="Arial" w:eastAsia="Arial" w:hAnsi="Arial"/>
                <w:b/>
                <w:color w:val="000000"/>
                <w:sz w:val="20"/>
                <w:lang w:val="fr-FR"/>
              </w:rPr>
              <w:t>ARRETE</w:t>
            </w:r>
          </w:p>
        </w:tc>
        <w:tc>
          <w:tcPr>
            <w:tcW w:w="768" w:type="dxa"/>
          </w:tcPr>
          <w:p w14:paraId="18E6D6F1" w14:textId="77777777" w:rsidR="00E06666" w:rsidRDefault="00E06666"/>
        </w:tc>
        <w:tc>
          <w:tcPr>
            <w:tcW w:w="2631" w:type="dxa"/>
          </w:tcPr>
          <w:p w14:paraId="6AD09B03" w14:textId="77777777" w:rsidR="00E06666" w:rsidRDefault="00E06666"/>
        </w:tc>
      </w:tr>
    </w:tbl>
    <w:p w14:paraId="72683306" w14:textId="77777777" w:rsidR="00E06666" w:rsidRDefault="00E06666">
      <w:pPr>
        <w:spacing w:after="232" w:line="20" w:lineRule="exact"/>
      </w:pPr>
    </w:p>
    <w:p w14:paraId="227A5EEC" w14:textId="77777777" w:rsidR="00E06666" w:rsidRDefault="00F946E6">
      <w:pPr>
        <w:spacing w:before="7" w:line="242" w:lineRule="exact"/>
        <w:ind w:left="1800" w:right="144" w:hanging="1440"/>
        <w:jc w:val="both"/>
        <w:textAlignment w:val="baseline"/>
        <w:rPr>
          <w:rFonts w:ascii="Arial" w:eastAsia="Arial" w:hAnsi="Arial"/>
          <w:b/>
          <w:color w:val="000000"/>
          <w:sz w:val="19"/>
          <w:u w:val="single"/>
          <w:lang w:val="fr-FR"/>
        </w:rPr>
      </w:pPr>
      <w:r>
        <w:rPr>
          <w:rFonts w:ascii="Arial" w:eastAsia="Arial" w:hAnsi="Arial"/>
          <w:b/>
          <w:color w:val="000000"/>
          <w:sz w:val="19"/>
          <w:u w:val="single"/>
          <w:lang w:val="fr-FR"/>
        </w:rPr>
        <w:t>ARTICLE 1</w:t>
      </w:r>
      <w:r>
        <w:rPr>
          <w:rFonts w:ascii="Arial" w:eastAsia="Arial" w:hAnsi="Arial"/>
          <w:b/>
          <w:color w:val="000000"/>
          <w:sz w:val="19"/>
          <w:vertAlign w:val="superscript"/>
          <w:lang w:val="fr-FR"/>
        </w:rPr>
        <w:t>er</w:t>
      </w:r>
      <w:r>
        <w:rPr>
          <w:rFonts w:ascii="Arial" w:eastAsia="Arial" w:hAnsi="Arial"/>
          <w:color w:val="000000"/>
          <w:sz w:val="20"/>
          <w:lang w:val="fr-FR"/>
        </w:rPr>
        <w:t xml:space="preserve"> : M. ....................., (grade), perçoit une indemnité de fonctions, de sujétions et d’expertise (I.F.S.E.) d’un montant de ................ </w:t>
      </w:r>
      <w:proofErr w:type="gramStart"/>
      <w:r>
        <w:rPr>
          <w:rFonts w:ascii="Arial" w:eastAsia="Arial" w:hAnsi="Arial"/>
          <w:color w:val="000000"/>
          <w:sz w:val="20"/>
          <w:lang w:val="fr-FR"/>
        </w:rPr>
        <w:t>euros</w:t>
      </w:r>
      <w:proofErr w:type="gramEnd"/>
      <w:r>
        <w:rPr>
          <w:rFonts w:ascii="Arial" w:eastAsia="Arial" w:hAnsi="Arial"/>
          <w:color w:val="000000"/>
          <w:sz w:val="20"/>
          <w:lang w:val="fr-FR"/>
        </w:rPr>
        <w:t xml:space="preserve"> à compter du ..............</w:t>
      </w:r>
    </w:p>
    <w:p w14:paraId="4B985362" w14:textId="77777777" w:rsidR="00E06666" w:rsidRDefault="00F946E6">
      <w:pPr>
        <w:spacing w:before="240" w:line="240" w:lineRule="exact"/>
        <w:ind w:left="1800" w:right="144" w:hanging="1440"/>
        <w:jc w:val="both"/>
        <w:textAlignment w:val="baseline"/>
        <w:rPr>
          <w:rFonts w:ascii="Arial" w:eastAsia="Arial" w:hAnsi="Arial"/>
          <w:b/>
          <w:color w:val="000000"/>
          <w:sz w:val="19"/>
          <w:u w:val="single"/>
          <w:lang w:val="fr-FR"/>
        </w:rPr>
      </w:pPr>
      <w:r>
        <w:rPr>
          <w:rFonts w:ascii="Arial" w:eastAsia="Arial" w:hAnsi="Arial"/>
          <w:b/>
          <w:color w:val="000000"/>
          <w:sz w:val="19"/>
          <w:u w:val="single"/>
          <w:lang w:val="fr-FR"/>
        </w:rPr>
        <w:t>ARTICLE 2</w:t>
      </w:r>
      <w:r>
        <w:rPr>
          <w:rFonts w:ascii="Arial" w:eastAsia="Arial" w:hAnsi="Arial"/>
          <w:color w:val="000000"/>
          <w:sz w:val="20"/>
          <w:lang w:val="fr-FR"/>
        </w:rPr>
        <w:t xml:space="preserve"> : Cette indemnité est versée mensuellement (</w:t>
      </w:r>
      <w:r>
        <w:rPr>
          <w:rFonts w:ascii="Arial" w:eastAsia="Arial" w:hAnsi="Arial"/>
          <w:i/>
          <w:color w:val="000000"/>
          <w:sz w:val="19"/>
          <w:lang w:val="fr-FR"/>
        </w:rPr>
        <w:t>sauf si délibération contraire</w:t>
      </w:r>
      <w:r>
        <w:rPr>
          <w:rFonts w:ascii="Arial" w:eastAsia="Arial" w:hAnsi="Arial"/>
          <w:color w:val="000000"/>
          <w:sz w:val="20"/>
          <w:lang w:val="fr-FR"/>
        </w:rPr>
        <w:t>) et est proratisée en fonction du temps de travail.</w:t>
      </w:r>
    </w:p>
    <w:p w14:paraId="2DC3B3AA" w14:textId="77777777" w:rsidR="00E06666" w:rsidRDefault="00F946E6">
      <w:pPr>
        <w:spacing w:before="240" w:line="240" w:lineRule="exact"/>
        <w:ind w:left="1800" w:right="144" w:hanging="1440"/>
        <w:jc w:val="both"/>
        <w:textAlignment w:val="baseline"/>
        <w:rPr>
          <w:rFonts w:ascii="Arial" w:eastAsia="Arial" w:hAnsi="Arial"/>
          <w:b/>
          <w:color w:val="000000"/>
          <w:sz w:val="19"/>
          <w:u w:val="single"/>
          <w:lang w:val="fr-FR"/>
        </w:rPr>
      </w:pPr>
      <w:r>
        <w:rPr>
          <w:rFonts w:ascii="Arial" w:eastAsia="Arial" w:hAnsi="Arial"/>
          <w:b/>
          <w:color w:val="000000"/>
          <w:sz w:val="19"/>
          <w:u w:val="single"/>
          <w:lang w:val="fr-FR"/>
        </w:rPr>
        <w:t>ARTICLE 3</w:t>
      </w:r>
      <w:r>
        <w:rPr>
          <w:rFonts w:ascii="Arial" w:eastAsia="Arial" w:hAnsi="Arial"/>
          <w:color w:val="000000"/>
          <w:sz w:val="20"/>
          <w:lang w:val="fr-FR"/>
        </w:rPr>
        <w:t xml:space="preserve"> : Le Directeur Général et le comptable sont chargés chacun en ce qui le concerne de l’exécution du présent arrêté qui sera notifié à l’agent.</w:t>
      </w:r>
    </w:p>
    <w:p w14:paraId="47D04B29" w14:textId="77777777" w:rsidR="00E06666" w:rsidRDefault="00F946E6">
      <w:pPr>
        <w:spacing w:before="243" w:after="236" w:line="240" w:lineRule="exact"/>
        <w:ind w:left="7848" w:right="2160"/>
        <w:textAlignment w:val="baseline"/>
        <w:rPr>
          <w:rFonts w:ascii="Arial" w:eastAsia="Arial" w:hAnsi="Arial"/>
          <w:color w:val="000000"/>
          <w:sz w:val="20"/>
          <w:lang w:val="fr-FR"/>
        </w:rPr>
      </w:pPr>
      <w:r>
        <w:rPr>
          <w:rFonts w:ascii="Arial" w:eastAsia="Arial" w:hAnsi="Arial"/>
          <w:color w:val="000000"/>
          <w:sz w:val="20"/>
          <w:lang w:val="fr-FR"/>
        </w:rPr>
        <w:t xml:space="preserve">Fait à. </w:t>
      </w:r>
      <w:r>
        <w:rPr>
          <w:rFonts w:ascii="Arial" w:eastAsia="Arial" w:hAnsi="Arial"/>
          <w:color w:val="000000"/>
          <w:sz w:val="19"/>
          <w:lang w:val="fr-FR"/>
        </w:rPr>
        <w:t>Le</w:t>
      </w:r>
      <w:r>
        <w:rPr>
          <w:rFonts w:ascii="Arial" w:eastAsia="Arial" w:hAnsi="Arial"/>
          <w:color w:val="000000"/>
          <w:sz w:val="20"/>
          <w:lang w:val="fr-FR"/>
        </w:rPr>
        <w:t>.......</w:t>
      </w:r>
    </w:p>
    <w:p w14:paraId="1CE04BE6" w14:textId="77777777" w:rsidR="00E06666" w:rsidRDefault="00F946E6">
      <w:pPr>
        <w:shd w:val="solid" w:color="FFFF00" w:fill="FFFF00"/>
        <w:spacing w:after="527" w:line="224" w:lineRule="exact"/>
        <w:ind w:left="7901" w:right="731"/>
        <w:jc w:val="right"/>
        <w:textAlignment w:val="baseline"/>
        <w:rPr>
          <w:rFonts w:ascii="Arial" w:eastAsia="Arial" w:hAnsi="Arial"/>
          <w:color w:val="000000"/>
          <w:spacing w:val="-5"/>
          <w:sz w:val="20"/>
          <w:lang w:val="fr-FR"/>
        </w:rPr>
      </w:pPr>
      <w:r>
        <w:rPr>
          <w:rFonts w:ascii="Arial" w:eastAsia="Arial" w:hAnsi="Arial"/>
          <w:color w:val="000000"/>
          <w:spacing w:val="-5"/>
          <w:sz w:val="20"/>
          <w:lang w:val="fr-FR"/>
        </w:rPr>
        <w:t>Le Maire / Le Président</w:t>
      </w:r>
    </w:p>
    <w:p w14:paraId="63CC6E86" w14:textId="77777777" w:rsidR="00E06666" w:rsidRDefault="00F946E6">
      <w:pPr>
        <w:shd w:val="solid" w:color="FFFF00" w:fill="FFFF00"/>
        <w:spacing w:line="191" w:lineRule="exact"/>
        <w:ind w:left="297" w:right="8718"/>
        <w:textAlignment w:val="baseline"/>
        <w:rPr>
          <w:rFonts w:ascii="Arial" w:eastAsia="Arial" w:hAnsi="Arial"/>
          <w:color w:val="000000"/>
          <w:spacing w:val="-5"/>
          <w:sz w:val="16"/>
          <w:lang w:val="fr-FR"/>
        </w:rPr>
      </w:pPr>
      <w:r>
        <w:rPr>
          <w:rFonts w:ascii="Arial" w:eastAsia="Arial" w:hAnsi="Arial"/>
          <w:color w:val="000000"/>
          <w:spacing w:val="-5"/>
          <w:sz w:val="16"/>
          <w:lang w:val="fr-FR"/>
        </w:rPr>
        <w:t>Le Maire / Le Président,</w:t>
      </w:r>
    </w:p>
    <w:p w14:paraId="34B8FED2" w14:textId="77777777" w:rsidR="00E06666" w:rsidRDefault="00F946E6">
      <w:pPr>
        <w:spacing w:before="7" w:line="192" w:lineRule="exact"/>
        <w:ind w:left="288"/>
        <w:jc w:val="both"/>
        <w:textAlignment w:val="baseline"/>
        <w:rPr>
          <w:rFonts w:ascii="Symbol" w:eastAsia="Symbol" w:hAnsi="Symbol"/>
          <w:color w:val="000000"/>
          <w:spacing w:val="1"/>
          <w:sz w:val="16"/>
          <w:lang w:val="fr-FR"/>
        </w:rPr>
      </w:pPr>
      <w:r>
        <w:rPr>
          <w:rFonts w:ascii="Symbol" w:eastAsia="Symbol" w:hAnsi="Symbol"/>
          <w:color w:val="000000"/>
          <w:spacing w:val="1"/>
          <w:sz w:val="16"/>
          <w:lang w:val="fr-FR"/>
        </w:rPr>
        <w:t></w:t>
      </w:r>
      <w:r>
        <w:rPr>
          <w:rFonts w:ascii="Arial" w:eastAsia="Arial" w:hAnsi="Arial"/>
          <w:color w:val="000000"/>
          <w:spacing w:val="1"/>
          <w:sz w:val="16"/>
          <w:lang w:val="fr-FR"/>
        </w:rPr>
        <w:t xml:space="preserve"> certifie sous sa responsabilité le caractère exécutoire de cet acte</w:t>
      </w:r>
    </w:p>
    <w:p w14:paraId="38148698" w14:textId="77777777" w:rsidR="00E06666" w:rsidRDefault="00F946E6">
      <w:pPr>
        <w:spacing w:before="8" w:line="192" w:lineRule="exact"/>
        <w:ind w:left="432" w:right="2880" w:hanging="144"/>
        <w:jc w:val="both"/>
        <w:textAlignment w:val="baseline"/>
        <w:rPr>
          <w:rFonts w:ascii="Symbol" w:eastAsia="Symbol" w:hAnsi="Symbol"/>
          <w:color w:val="000000"/>
          <w:sz w:val="16"/>
          <w:lang w:val="fr-FR"/>
        </w:rPr>
      </w:pPr>
      <w:r>
        <w:rPr>
          <w:rFonts w:ascii="Symbol" w:eastAsia="Symbol" w:hAnsi="Symbol"/>
          <w:color w:val="000000"/>
          <w:sz w:val="16"/>
          <w:lang w:val="fr-FR"/>
        </w:rPr>
        <w:t></w:t>
      </w:r>
      <w:r>
        <w:rPr>
          <w:rFonts w:ascii="Arial" w:eastAsia="Arial" w:hAnsi="Arial"/>
          <w:color w:val="000000"/>
          <w:sz w:val="16"/>
          <w:lang w:val="fr-FR"/>
        </w:rPr>
        <w:t xml:space="preserve"> informe que le présent arrêté peut faire l'objet d'un recours pour excès de pouvoir devant le Tribunal Administratif dans un délai de 2 mois à compter de la présente notification</w:t>
      </w:r>
    </w:p>
    <w:p w14:paraId="067C59ED" w14:textId="77777777" w:rsidR="00E06666" w:rsidRDefault="00F946E6">
      <w:pPr>
        <w:spacing w:before="5" w:line="192" w:lineRule="exact"/>
        <w:ind w:left="432" w:right="2880" w:hanging="144"/>
        <w:jc w:val="both"/>
        <w:textAlignment w:val="baseline"/>
        <w:rPr>
          <w:rFonts w:ascii="Symbol" w:eastAsia="Symbol" w:hAnsi="Symbol"/>
          <w:color w:val="000000"/>
          <w:spacing w:val="-1"/>
          <w:sz w:val="16"/>
          <w:lang w:val="fr-FR"/>
        </w:rPr>
      </w:pPr>
      <w:r>
        <w:rPr>
          <w:rFonts w:ascii="Symbol" w:eastAsia="Symbol" w:hAnsi="Symbol"/>
          <w:color w:val="000000"/>
          <w:spacing w:val="-1"/>
          <w:sz w:val="16"/>
          <w:lang w:val="fr-FR"/>
        </w:rPr>
        <w:t></w:t>
      </w:r>
      <w:r>
        <w:rPr>
          <w:rFonts w:ascii="Arial" w:eastAsia="Arial" w:hAnsi="Arial"/>
          <w:color w:val="000000"/>
          <w:spacing w:val="-1"/>
          <w:sz w:val="16"/>
          <w:lang w:val="fr-FR"/>
        </w:rPr>
        <w:t xml:space="preserve"> Informe qu’ il appartient de mettre en œuvre la médiation préalable obligatoire prévue par le décret n°2022-433, en application de la convention que la collectivité a signé avec le Centre de Gestion de la Fonction Publique Territoriale, par lettre LRAR de saisine du médiateur au Centre de Gestion de la Fonction Publique de la Haute-Marne au 9 rue de la Maladière 52 005 CHAUMONT cedex, ou par message électronique à l’adresse</w:t>
      </w:r>
      <w:hyperlink r:id="rId16">
        <w:r>
          <w:rPr>
            <w:rFonts w:ascii="Arial" w:eastAsia="Arial" w:hAnsi="Arial"/>
            <w:color w:val="0000FF"/>
            <w:spacing w:val="-1"/>
            <w:sz w:val="16"/>
            <w:u w:val="single"/>
            <w:lang w:val="fr-FR"/>
          </w:rPr>
          <w:t xml:space="preserve"> mediation@cdg52.fr </w:t>
        </w:r>
      </w:hyperlink>
      <w:r>
        <w:rPr>
          <w:rFonts w:ascii="Arial" w:eastAsia="Arial" w:hAnsi="Arial"/>
          <w:color w:val="000000"/>
          <w:spacing w:val="-1"/>
          <w:sz w:val="16"/>
          <w:lang w:val="fr-FR"/>
        </w:rPr>
        <w:t>dans un délai de 2 mois à compter de la présente notification, avant toute saisine du tribunal administratif. Vous devez joindre une copie de cette décision à votre demande. Si cette médiation ne permet pas de parvenir à un accord, vous pourrez contester la présente décision devant le tribunal administratif dans un délai de deux mois à compter de la fin de la médiation : vous devrez alors joindre une copie de cette décision à votre recours.</w:t>
      </w:r>
    </w:p>
    <w:p w14:paraId="6B92915E" w14:textId="77777777" w:rsidR="00E06666" w:rsidRDefault="00F946E6">
      <w:pPr>
        <w:tabs>
          <w:tab w:val="left" w:leader="dot" w:pos="1728"/>
          <w:tab w:val="left" w:leader="dot" w:pos="3600"/>
        </w:tabs>
        <w:spacing w:before="10" w:after="157" w:line="192" w:lineRule="exact"/>
        <w:ind w:left="288"/>
        <w:textAlignment w:val="baseline"/>
        <w:rPr>
          <w:rFonts w:ascii="Symbol" w:eastAsia="Symbol" w:hAnsi="Symbol"/>
          <w:color w:val="000000"/>
          <w:sz w:val="16"/>
          <w:lang w:val="fr-FR"/>
        </w:rPr>
      </w:pPr>
      <w:r>
        <w:rPr>
          <w:rFonts w:ascii="Symbol" w:eastAsia="Symbol" w:hAnsi="Symbol"/>
          <w:color w:val="000000"/>
          <w:sz w:val="16"/>
          <w:lang w:val="fr-FR"/>
        </w:rPr>
        <w:t></w:t>
      </w:r>
      <w:r>
        <w:rPr>
          <w:rFonts w:ascii="Arial" w:eastAsia="Arial" w:hAnsi="Arial"/>
          <w:color w:val="000000"/>
          <w:sz w:val="16"/>
          <w:lang w:val="fr-FR"/>
        </w:rPr>
        <w:t xml:space="preserve"> Notifié à </w:t>
      </w:r>
      <w:r>
        <w:rPr>
          <w:rFonts w:ascii="Arial" w:eastAsia="Arial" w:hAnsi="Arial"/>
          <w:color w:val="000000"/>
          <w:sz w:val="16"/>
          <w:lang w:val="fr-FR"/>
        </w:rPr>
        <w:tab/>
        <w:t>le</w:t>
      </w:r>
      <w:r>
        <w:rPr>
          <w:rFonts w:ascii="Arial" w:eastAsia="Arial" w:hAnsi="Arial"/>
          <w:color w:val="000000"/>
          <w:sz w:val="16"/>
          <w:lang w:val="fr-FR"/>
        </w:rPr>
        <w:tab/>
        <w:t xml:space="preserve"> </w:t>
      </w:r>
      <w:r>
        <w:rPr>
          <w:rFonts w:ascii="Arial" w:eastAsia="Arial" w:hAnsi="Arial"/>
          <w:color w:val="000000"/>
          <w:sz w:val="16"/>
          <w:lang w:val="fr-FR"/>
        </w:rPr>
        <w:br/>
        <w:t>Visa de l'agent</w:t>
      </w:r>
    </w:p>
    <w:p w14:paraId="70DFACCB" w14:textId="77777777" w:rsidR="00E06666" w:rsidRDefault="00F946E6">
      <w:pPr>
        <w:spacing w:line="191" w:lineRule="exact"/>
        <w:ind w:right="108"/>
        <w:jc w:val="right"/>
        <w:textAlignment w:val="baseline"/>
        <w:rPr>
          <w:rFonts w:ascii="Arial" w:eastAsia="Arial" w:hAnsi="Arial"/>
          <w:color w:val="000000"/>
          <w:spacing w:val="22"/>
          <w:sz w:val="16"/>
          <w:lang w:val="fr-FR"/>
        </w:rPr>
      </w:pPr>
      <w:r>
        <w:rPr>
          <w:rFonts w:ascii="Arial" w:eastAsia="Arial" w:hAnsi="Arial"/>
          <w:color w:val="000000"/>
          <w:spacing w:val="22"/>
          <w:sz w:val="16"/>
          <w:lang w:val="fr-FR"/>
        </w:rPr>
        <w:t>12/13</w:t>
      </w:r>
    </w:p>
    <w:p w14:paraId="4FF4EC72" w14:textId="77777777" w:rsidR="00E06666" w:rsidRDefault="00E06666">
      <w:pPr>
        <w:sectPr w:rsidR="00E06666">
          <w:pgSz w:w="11909" w:h="16838"/>
          <w:pgMar w:top="720" w:right="604" w:bottom="249" w:left="605" w:header="720" w:footer="720" w:gutter="0"/>
          <w:cols w:space="720"/>
        </w:sectPr>
      </w:pPr>
    </w:p>
    <w:p w14:paraId="021F9F45" w14:textId="77777777" w:rsidR="00E06666" w:rsidRDefault="00F946E6">
      <w:pPr>
        <w:pBdr>
          <w:top w:val="single" w:sz="5" w:space="0" w:color="000000"/>
          <w:left w:val="single" w:sz="5" w:space="0" w:color="000000"/>
          <w:bottom w:val="single" w:sz="5" w:space="0" w:color="000000"/>
          <w:right w:val="single" w:sz="5" w:space="0" w:color="000000"/>
        </w:pBdr>
        <w:spacing w:after="264" w:line="288" w:lineRule="exact"/>
        <w:jc w:val="center"/>
        <w:textAlignment w:val="baseline"/>
        <w:rPr>
          <w:rFonts w:ascii="Arial" w:eastAsia="Arial" w:hAnsi="Arial"/>
          <w:b/>
          <w:color w:val="000000"/>
          <w:sz w:val="24"/>
          <w:lang w:val="fr-FR"/>
        </w:rPr>
      </w:pPr>
      <w:r>
        <w:rPr>
          <w:rFonts w:ascii="Arial" w:eastAsia="Arial" w:hAnsi="Arial"/>
          <w:b/>
          <w:color w:val="000000"/>
          <w:sz w:val="24"/>
          <w:lang w:val="fr-FR"/>
        </w:rPr>
        <w:lastRenderedPageBreak/>
        <w:t xml:space="preserve">Modèle d’arrêté portant attribution du complément indemnitaire annuel (CIA) </w:t>
      </w:r>
      <w:r>
        <w:rPr>
          <w:rFonts w:ascii="Arial" w:eastAsia="Arial" w:hAnsi="Arial"/>
          <w:b/>
          <w:color w:val="000000"/>
          <w:sz w:val="24"/>
          <w:lang w:val="fr-FR"/>
        </w:rPr>
        <w:br/>
        <w:t>(</w:t>
      </w:r>
      <w:r>
        <w:rPr>
          <w:rFonts w:ascii="Arial" w:eastAsia="Arial" w:hAnsi="Arial"/>
          <w:color w:val="000000"/>
          <w:sz w:val="20"/>
          <w:lang w:val="fr-FR"/>
        </w:rPr>
        <w:t>acte non transmissible aux services du contrôle de légalité</w:t>
      </w:r>
      <w:r>
        <w:rPr>
          <w:rFonts w:ascii="Arial" w:eastAsia="Arial" w:hAnsi="Arial"/>
          <w:b/>
          <w:color w:val="000000"/>
          <w:sz w:val="24"/>
          <w:lang w:val="fr-FR"/>
        </w:rPr>
        <w:t>)</w:t>
      </w:r>
    </w:p>
    <w:p w14:paraId="122DC2FB" w14:textId="77777777" w:rsidR="00E06666" w:rsidRDefault="00F946E6">
      <w:pPr>
        <w:shd w:val="solid" w:color="FFFF00" w:fill="FFFF00"/>
        <w:spacing w:after="221" w:line="220" w:lineRule="exact"/>
        <w:ind w:left="387" w:right="8172"/>
        <w:textAlignment w:val="baseline"/>
        <w:rPr>
          <w:rFonts w:ascii="Arial" w:eastAsia="Arial" w:hAnsi="Arial"/>
          <w:b/>
          <w:color w:val="000000"/>
          <w:spacing w:val="-9"/>
          <w:sz w:val="20"/>
          <w:lang w:val="fr-FR"/>
        </w:rPr>
      </w:pPr>
      <w:r>
        <w:rPr>
          <w:rFonts w:ascii="Arial" w:eastAsia="Arial" w:hAnsi="Arial"/>
          <w:b/>
          <w:color w:val="000000"/>
          <w:spacing w:val="-9"/>
          <w:sz w:val="20"/>
          <w:lang w:val="fr-FR"/>
        </w:rPr>
        <w:t>Le Maire / Le Président,</w:t>
      </w:r>
    </w:p>
    <w:p w14:paraId="009DD169" w14:textId="77777777" w:rsidR="00E06666" w:rsidRDefault="00F946E6">
      <w:pPr>
        <w:spacing w:before="34" w:line="223" w:lineRule="exact"/>
        <w:ind w:left="360"/>
        <w:textAlignment w:val="baseline"/>
        <w:rPr>
          <w:rFonts w:ascii="Arial" w:eastAsia="Arial" w:hAnsi="Arial"/>
          <w:color w:val="000000"/>
          <w:sz w:val="20"/>
          <w:lang w:val="fr-FR"/>
        </w:rPr>
      </w:pPr>
      <w:r>
        <w:rPr>
          <w:rFonts w:ascii="Arial" w:eastAsia="Arial" w:hAnsi="Arial"/>
          <w:color w:val="000000"/>
          <w:sz w:val="20"/>
          <w:lang w:val="fr-FR"/>
        </w:rPr>
        <w:t>Vu le Code général des collectivités territoriales</w:t>
      </w:r>
    </w:p>
    <w:p w14:paraId="4177526E" w14:textId="77777777" w:rsidR="00E06666" w:rsidRDefault="00F946E6">
      <w:pPr>
        <w:spacing w:before="36" w:line="223" w:lineRule="exact"/>
        <w:ind w:left="360"/>
        <w:textAlignment w:val="baseline"/>
        <w:rPr>
          <w:rFonts w:ascii="Arial" w:eastAsia="Arial" w:hAnsi="Arial"/>
          <w:color w:val="000000"/>
          <w:spacing w:val="-1"/>
          <w:sz w:val="20"/>
          <w:lang w:val="fr-FR"/>
        </w:rPr>
      </w:pPr>
      <w:r>
        <w:rPr>
          <w:rFonts w:ascii="Arial" w:eastAsia="Arial" w:hAnsi="Arial"/>
          <w:color w:val="000000"/>
          <w:spacing w:val="-1"/>
          <w:sz w:val="20"/>
          <w:lang w:val="fr-FR"/>
        </w:rPr>
        <w:t>Vu le Code général de la fonction publique, notamment ses articles L.712-1, L714-4 à L.714-13,</w:t>
      </w:r>
    </w:p>
    <w:p w14:paraId="19A22307" w14:textId="77777777" w:rsidR="00E06666" w:rsidRDefault="00F946E6">
      <w:pPr>
        <w:spacing w:line="259"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la loi n°82-213 du 2 mars 1982 modifiée relative aux droits et libertés des communes, des départements et des régions, notamment son article 1,</w:t>
      </w:r>
    </w:p>
    <w:p w14:paraId="7C26730B" w14:textId="77777777" w:rsidR="00E06666" w:rsidRDefault="00F946E6">
      <w:pPr>
        <w:spacing w:before="1" w:line="259"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le décret n°91-875 du 6 septembre 1991 modifié pris pour l’application du 1</w:t>
      </w:r>
      <w:r>
        <w:rPr>
          <w:rFonts w:ascii="Arial" w:eastAsia="Arial" w:hAnsi="Arial"/>
          <w:color w:val="000000"/>
          <w:sz w:val="20"/>
          <w:vertAlign w:val="superscript"/>
          <w:lang w:val="fr-FR"/>
        </w:rPr>
        <w:t>er</w:t>
      </w:r>
      <w:r>
        <w:rPr>
          <w:rFonts w:ascii="Arial" w:eastAsia="Arial" w:hAnsi="Arial"/>
          <w:color w:val="000000"/>
          <w:sz w:val="20"/>
          <w:lang w:val="fr-FR"/>
        </w:rPr>
        <w:t xml:space="preserve"> alinéa de l’article 88 de la loi n° 84</w:t>
      </w:r>
      <w:r>
        <w:rPr>
          <w:rFonts w:ascii="Arial" w:eastAsia="Arial" w:hAnsi="Arial"/>
          <w:color w:val="000000"/>
          <w:sz w:val="20"/>
          <w:lang w:val="fr-FR"/>
        </w:rPr>
        <w:softHyphen/>
        <w:t>53 du 26 janvier 1984, notamment ses annexes 1 et 2 fixant les tableaux d’équivalence entre les corps de l’Etat et les cadres d’emplois de la fonction publique territoriale,</w:t>
      </w:r>
    </w:p>
    <w:p w14:paraId="6A187357" w14:textId="77777777" w:rsidR="00E06666" w:rsidRDefault="00F946E6">
      <w:pPr>
        <w:spacing w:line="259"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le décret n°2010-997 du 26 août 2010 modifié relatif au régime de maintien des primes et indemnités des agents publics de l'Etat et des magistrats de l'ordre judiciaire dans certaines situations de congés,</w:t>
      </w:r>
    </w:p>
    <w:p w14:paraId="470DC4AB" w14:textId="77777777" w:rsidR="00E06666" w:rsidRDefault="00F946E6">
      <w:pPr>
        <w:spacing w:before="1" w:line="259"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le décret n°2014-513 du 20 mai 2014 modifié portant création d’un régime indemnitaire tenant compte des fonctions, des sujétions, de l’expertise et de l’engagement professionnel dans la fonction publique de l’Etat, Vu le décret n°2014-1526 du 16 décembre 2014 modifié relatif à l’appréciation de la valeur professionnelle des fonctionnaires territoriaux,</w:t>
      </w:r>
    </w:p>
    <w:p w14:paraId="763EBBD2" w14:textId="77777777" w:rsidR="00E06666" w:rsidRDefault="00F946E6">
      <w:pPr>
        <w:spacing w:before="1" w:line="259"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l’arrêté NOR : RDFF1519795A du 27 août 2015 modifié pris en application de l’article 5 du décret n° 2014-513 portant création d’un régime indemnitaire tenant compte des fonctions, des sujétions, de l’expertise et de l’engagement professionnel dans la fonction publique de l’État,</w:t>
      </w:r>
    </w:p>
    <w:p w14:paraId="5FB8501D" w14:textId="77777777" w:rsidR="00E06666" w:rsidRDefault="00F946E6">
      <w:pPr>
        <w:spacing w:line="259"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les arrêtés permettant l’application du RIFSEEP aux cadres d’emplois de la fonction publique territoriale, conformément aux tableaux d’équivalence entre les corps de l’Etat et les cadres d’emplois de la fonction publique territoriale figurant aux annexes 1 et 2 du décret n°91-875 du 6 septembre 1991 susvisé,</w:t>
      </w:r>
    </w:p>
    <w:p w14:paraId="3CE646DF" w14:textId="77777777" w:rsidR="00E06666" w:rsidRDefault="00F946E6">
      <w:pPr>
        <w:spacing w:before="1" w:line="259"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la circulaire NOR : RDFF1427139C du 5 décembre 2014 relative à la mise en œuvre du régime indemnitaire tenant compte des fonctions, des sujétions, de l’expertise et de l’engagement professionnel,</w:t>
      </w:r>
    </w:p>
    <w:p w14:paraId="6939A6C9" w14:textId="77777777" w:rsidR="00E06666" w:rsidRDefault="00F946E6">
      <w:pPr>
        <w:spacing w:before="19" w:line="240" w:lineRule="exact"/>
        <w:ind w:left="360" w:right="144"/>
        <w:textAlignment w:val="baseline"/>
        <w:rPr>
          <w:rFonts w:ascii="Arial" w:eastAsia="Arial" w:hAnsi="Arial"/>
          <w:color w:val="000000"/>
          <w:sz w:val="20"/>
          <w:lang w:val="fr-FR"/>
        </w:rPr>
      </w:pPr>
      <w:r>
        <w:rPr>
          <w:rFonts w:ascii="Arial" w:eastAsia="Arial" w:hAnsi="Arial"/>
          <w:color w:val="000000"/>
          <w:sz w:val="20"/>
          <w:lang w:val="fr-FR"/>
        </w:rPr>
        <w:t>Vu la délibération de l'assemblée délibérante du ............... relative à la mise en place du régime indemnitaire tenant compte des fonctions, des sujétions, de l’expertise et de l’engagement professionnel (R.I.F.S.E.E.P.) comprenant l’indemnité de fonctions, de sujétions et d’expertise et le complément indemnitaire annuel,</w:t>
      </w:r>
    </w:p>
    <w:p w14:paraId="63C05BB0" w14:textId="77777777" w:rsidR="00E06666" w:rsidRDefault="00F946E6">
      <w:pPr>
        <w:spacing w:before="257" w:line="223" w:lineRule="exact"/>
        <w:ind w:left="360"/>
        <w:textAlignment w:val="baseline"/>
        <w:rPr>
          <w:rFonts w:ascii="Arial" w:eastAsia="Arial" w:hAnsi="Arial"/>
          <w:color w:val="000000"/>
          <w:sz w:val="20"/>
          <w:lang w:val="fr-FR"/>
        </w:rPr>
      </w:pPr>
      <w:r>
        <w:rPr>
          <w:rFonts w:ascii="Arial" w:eastAsia="Arial" w:hAnsi="Arial"/>
          <w:color w:val="000000"/>
          <w:sz w:val="20"/>
          <w:lang w:val="fr-FR"/>
        </w:rPr>
        <w:t>Considérant l’engagement professionnel de l’agent ainsi que sa manière de servir,</w:t>
      </w:r>
    </w:p>
    <w:p w14:paraId="658A53A4" w14:textId="77777777" w:rsidR="00E06666" w:rsidRDefault="00F946E6">
      <w:pPr>
        <w:spacing w:before="257" w:line="220" w:lineRule="exact"/>
        <w:jc w:val="center"/>
        <w:textAlignment w:val="baseline"/>
        <w:rPr>
          <w:rFonts w:ascii="Arial" w:eastAsia="Arial" w:hAnsi="Arial"/>
          <w:b/>
          <w:color w:val="000000"/>
          <w:spacing w:val="-13"/>
          <w:sz w:val="20"/>
          <w:lang w:val="fr-FR"/>
        </w:rPr>
      </w:pPr>
      <w:r>
        <w:rPr>
          <w:rFonts w:ascii="Arial" w:eastAsia="Arial" w:hAnsi="Arial"/>
          <w:b/>
          <w:color w:val="000000"/>
          <w:spacing w:val="-13"/>
          <w:sz w:val="20"/>
          <w:lang w:val="fr-FR"/>
        </w:rPr>
        <w:t>ARRETE</w:t>
      </w:r>
    </w:p>
    <w:p w14:paraId="06B79937" w14:textId="77777777" w:rsidR="00E06666" w:rsidRDefault="00F946E6">
      <w:pPr>
        <w:spacing w:before="239" w:line="242" w:lineRule="exact"/>
        <w:ind w:left="360" w:right="792"/>
        <w:textAlignment w:val="baseline"/>
        <w:rPr>
          <w:rFonts w:ascii="Arial" w:eastAsia="Arial" w:hAnsi="Arial"/>
          <w:b/>
          <w:color w:val="000000"/>
          <w:sz w:val="19"/>
          <w:u w:val="single"/>
          <w:lang w:val="fr-FR"/>
        </w:rPr>
      </w:pPr>
      <w:r>
        <w:rPr>
          <w:rFonts w:ascii="Arial" w:eastAsia="Arial" w:hAnsi="Arial"/>
          <w:b/>
          <w:color w:val="000000"/>
          <w:sz w:val="19"/>
          <w:u w:val="single"/>
          <w:lang w:val="fr-FR"/>
        </w:rPr>
        <w:t>ARTICLE 1</w:t>
      </w:r>
      <w:r>
        <w:rPr>
          <w:rFonts w:ascii="Arial" w:eastAsia="Arial" w:hAnsi="Arial"/>
          <w:b/>
          <w:color w:val="000000"/>
          <w:sz w:val="19"/>
          <w:vertAlign w:val="superscript"/>
          <w:lang w:val="fr-FR"/>
        </w:rPr>
        <w:t>er</w:t>
      </w:r>
      <w:r>
        <w:rPr>
          <w:rFonts w:ascii="Arial" w:eastAsia="Arial" w:hAnsi="Arial"/>
          <w:color w:val="000000"/>
          <w:sz w:val="20"/>
          <w:lang w:val="fr-FR"/>
        </w:rPr>
        <w:t xml:space="preserve"> : M. ....................., (grade), perçoit un complément indemnitaire annuel (C.I.A.) d’un montant </w:t>
      </w:r>
      <w:proofErr w:type="gramStart"/>
      <w:r>
        <w:rPr>
          <w:rFonts w:ascii="Arial" w:eastAsia="Arial" w:hAnsi="Arial"/>
          <w:color w:val="000000"/>
          <w:sz w:val="20"/>
          <w:lang w:val="fr-FR"/>
        </w:rPr>
        <w:t>de .</w:t>
      </w:r>
      <w:proofErr w:type="gramEnd"/>
      <w:r>
        <w:rPr>
          <w:rFonts w:ascii="Arial" w:eastAsia="Arial" w:hAnsi="Arial"/>
          <w:color w:val="000000"/>
          <w:sz w:val="20"/>
          <w:lang w:val="fr-FR"/>
        </w:rPr>
        <w:t xml:space="preserve"> </w:t>
      </w:r>
      <w:proofErr w:type="gramStart"/>
      <w:r>
        <w:rPr>
          <w:rFonts w:ascii="Arial" w:eastAsia="Arial" w:hAnsi="Arial"/>
          <w:color w:val="000000"/>
          <w:sz w:val="20"/>
          <w:lang w:val="fr-FR"/>
        </w:rPr>
        <w:t>euros</w:t>
      </w:r>
      <w:proofErr w:type="gramEnd"/>
      <w:r>
        <w:rPr>
          <w:rFonts w:ascii="Arial" w:eastAsia="Arial" w:hAnsi="Arial"/>
          <w:color w:val="000000"/>
          <w:sz w:val="20"/>
          <w:lang w:val="fr-FR"/>
        </w:rPr>
        <w:t>.</w:t>
      </w:r>
    </w:p>
    <w:p w14:paraId="4C7D9644" w14:textId="77777777" w:rsidR="00E06666" w:rsidRDefault="00F946E6">
      <w:pPr>
        <w:spacing w:before="240" w:line="240" w:lineRule="exact"/>
        <w:ind w:left="1800" w:right="144" w:hanging="1440"/>
        <w:textAlignment w:val="baseline"/>
        <w:rPr>
          <w:rFonts w:ascii="Arial" w:eastAsia="Arial" w:hAnsi="Arial"/>
          <w:b/>
          <w:color w:val="000000"/>
          <w:sz w:val="19"/>
          <w:u w:val="single"/>
          <w:lang w:val="fr-FR"/>
        </w:rPr>
      </w:pPr>
      <w:r>
        <w:rPr>
          <w:rFonts w:ascii="Arial" w:eastAsia="Arial" w:hAnsi="Arial"/>
          <w:b/>
          <w:color w:val="000000"/>
          <w:sz w:val="19"/>
          <w:u w:val="single"/>
          <w:lang w:val="fr-FR"/>
        </w:rPr>
        <w:t>ARTICLE 2</w:t>
      </w:r>
      <w:r>
        <w:rPr>
          <w:rFonts w:ascii="Arial" w:eastAsia="Arial" w:hAnsi="Arial"/>
          <w:color w:val="000000"/>
          <w:sz w:val="20"/>
          <w:lang w:val="fr-FR"/>
        </w:rPr>
        <w:t xml:space="preserve"> : Ce complément indemnitaire est versé en une seule fois (selon délibération) et est proratisé en fonction du temps de travail.</w:t>
      </w:r>
    </w:p>
    <w:p w14:paraId="08FA8CE4" w14:textId="77777777" w:rsidR="00E06666" w:rsidRDefault="00F946E6">
      <w:pPr>
        <w:spacing w:before="240" w:line="240" w:lineRule="exact"/>
        <w:ind w:left="1800" w:right="144" w:hanging="1440"/>
        <w:textAlignment w:val="baseline"/>
        <w:rPr>
          <w:rFonts w:ascii="Arial" w:eastAsia="Arial" w:hAnsi="Arial"/>
          <w:b/>
          <w:color w:val="000000"/>
          <w:sz w:val="19"/>
          <w:u w:val="single"/>
          <w:lang w:val="fr-FR"/>
        </w:rPr>
      </w:pPr>
      <w:r>
        <w:rPr>
          <w:rFonts w:ascii="Arial" w:eastAsia="Arial" w:hAnsi="Arial"/>
          <w:b/>
          <w:color w:val="000000"/>
          <w:sz w:val="19"/>
          <w:u w:val="single"/>
          <w:lang w:val="fr-FR"/>
        </w:rPr>
        <w:t>ARTICLE 3</w:t>
      </w:r>
      <w:r>
        <w:rPr>
          <w:rFonts w:ascii="Arial" w:eastAsia="Arial" w:hAnsi="Arial"/>
          <w:color w:val="000000"/>
          <w:sz w:val="20"/>
          <w:lang w:val="fr-FR"/>
        </w:rPr>
        <w:t xml:space="preserve"> : Le Directeur Général et le comptable sont chargés chacun en ce qui le concerne de l’exécution du présent arrêté qui sera notifié à l’agent.</w:t>
      </w:r>
    </w:p>
    <w:p w14:paraId="0EFBC6AC" w14:textId="77777777" w:rsidR="00E06666" w:rsidRDefault="00F946E6">
      <w:pPr>
        <w:spacing w:before="244" w:after="240" w:line="240" w:lineRule="exact"/>
        <w:ind w:left="7848" w:right="2160"/>
        <w:textAlignment w:val="baseline"/>
        <w:rPr>
          <w:rFonts w:ascii="Arial" w:eastAsia="Arial" w:hAnsi="Arial"/>
          <w:color w:val="000000"/>
          <w:sz w:val="20"/>
          <w:lang w:val="fr-FR"/>
        </w:rPr>
      </w:pPr>
      <w:r>
        <w:rPr>
          <w:rFonts w:ascii="Arial" w:eastAsia="Arial" w:hAnsi="Arial"/>
          <w:color w:val="000000"/>
          <w:sz w:val="20"/>
          <w:lang w:val="fr-FR"/>
        </w:rPr>
        <w:t xml:space="preserve">Fait à. </w:t>
      </w:r>
      <w:r>
        <w:rPr>
          <w:rFonts w:ascii="Arial" w:eastAsia="Arial" w:hAnsi="Arial"/>
          <w:color w:val="000000"/>
          <w:sz w:val="19"/>
          <w:lang w:val="fr-FR"/>
        </w:rPr>
        <w:t>Le</w:t>
      </w:r>
      <w:r>
        <w:rPr>
          <w:rFonts w:ascii="Arial" w:eastAsia="Arial" w:hAnsi="Arial"/>
          <w:color w:val="000000"/>
          <w:sz w:val="20"/>
          <w:lang w:val="fr-FR"/>
        </w:rPr>
        <w:t>.......</w:t>
      </w:r>
    </w:p>
    <w:p w14:paraId="6C015EAB" w14:textId="77777777" w:rsidR="00E06666" w:rsidRDefault="00F946E6">
      <w:pPr>
        <w:shd w:val="solid" w:color="FFFF00" w:fill="FFFF00"/>
        <w:spacing w:after="268" w:line="223" w:lineRule="exact"/>
        <w:ind w:left="7904" w:right="728"/>
        <w:jc w:val="right"/>
        <w:textAlignment w:val="baseline"/>
        <w:rPr>
          <w:rFonts w:ascii="Arial" w:eastAsia="Arial" w:hAnsi="Arial"/>
          <w:color w:val="000000"/>
          <w:spacing w:val="-5"/>
          <w:sz w:val="20"/>
          <w:lang w:val="fr-FR"/>
        </w:rPr>
      </w:pPr>
      <w:r>
        <w:rPr>
          <w:rFonts w:ascii="Arial" w:eastAsia="Arial" w:hAnsi="Arial"/>
          <w:color w:val="000000"/>
          <w:spacing w:val="-5"/>
          <w:sz w:val="20"/>
          <w:lang w:val="fr-FR"/>
        </w:rPr>
        <w:t>Le Maire / Le Président</w:t>
      </w:r>
    </w:p>
    <w:p w14:paraId="0B99AA14" w14:textId="77777777" w:rsidR="00E06666" w:rsidRDefault="00F946E6">
      <w:pPr>
        <w:shd w:val="solid" w:color="FFFF00" w:fill="FFFF00"/>
        <w:spacing w:line="187" w:lineRule="exact"/>
        <w:ind w:left="300" w:right="8715"/>
        <w:textAlignment w:val="baseline"/>
        <w:rPr>
          <w:rFonts w:ascii="Arial" w:eastAsia="Arial" w:hAnsi="Arial"/>
          <w:color w:val="000000"/>
          <w:spacing w:val="-5"/>
          <w:sz w:val="16"/>
          <w:lang w:val="fr-FR"/>
        </w:rPr>
      </w:pPr>
      <w:r>
        <w:rPr>
          <w:rFonts w:ascii="Arial" w:eastAsia="Arial" w:hAnsi="Arial"/>
          <w:color w:val="000000"/>
          <w:spacing w:val="-5"/>
          <w:sz w:val="16"/>
          <w:lang w:val="fr-FR"/>
        </w:rPr>
        <w:t>Le Maire / Le Président,</w:t>
      </w:r>
    </w:p>
    <w:p w14:paraId="211E80BB" w14:textId="77777777" w:rsidR="00E06666" w:rsidRDefault="00F946E6">
      <w:pPr>
        <w:spacing w:before="6" w:line="192" w:lineRule="exact"/>
        <w:ind w:left="288"/>
        <w:jc w:val="both"/>
        <w:textAlignment w:val="baseline"/>
        <w:rPr>
          <w:rFonts w:ascii="Symbol" w:eastAsia="Symbol" w:hAnsi="Symbol"/>
          <w:color w:val="000000"/>
          <w:spacing w:val="1"/>
          <w:sz w:val="16"/>
          <w:lang w:val="fr-FR"/>
        </w:rPr>
      </w:pPr>
      <w:r>
        <w:rPr>
          <w:rFonts w:ascii="Symbol" w:eastAsia="Symbol" w:hAnsi="Symbol"/>
          <w:color w:val="000000"/>
          <w:spacing w:val="1"/>
          <w:sz w:val="16"/>
          <w:lang w:val="fr-FR"/>
        </w:rPr>
        <w:t></w:t>
      </w:r>
      <w:r>
        <w:rPr>
          <w:rFonts w:ascii="Arial" w:eastAsia="Arial" w:hAnsi="Arial"/>
          <w:color w:val="000000"/>
          <w:spacing w:val="1"/>
          <w:sz w:val="16"/>
          <w:lang w:val="fr-FR"/>
        </w:rPr>
        <w:t xml:space="preserve"> certifie sous sa responsabilité le caractère exécutoire de cet acte</w:t>
      </w:r>
    </w:p>
    <w:p w14:paraId="2A3D5A01" w14:textId="77777777" w:rsidR="00E06666" w:rsidRDefault="00F946E6">
      <w:pPr>
        <w:spacing w:before="4" w:line="192" w:lineRule="exact"/>
        <w:ind w:left="432" w:right="2880" w:hanging="144"/>
        <w:jc w:val="both"/>
        <w:textAlignment w:val="baseline"/>
        <w:rPr>
          <w:rFonts w:ascii="Symbol" w:eastAsia="Symbol" w:hAnsi="Symbol"/>
          <w:color w:val="000000"/>
          <w:sz w:val="16"/>
          <w:lang w:val="fr-FR"/>
        </w:rPr>
      </w:pPr>
      <w:r>
        <w:rPr>
          <w:rFonts w:ascii="Symbol" w:eastAsia="Symbol" w:hAnsi="Symbol"/>
          <w:color w:val="000000"/>
          <w:sz w:val="16"/>
          <w:lang w:val="fr-FR"/>
        </w:rPr>
        <w:t></w:t>
      </w:r>
      <w:r>
        <w:rPr>
          <w:rFonts w:ascii="Arial" w:eastAsia="Arial" w:hAnsi="Arial"/>
          <w:color w:val="000000"/>
          <w:sz w:val="16"/>
          <w:lang w:val="fr-FR"/>
        </w:rPr>
        <w:t xml:space="preserve"> informe que le présent arrêté peut faire l'objet d'un recours pour excès de pouvoir devant le Tribunal Administratif dans un délai de 2 mois à compter de la présente notification</w:t>
      </w:r>
    </w:p>
    <w:p w14:paraId="0EB2AA90" w14:textId="77777777" w:rsidR="00E06666" w:rsidRDefault="00F946E6">
      <w:pPr>
        <w:spacing w:before="9" w:line="192" w:lineRule="exact"/>
        <w:ind w:left="432" w:right="2880" w:hanging="144"/>
        <w:jc w:val="both"/>
        <w:textAlignment w:val="baseline"/>
        <w:rPr>
          <w:rFonts w:ascii="Symbol" w:eastAsia="Symbol" w:hAnsi="Symbol"/>
          <w:color w:val="000000"/>
          <w:spacing w:val="-1"/>
          <w:sz w:val="16"/>
          <w:lang w:val="fr-FR"/>
        </w:rPr>
      </w:pPr>
      <w:r>
        <w:rPr>
          <w:rFonts w:ascii="Symbol" w:eastAsia="Symbol" w:hAnsi="Symbol"/>
          <w:color w:val="000000"/>
          <w:spacing w:val="-1"/>
          <w:sz w:val="16"/>
          <w:lang w:val="fr-FR"/>
        </w:rPr>
        <w:t></w:t>
      </w:r>
      <w:r>
        <w:rPr>
          <w:rFonts w:ascii="Arial" w:eastAsia="Arial" w:hAnsi="Arial"/>
          <w:color w:val="000000"/>
          <w:spacing w:val="-1"/>
          <w:sz w:val="16"/>
          <w:lang w:val="fr-FR"/>
        </w:rPr>
        <w:t xml:space="preserve"> Informe qu’ il appartient de mettre en œuvre la médiation préalable obligatoire prévue par le décret n°2022-433, en application de la convention que la collectivité a signé avec le Centre de Gestion de la Fonction Publique Territoriale, par lettre LRAR de saisine du médiateur au Centre de Gestion de la Fonction Publique de la Haute-Marne au 9 rue de la Maladière 52 005 CHAUMONT cedex, ou par message électronique à l’adresse</w:t>
      </w:r>
      <w:hyperlink r:id="rId17">
        <w:r>
          <w:rPr>
            <w:rFonts w:ascii="Arial" w:eastAsia="Arial" w:hAnsi="Arial"/>
            <w:color w:val="0000FF"/>
            <w:spacing w:val="-1"/>
            <w:sz w:val="16"/>
            <w:u w:val="single"/>
            <w:lang w:val="fr-FR"/>
          </w:rPr>
          <w:t xml:space="preserve"> mediation@cdg52.fr </w:t>
        </w:r>
      </w:hyperlink>
      <w:r>
        <w:rPr>
          <w:rFonts w:ascii="Arial" w:eastAsia="Arial" w:hAnsi="Arial"/>
          <w:color w:val="000000"/>
          <w:spacing w:val="-1"/>
          <w:sz w:val="16"/>
          <w:lang w:val="fr-FR"/>
        </w:rPr>
        <w:t>dans un délai de 2 mois à compter de la présente notification, avant toute saisine du tribunal administratif. Vous devez joindre une copie de cette décision à votre demande. Si cette médiation ne permet pas de parvenir à un accord, vous pourrez contester la présente décision devant le tribunal administratif dans un délai de deux mois à compter de la fin de la médiation : vous devrez alors joindre une copie de cette décision à votre recours.</w:t>
      </w:r>
    </w:p>
    <w:p w14:paraId="774613C0" w14:textId="77777777" w:rsidR="00E06666" w:rsidRDefault="00F946E6">
      <w:pPr>
        <w:tabs>
          <w:tab w:val="left" w:leader="dot" w:pos="1728"/>
          <w:tab w:val="left" w:leader="dot" w:pos="3600"/>
        </w:tabs>
        <w:spacing w:before="10" w:after="311" w:line="192" w:lineRule="exact"/>
        <w:ind w:left="432" w:hanging="144"/>
        <w:textAlignment w:val="baseline"/>
        <w:rPr>
          <w:rFonts w:ascii="Symbol" w:eastAsia="Symbol" w:hAnsi="Symbol"/>
          <w:color w:val="000000"/>
          <w:sz w:val="16"/>
          <w:lang w:val="fr-FR"/>
        </w:rPr>
      </w:pPr>
      <w:r>
        <w:rPr>
          <w:rFonts w:ascii="Symbol" w:eastAsia="Symbol" w:hAnsi="Symbol"/>
          <w:color w:val="000000"/>
          <w:sz w:val="16"/>
          <w:lang w:val="fr-FR"/>
        </w:rPr>
        <w:t></w:t>
      </w:r>
      <w:r>
        <w:rPr>
          <w:rFonts w:ascii="Arial" w:eastAsia="Arial" w:hAnsi="Arial"/>
          <w:color w:val="000000"/>
          <w:sz w:val="16"/>
          <w:lang w:val="fr-FR"/>
        </w:rPr>
        <w:t xml:space="preserve"> Notifié à </w:t>
      </w:r>
      <w:r>
        <w:rPr>
          <w:rFonts w:ascii="Arial" w:eastAsia="Arial" w:hAnsi="Arial"/>
          <w:color w:val="000000"/>
          <w:sz w:val="16"/>
          <w:lang w:val="fr-FR"/>
        </w:rPr>
        <w:tab/>
        <w:t>le</w:t>
      </w:r>
      <w:r>
        <w:rPr>
          <w:rFonts w:ascii="Arial" w:eastAsia="Arial" w:hAnsi="Arial"/>
          <w:color w:val="000000"/>
          <w:sz w:val="16"/>
          <w:lang w:val="fr-FR"/>
        </w:rPr>
        <w:tab/>
        <w:t xml:space="preserve"> </w:t>
      </w:r>
      <w:r>
        <w:rPr>
          <w:rFonts w:ascii="Arial" w:eastAsia="Arial" w:hAnsi="Arial"/>
          <w:color w:val="000000"/>
          <w:sz w:val="16"/>
          <w:lang w:val="fr-FR"/>
        </w:rPr>
        <w:br/>
        <w:t>Visa de l'agent</w:t>
      </w:r>
    </w:p>
    <w:p w14:paraId="5670AADA" w14:textId="77777777" w:rsidR="00E06666" w:rsidRDefault="00F946E6">
      <w:pPr>
        <w:spacing w:line="191" w:lineRule="exact"/>
        <w:ind w:right="108"/>
        <w:jc w:val="right"/>
        <w:textAlignment w:val="baseline"/>
        <w:rPr>
          <w:rFonts w:ascii="Arial" w:eastAsia="Arial" w:hAnsi="Arial"/>
          <w:color w:val="000000"/>
          <w:spacing w:val="22"/>
          <w:sz w:val="16"/>
          <w:lang w:val="fr-FR"/>
        </w:rPr>
      </w:pPr>
      <w:r>
        <w:rPr>
          <w:rFonts w:ascii="Arial" w:eastAsia="Arial" w:hAnsi="Arial"/>
          <w:color w:val="000000"/>
          <w:spacing w:val="22"/>
          <w:sz w:val="16"/>
          <w:lang w:val="fr-FR"/>
        </w:rPr>
        <w:t>13/13</w:t>
      </w:r>
    </w:p>
    <w:p w14:paraId="09D71216" w14:textId="4BFF7BB2" w:rsidR="000D7D70" w:rsidRDefault="000D7D70">
      <w:pPr>
        <w:rPr>
          <w:rFonts w:ascii="Arial" w:eastAsia="Arial" w:hAnsi="Arial"/>
          <w:color w:val="000000"/>
          <w:spacing w:val="22"/>
          <w:sz w:val="16"/>
          <w:lang w:val="fr-FR"/>
        </w:rPr>
      </w:pPr>
      <w:r>
        <w:rPr>
          <w:rFonts w:ascii="Arial" w:eastAsia="Arial" w:hAnsi="Arial"/>
          <w:color w:val="000000"/>
          <w:spacing w:val="22"/>
          <w:sz w:val="16"/>
          <w:lang w:val="fr-FR"/>
        </w:rPr>
        <w:br w:type="page"/>
      </w:r>
    </w:p>
    <w:p w14:paraId="2B16FED8" w14:textId="77777777" w:rsidR="000D7D70" w:rsidRDefault="000D7D70">
      <w:pPr>
        <w:rPr>
          <w:rFonts w:ascii="Arial" w:eastAsia="Arial" w:hAnsi="Arial"/>
          <w:color w:val="000000"/>
          <w:spacing w:val="22"/>
          <w:sz w:val="16"/>
          <w:lang w:val="fr-FR"/>
        </w:rPr>
      </w:pPr>
      <w:r>
        <w:rPr>
          <w:rFonts w:ascii="Arial" w:eastAsia="Arial" w:hAnsi="Arial"/>
          <w:noProof/>
          <w:color w:val="000000"/>
          <w:spacing w:val="22"/>
          <w:sz w:val="16"/>
          <w:lang w:val="fr-FR"/>
        </w:rPr>
        <w:lastRenderedPageBreak/>
        <w:drawing>
          <wp:anchor distT="0" distB="0" distL="114300" distR="114300" simplePos="0" relativeHeight="251700224" behindDoc="0" locked="0" layoutInCell="1" allowOverlap="1" wp14:anchorId="7BBA18D9" wp14:editId="37B6C899">
            <wp:simplePos x="0" y="0"/>
            <wp:positionH relativeFrom="column">
              <wp:posOffset>-1270</wp:posOffset>
            </wp:positionH>
            <wp:positionV relativeFrom="paragraph">
              <wp:posOffset>657225</wp:posOffset>
            </wp:positionV>
            <wp:extent cx="6794500" cy="9220200"/>
            <wp:effectExtent l="0" t="0" r="6350" b="0"/>
            <wp:wrapSquare wrapText="bothSides"/>
            <wp:docPr id="1716444671" name="Image 1" descr="Une image contenant texte, capture d’écran, Police, Page web&#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444671" name="Image 1" descr="Une image contenant texte, capture d’écran, Police, Page web&#10;&#10;Le contenu généré par l’IA peut être incorrect."/>
                    <pic:cNvPicPr/>
                  </pic:nvPicPr>
                  <pic:blipFill rotWithShape="1">
                    <a:blip r:embed="rId18">
                      <a:extLst>
                        <a:ext uri="{28A0092B-C50C-407E-A947-70E740481C1C}">
                          <a14:useLocalDpi xmlns:a14="http://schemas.microsoft.com/office/drawing/2010/main" val="0"/>
                        </a:ext>
                      </a:extLst>
                    </a:blip>
                    <a:srcRect t="4064"/>
                    <a:stretch>
                      <a:fillRect/>
                    </a:stretch>
                  </pic:blipFill>
                  <pic:spPr bwMode="auto">
                    <a:xfrm>
                      <a:off x="0" y="0"/>
                      <a:ext cx="6794500" cy="9220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F6F8521" w14:textId="77777777" w:rsidR="000D7D70" w:rsidRDefault="000D7D70">
      <w:pPr>
        <w:rPr>
          <w:rFonts w:ascii="Arial" w:eastAsia="Arial" w:hAnsi="Arial"/>
          <w:color w:val="000000"/>
          <w:spacing w:val="22"/>
          <w:sz w:val="16"/>
          <w:lang w:val="fr-FR"/>
        </w:rPr>
      </w:pPr>
    </w:p>
    <w:p w14:paraId="38AA4788" w14:textId="3A9C2CDF" w:rsidR="000D7D70" w:rsidRDefault="000D7D70" w:rsidP="000D7D70">
      <w:pPr>
        <w:tabs>
          <w:tab w:val="left" w:pos="2565"/>
        </w:tabs>
        <w:jc w:val="center"/>
        <w:rPr>
          <w:rFonts w:ascii="Roboto" w:eastAsia="Arial" w:hAnsi="Roboto"/>
          <w:b/>
          <w:bCs/>
          <w:color w:val="000000"/>
          <w:spacing w:val="22"/>
          <w:sz w:val="20"/>
          <w:szCs w:val="28"/>
          <w:lang w:val="fr-FR"/>
        </w:rPr>
      </w:pPr>
      <w:r w:rsidRPr="000D7D70">
        <w:rPr>
          <w:rFonts w:ascii="Roboto" w:eastAsia="Arial" w:hAnsi="Roboto"/>
          <w:b/>
          <w:bCs/>
          <w:color w:val="000000"/>
          <w:spacing w:val="22"/>
          <w:sz w:val="20"/>
          <w:szCs w:val="28"/>
          <w:lang w:val="fr-FR"/>
        </w:rPr>
        <w:t>Annexe</w:t>
      </w:r>
    </w:p>
    <w:p w14:paraId="09EB1F4C" w14:textId="77777777" w:rsidR="008778EF" w:rsidRDefault="008778EF" w:rsidP="000D7D70">
      <w:pPr>
        <w:tabs>
          <w:tab w:val="left" w:pos="2565"/>
        </w:tabs>
        <w:jc w:val="center"/>
        <w:rPr>
          <w:rFonts w:ascii="Roboto" w:eastAsia="Arial" w:hAnsi="Roboto"/>
          <w:b/>
          <w:bCs/>
          <w:color w:val="000000"/>
          <w:spacing w:val="22"/>
          <w:sz w:val="20"/>
          <w:szCs w:val="28"/>
          <w:lang w:val="fr-FR"/>
        </w:rPr>
      </w:pPr>
    </w:p>
    <w:p w14:paraId="08B878A6" w14:textId="2AB1DD1A" w:rsidR="008778EF" w:rsidRPr="000D7D70" w:rsidRDefault="008778EF" w:rsidP="000D7D70">
      <w:pPr>
        <w:tabs>
          <w:tab w:val="left" w:pos="2565"/>
        </w:tabs>
        <w:jc w:val="center"/>
        <w:rPr>
          <w:rFonts w:ascii="Arial" w:eastAsia="Arial" w:hAnsi="Arial"/>
          <w:b/>
          <w:bCs/>
          <w:color w:val="000000"/>
          <w:spacing w:val="22"/>
          <w:sz w:val="16"/>
          <w:lang w:val="fr-FR"/>
        </w:rPr>
      </w:pPr>
    </w:p>
    <w:p w14:paraId="22DBC833" w14:textId="77777777" w:rsidR="008778EF" w:rsidRDefault="008778EF">
      <w:pPr>
        <w:rPr>
          <w:rFonts w:ascii="Arial" w:eastAsia="Arial" w:hAnsi="Arial"/>
          <w:color w:val="000000"/>
          <w:spacing w:val="22"/>
          <w:sz w:val="16"/>
          <w:lang w:val="fr-FR"/>
        </w:rPr>
      </w:pPr>
      <w:r>
        <w:rPr>
          <w:rFonts w:ascii="Arial" w:eastAsia="Arial" w:hAnsi="Arial"/>
          <w:color w:val="000000"/>
          <w:spacing w:val="22"/>
          <w:sz w:val="16"/>
          <w:lang w:val="fr-FR"/>
        </w:rPr>
        <w:br w:type="page"/>
      </w:r>
    </w:p>
    <w:p w14:paraId="2339391A" w14:textId="2290AA23" w:rsidR="000D7D70" w:rsidRDefault="008778EF">
      <w:pPr>
        <w:spacing w:line="191" w:lineRule="exact"/>
        <w:ind w:right="108"/>
        <w:jc w:val="right"/>
        <w:textAlignment w:val="baseline"/>
        <w:rPr>
          <w:rFonts w:ascii="Arial" w:eastAsia="Arial" w:hAnsi="Arial"/>
          <w:color w:val="000000"/>
          <w:spacing w:val="22"/>
          <w:sz w:val="16"/>
          <w:lang w:val="fr-FR"/>
        </w:rPr>
      </w:pPr>
      <w:r>
        <w:rPr>
          <w:rFonts w:ascii="Arial" w:eastAsia="Arial" w:hAnsi="Arial"/>
          <w:noProof/>
          <w:color w:val="000000"/>
          <w:spacing w:val="22"/>
          <w:sz w:val="16"/>
          <w:lang w:val="fr-FR"/>
        </w:rPr>
        <w:drawing>
          <wp:anchor distT="0" distB="0" distL="114300" distR="114300" simplePos="0" relativeHeight="251701248" behindDoc="0" locked="0" layoutInCell="1" allowOverlap="1" wp14:anchorId="54CF3614" wp14:editId="1A722F64">
            <wp:simplePos x="0" y="0"/>
            <wp:positionH relativeFrom="column">
              <wp:posOffset>55880</wp:posOffset>
            </wp:positionH>
            <wp:positionV relativeFrom="paragraph">
              <wp:posOffset>9525</wp:posOffset>
            </wp:positionV>
            <wp:extent cx="6794500" cy="9610725"/>
            <wp:effectExtent l="0" t="0" r="6350" b="9525"/>
            <wp:wrapNone/>
            <wp:docPr id="93234108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341084" name="Image 932341084"/>
                    <pic:cNvPicPr/>
                  </pic:nvPicPr>
                  <pic:blipFill>
                    <a:blip r:embed="rId19">
                      <a:extLst>
                        <a:ext uri="{28A0092B-C50C-407E-A947-70E740481C1C}">
                          <a14:useLocalDpi xmlns:a14="http://schemas.microsoft.com/office/drawing/2010/main" val="0"/>
                        </a:ext>
                      </a:extLst>
                    </a:blip>
                    <a:stretch>
                      <a:fillRect/>
                    </a:stretch>
                  </pic:blipFill>
                  <pic:spPr>
                    <a:xfrm>
                      <a:off x="0" y="0"/>
                      <a:ext cx="6794500" cy="9610725"/>
                    </a:xfrm>
                    <a:prstGeom prst="rect">
                      <a:avLst/>
                    </a:prstGeom>
                  </pic:spPr>
                </pic:pic>
              </a:graphicData>
            </a:graphic>
            <wp14:sizeRelH relativeFrom="page">
              <wp14:pctWidth>0</wp14:pctWidth>
            </wp14:sizeRelH>
            <wp14:sizeRelV relativeFrom="page">
              <wp14:pctHeight>0</wp14:pctHeight>
            </wp14:sizeRelV>
          </wp:anchor>
        </w:drawing>
      </w:r>
    </w:p>
    <w:sectPr w:rsidR="000D7D70">
      <w:pgSz w:w="11909" w:h="16838"/>
      <w:pgMar w:top="720" w:right="607" w:bottom="249" w:left="60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16DED" w14:textId="77777777" w:rsidR="00F946E6" w:rsidRDefault="00F946E6">
      <w:r>
        <w:separator/>
      </w:r>
    </w:p>
  </w:endnote>
  <w:endnote w:type="continuationSeparator" w:id="0">
    <w:p w14:paraId="03A1DA44" w14:textId="77777777" w:rsidR="00F946E6" w:rsidRDefault="00F94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00"/>
    <w:family w:val="swiss"/>
    <w:pitch w:val="variable"/>
    <w:sig w:usb0="000006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Roboto">
    <w:altName w:val="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Bookman Old Style">
    <w:charset w:val="00"/>
    <w:pitch w:val="variable"/>
    <w:family w:val="roman"/>
    <w:panose1 w:val="02020603050405020304"/>
  </w:font>
  <w:font w:name="Symbol">
    <w:charset w:val="00"/>
    <w:pitch w:val="variable"/>
    <w:family w:val="swiss"/>
    <w:panose1 w:val="02020603050405020304"/>
  </w:font>
  <w:font w:name="Times New Roman">
    <w:charset w:val="00"/>
    <w:pitch w:val="variable"/>
    <w:panose1 w:val="02020603050405020304"/>
  </w:font>
  <w:font w:name="Trebuchet MS">
    <w:charset w:val="00"/>
    <w:pitch w:val="variable"/>
    <w:family w:val="swiss"/>
    <w:panose1 w:val="0202060305040502030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1A97A" w14:textId="77777777" w:rsidR="00E06666" w:rsidRDefault="00E06666"/>
  </w:footnote>
  <w:footnote w:type="continuationSeparator" w:id="0">
    <w:p w14:paraId="18C328FF" w14:textId="77777777" w:rsidR="00E06666" w:rsidRDefault="00F946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228CA"/>
    <w:multiLevelType w:val="multilevel"/>
    <w:tmpl w:val="EC8ECCAE"/>
    <w:lvl w:ilvl="0">
      <w:start w:val="1"/>
      <w:numFmt w:val="decimal"/>
      <w:lvlText w:val="%1."/>
      <w:lvlJc w:val="left"/>
      <w:pPr>
        <w:tabs>
          <w:tab w:val="left" w:pos="360"/>
        </w:tabs>
      </w:pPr>
      <w:rPr>
        <w:rFonts w:ascii="Arial" w:eastAsia="Arial" w:hAnsi="Arial"/>
        <w:color w:val="000000"/>
        <w:spacing w:val="0"/>
        <w:w w:val="100"/>
        <w:sz w:val="22"/>
        <w:vertAlign w:val="baseli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B6E7EA0"/>
    <w:multiLevelType w:val="multilevel"/>
    <w:tmpl w:val="17AC878C"/>
    <w:lvl w:ilvl="0">
      <w:start w:val="1"/>
      <w:numFmt w:val="decimal"/>
      <w:lvlText w:val="%1."/>
      <w:lvlJc w:val="left"/>
      <w:pPr>
        <w:tabs>
          <w:tab w:val="left" w:pos="360"/>
        </w:tabs>
      </w:pPr>
      <w:rPr>
        <w:rFonts w:ascii="Arial" w:eastAsia="Arial" w:hAnsi="Arial"/>
        <w:color w:val="000000"/>
        <w:spacing w:val="-2"/>
        <w:w w:val="100"/>
        <w:sz w:val="22"/>
        <w:vertAlign w:val="baseli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D422793"/>
    <w:multiLevelType w:val="multilevel"/>
    <w:tmpl w:val="F31077B6"/>
    <w:lvl w:ilvl="0">
      <w:numFmt w:val="bullet"/>
      <w:lvlText w:val="·"/>
      <w:lvlJc w:val="left"/>
      <w:pPr>
        <w:tabs>
          <w:tab w:val="left" w:pos="144"/>
        </w:tabs>
      </w:pPr>
      <w:rPr>
        <w:rFonts w:ascii="Symbol" w:eastAsia="Symbol" w:hAnsi="Symbol"/>
        <w:i/>
        <w:color w:val="000000"/>
        <w:spacing w:val="0"/>
        <w:w w:val="100"/>
        <w:sz w:val="21"/>
        <w:vertAlign w:val="baseli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09476415">
    <w:abstractNumId w:val="0"/>
  </w:num>
  <w:num w:numId="2" w16cid:durableId="756363983">
    <w:abstractNumId w:val="2"/>
  </w:num>
  <w:num w:numId="3" w16cid:durableId="13855209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6666"/>
    <w:rsid w:val="000D7D70"/>
    <w:rsid w:val="00105DD5"/>
    <w:rsid w:val="00220571"/>
    <w:rsid w:val="004C2AE3"/>
    <w:rsid w:val="00791655"/>
    <w:rsid w:val="00793D45"/>
    <w:rsid w:val="008778EF"/>
    <w:rsid w:val="00DF094D"/>
    <w:rsid w:val="00E06666"/>
    <w:rsid w:val="00F946E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109"/>
    <o:shapelayout v:ext="edit">
      <o:idmap v:ext="edit" data="1"/>
    </o:shapelayout>
  </w:shapeDefaults>
  <w:decimalSymbol w:val=","/>
  <w:listSeparator w:val=";"/>
  <w14:docId w14:val="4E79E2A7"/>
  <w15:docId w15:val="{5E5F6AAF-EC92-4E44-BD56-75E731B6A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g"/><Relationship Id="rId18" Type="http://schemas.openxmlformats.org/officeDocument/2006/relationships/image" Target="media/image10.jp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hyperlink" Target="mailto:mediation@cdg52.fr" TargetMode="External"/><Relationship Id="fId" Type="http://schemas.openxmlformats.org/wordprocessingml/2006/fontTable" Target="fontTable0.xml"/><Relationship Id="rId2" Type="http://schemas.openxmlformats.org/officeDocument/2006/relationships/styles" Target="styles.xml"/><Relationship Id="rId16" Type="http://schemas.openxmlformats.org/officeDocument/2006/relationships/hyperlink" Target="mailto:mediation@cdg52.fr"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png"/><Relationship Id="rId19" Type="http://schemas.openxmlformats.org/officeDocument/2006/relationships/image" Target="media/image11.jp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15</Pages>
  <Words>5170</Words>
  <Characters>28436</Characters>
  <Application>Microsoft Office Word</Application>
  <DocSecurity>0</DocSecurity>
  <Lines>236</Lines>
  <Paragraphs>67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Aurélie DELAITRE</cp:lastModifiedBy>
  <cp:revision>6</cp:revision>
  <dcterms:created xsi:type="dcterms:W3CDTF">2024-08-23T06:46:00Z</dcterms:created>
  <dcterms:modified xsi:type="dcterms:W3CDTF">2025-10-21T14:40:00Z</dcterms:modified>
</cp:coreProperties>
</file>