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EFFDE" w14:textId="77777777" w:rsidR="00D74E75" w:rsidRDefault="00ED2171" w:rsidP="005D1275">
      <w:pPr>
        <w:tabs>
          <w:tab w:val="right" w:leader="dot" w:pos="5500"/>
        </w:tabs>
        <w:spacing w:after="0" w:line="240" w:lineRule="auto"/>
        <w:ind w:left="227"/>
        <w:jc w:val="center"/>
        <w:rPr>
          <w:rFonts w:ascii="Roboto" w:hAnsi="Roboto" w:cs="Times New Roman"/>
          <w:b/>
          <w:bCs/>
        </w:rPr>
      </w:pPr>
      <w:r w:rsidRPr="00276ED8">
        <w:rPr>
          <w:rFonts w:ascii="Roboto" w:hAnsi="Roboto" w:cs="Times New Roman"/>
          <w:b/>
          <w:bCs/>
        </w:rPr>
        <w:t>DELIBERATION</w:t>
      </w:r>
      <w:r w:rsidR="00F37945" w:rsidRPr="00276ED8">
        <w:rPr>
          <w:rFonts w:ascii="Roboto" w:hAnsi="Roboto" w:cs="Times New Roman"/>
          <w:b/>
          <w:bCs/>
        </w:rPr>
        <w:t xml:space="preserve"> PORTANT </w:t>
      </w:r>
      <w:r w:rsidR="00D74E75">
        <w:rPr>
          <w:rFonts w:ascii="Roboto" w:hAnsi="Roboto" w:cs="Times New Roman"/>
          <w:b/>
          <w:bCs/>
        </w:rPr>
        <w:t>AUTORISATION DE RECRUTEMENT</w:t>
      </w:r>
    </w:p>
    <w:p w14:paraId="59FFB440" w14:textId="57D8631C" w:rsidR="00ED2171" w:rsidRPr="00276ED8" w:rsidRDefault="00D74E75" w:rsidP="005D1275">
      <w:pPr>
        <w:tabs>
          <w:tab w:val="right" w:leader="dot" w:pos="5500"/>
        </w:tabs>
        <w:spacing w:after="0" w:line="240" w:lineRule="auto"/>
        <w:ind w:left="227"/>
        <w:jc w:val="center"/>
        <w:rPr>
          <w:rFonts w:ascii="Roboto" w:hAnsi="Roboto" w:cs="Times New Roman"/>
          <w:b/>
          <w:bCs/>
        </w:rPr>
      </w:pPr>
      <w:r>
        <w:rPr>
          <w:rFonts w:ascii="Roboto" w:hAnsi="Roboto" w:cs="Times New Roman"/>
          <w:b/>
          <w:bCs/>
        </w:rPr>
        <w:t xml:space="preserve">SUR </w:t>
      </w:r>
      <w:r w:rsidR="00F37945" w:rsidRPr="00276ED8">
        <w:rPr>
          <w:rFonts w:ascii="Roboto" w:hAnsi="Roboto" w:cs="Times New Roman"/>
          <w:b/>
          <w:bCs/>
        </w:rPr>
        <w:t xml:space="preserve">UN EMPLOI </w:t>
      </w:r>
      <w:r>
        <w:rPr>
          <w:rFonts w:ascii="Roboto" w:hAnsi="Roboto" w:cs="Times New Roman"/>
          <w:b/>
          <w:bCs/>
        </w:rPr>
        <w:t xml:space="preserve">NON </w:t>
      </w:r>
      <w:r w:rsidR="00F37945" w:rsidRPr="00276ED8">
        <w:rPr>
          <w:rFonts w:ascii="Roboto" w:hAnsi="Roboto" w:cs="Times New Roman"/>
          <w:b/>
          <w:bCs/>
        </w:rPr>
        <w:t>PERMANENT</w:t>
      </w:r>
      <w:r w:rsidR="007D0072" w:rsidRPr="00276ED8">
        <w:rPr>
          <w:rFonts w:ascii="Roboto" w:hAnsi="Roboto" w:cs="Times New Roman"/>
          <w:b/>
          <w:bCs/>
        </w:rPr>
        <w:t xml:space="preserve"> </w:t>
      </w:r>
    </w:p>
    <w:p w14:paraId="41B2D65D" w14:textId="77777777" w:rsidR="00F37945" w:rsidRPr="00276ED8" w:rsidRDefault="00F37945" w:rsidP="00F37945">
      <w:pPr>
        <w:tabs>
          <w:tab w:val="left" w:pos="284"/>
          <w:tab w:val="left" w:pos="2552"/>
        </w:tabs>
        <w:spacing w:after="0" w:line="240" w:lineRule="auto"/>
        <w:rPr>
          <w:rFonts w:ascii="Roboto" w:hAnsi="Roboto" w:cs="Times New Roman"/>
          <w:b/>
          <w:i/>
          <w:iCs/>
        </w:rPr>
      </w:pPr>
    </w:p>
    <w:p w14:paraId="3465DF13" w14:textId="77777777" w:rsidR="00ED2171" w:rsidRPr="00276ED8" w:rsidRDefault="00ED2171" w:rsidP="00F37945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color w:val="000000"/>
        </w:rPr>
      </w:pPr>
    </w:p>
    <w:p w14:paraId="432BB07F" w14:textId="77777777" w:rsidR="00F37945" w:rsidRPr="00276ED8" w:rsidRDefault="00F37945" w:rsidP="00F37945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Roboto" w:hAnsi="Roboto" w:cs="Times New Roman"/>
          <w:color w:val="000000"/>
        </w:rPr>
      </w:pPr>
    </w:p>
    <w:p w14:paraId="7E1ED4BF" w14:textId="77777777" w:rsidR="00ED2171" w:rsidRPr="00276ED8" w:rsidRDefault="00ED2171" w:rsidP="00ED2171">
      <w:pPr>
        <w:pStyle w:val="Ontvotladelib"/>
        <w:spacing w:after="0"/>
        <w:rPr>
          <w:rFonts w:ascii="Roboto" w:hAnsi="Roboto" w:cs="Times New Roman"/>
          <w:sz w:val="22"/>
          <w:szCs w:val="22"/>
        </w:rPr>
      </w:pPr>
      <w:r w:rsidRPr="00276ED8">
        <w:rPr>
          <w:rFonts w:ascii="Roboto" w:hAnsi="Roboto" w:cs="Times New Roman"/>
          <w:sz w:val="22"/>
          <w:szCs w:val="22"/>
        </w:rPr>
        <w:t xml:space="preserve">Le ... </w:t>
      </w:r>
      <w:r w:rsidRPr="00276ED8">
        <w:rPr>
          <w:rFonts w:ascii="Roboto" w:hAnsi="Roboto" w:cs="Times New Roman"/>
          <w:i/>
          <w:iCs/>
          <w:sz w:val="22"/>
          <w:szCs w:val="22"/>
        </w:rPr>
        <w:t>(date)</w:t>
      </w:r>
      <w:r w:rsidRPr="00276ED8">
        <w:rPr>
          <w:rFonts w:ascii="Roboto" w:hAnsi="Roboto" w:cs="Times New Roman"/>
          <w:sz w:val="22"/>
          <w:szCs w:val="22"/>
        </w:rPr>
        <w:t xml:space="preserve">, à ... </w:t>
      </w:r>
      <w:r w:rsidRPr="00276ED8">
        <w:rPr>
          <w:rFonts w:ascii="Roboto" w:hAnsi="Roboto" w:cs="Times New Roman"/>
          <w:i/>
          <w:iCs/>
          <w:sz w:val="22"/>
          <w:szCs w:val="22"/>
        </w:rPr>
        <w:t>(heure)</w:t>
      </w:r>
      <w:r w:rsidRPr="00276ED8">
        <w:rPr>
          <w:rFonts w:ascii="Roboto" w:hAnsi="Roboto" w:cs="Times New Roman"/>
          <w:sz w:val="22"/>
          <w:szCs w:val="22"/>
        </w:rPr>
        <w:t xml:space="preserve">, en </w:t>
      </w:r>
      <w:r w:rsidR="009729FC" w:rsidRPr="00276ED8">
        <w:rPr>
          <w:rFonts w:ascii="Roboto" w:hAnsi="Roboto" w:cs="Times New Roman"/>
          <w:sz w:val="22"/>
          <w:szCs w:val="22"/>
        </w:rPr>
        <w:t>...</w:t>
      </w:r>
      <w:r w:rsidR="009729FC" w:rsidRPr="00276ED8">
        <w:rPr>
          <w:rFonts w:ascii="Roboto" w:hAnsi="Roboto" w:cs="Times New Roman"/>
          <w:i/>
          <w:iCs/>
          <w:sz w:val="22"/>
          <w:szCs w:val="22"/>
        </w:rPr>
        <w:t xml:space="preserve"> (</w:t>
      </w:r>
      <w:r w:rsidRPr="00276ED8">
        <w:rPr>
          <w:rFonts w:ascii="Roboto" w:hAnsi="Roboto" w:cs="Times New Roman"/>
          <w:i/>
          <w:iCs/>
          <w:sz w:val="22"/>
          <w:szCs w:val="22"/>
        </w:rPr>
        <w:t>lieu)</w:t>
      </w:r>
      <w:r w:rsidRPr="00276ED8">
        <w:rPr>
          <w:rFonts w:ascii="Roboto" w:hAnsi="Roboto" w:cs="Times New Roman"/>
          <w:sz w:val="22"/>
          <w:szCs w:val="22"/>
        </w:rPr>
        <w:t xml:space="preserve"> se sont réunis les membres du Conseil Municipal </w:t>
      </w:r>
      <w:r w:rsidRPr="00276ED8">
        <w:rPr>
          <w:rFonts w:ascii="Roboto" w:hAnsi="Roboto" w:cs="Times New Roman"/>
          <w:i/>
          <w:iCs/>
          <w:sz w:val="22"/>
          <w:szCs w:val="22"/>
        </w:rPr>
        <w:t>(ou autre assemblée)</w:t>
      </w:r>
      <w:r w:rsidRPr="00276ED8">
        <w:rPr>
          <w:rFonts w:ascii="Roboto" w:hAnsi="Roboto" w:cs="Times New Roman"/>
          <w:sz w:val="22"/>
          <w:szCs w:val="22"/>
        </w:rPr>
        <w:t xml:space="preserve">, sous la présidence de </w:t>
      </w:r>
      <w:r w:rsidR="009729FC" w:rsidRPr="00276ED8">
        <w:rPr>
          <w:rFonts w:ascii="Roboto" w:hAnsi="Roboto" w:cs="Times New Roman"/>
          <w:sz w:val="22"/>
          <w:szCs w:val="22"/>
        </w:rPr>
        <w:t>...,</w:t>
      </w:r>
      <w:r w:rsidRPr="00276ED8">
        <w:rPr>
          <w:rFonts w:ascii="Roboto" w:hAnsi="Roboto" w:cs="Times New Roman"/>
          <w:sz w:val="22"/>
          <w:szCs w:val="22"/>
        </w:rPr>
        <w:t xml:space="preserve"> convoqués le </w:t>
      </w:r>
      <w:r w:rsidR="009729FC" w:rsidRPr="00276ED8">
        <w:rPr>
          <w:rFonts w:ascii="Roboto" w:hAnsi="Roboto" w:cs="Times New Roman"/>
          <w:sz w:val="22"/>
          <w:szCs w:val="22"/>
        </w:rPr>
        <w:t>…,</w:t>
      </w:r>
    </w:p>
    <w:p w14:paraId="7FD490B4" w14:textId="77777777" w:rsidR="00ED2171" w:rsidRPr="00276ED8" w:rsidRDefault="00ED2171" w:rsidP="00ED2171">
      <w:pPr>
        <w:pStyle w:val="Ontvotladelib"/>
        <w:tabs>
          <w:tab w:val="right" w:leader="dot" w:pos="9072"/>
        </w:tabs>
        <w:spacing w:after="0"/>
        <w:rPr>
          <w:rFonts w:ascii="Roboto" w:hAnsi="Roboto" w:cs="Times New Roman"/>
          <w:sz w:val="22"/>
          <w:szCs w:val="22"/>
        </w:rPr>
      </w:pPr>
    </w:p>
    <w:p w14:paraId="18C04A32" w14:textId="77777777" w:rsidR="00ED2171" w:rsidRPr="00276ED8" w:rsidRDefault="00ED2171" w:rsidP="00ED2171">
      <w:pPr>
        <w:pStyle w:val="Ontvotladelib"/>
        <w:tabs>
          <w:tab w:val="right" w:leader="dot" w:pos="9072"/>
        </w:tabs>
        <w:spacing w:after="0"/>
        <w:rPr>
          <w:rFonts w:ascii="Roboto" w:hAnsi="Roboto" w:cs="Times New Roman"/>
          <w:sz w:val="22"/>
          <w:szCs w:val="22"/>
        </w:rPr>
      </w:pPr>
      <w:r w:rsidRPr="00276ED8">
        <w:rPr>
          <w:rFonts w:ascii="Roboto" w:hAnsi="Roboto" w:cs="Times New Roman"/>
          <w:sz w:val="22"/>
          <w:szCs w:val="22"/>
        </w:rPr>
        <w:t xml:space="preserve">Etaient présents : </w:t>
      </w:r>
      <w:r w:rsidRPr="00276ED8">
        <w:rPr>
          <w:rFonts w:ascii="Roboto" w:hAnsi="Roboto" w:cs="Times New Roman"/>
          <w:sz w:val="22"/>
          <w:szCs w:val="22"/>
        </w:rPr>
        <w:tab/>
      </w:r>
    </w:p>
    <w:p w14:paraId="23EB1CEF" w14:textId="77777777" w:rsidR="00ED2171" w:rsidRPr="00276ED8" w:rsidRDefault="00ED2171" w:rsidP="00ED2171">
      <w:pPr>
        <w:pStyle w:val="Ontvotladelib"/>
        <w:tabs>
          <w:tab w:val="left" w:leader="dot" w:pos="9072"/>
        </w:tabs>
        <w:spacing w:after="0"/>
        <w:rPr>
          <w:rFonts w:ascii="Roboto" w:hAnsi="Roboto" w:cs="Times New Roman"/>
          <w:sz w:val="22"/>
          <w:szCs w:val="22"/>
        </w:rPr>
      </w:pPr>
    </w:p>
    <w:p w14:paraId="0DC1BC38" w14:textId="77777777" w:rsidR="00ED2171" w:rsidRPr="00276ED8" w:rsidRDefault="00ED2171" w:rsidP="00ED2171">
      <w:pPr>
        <w:pStyle w:val="Ontvotladelib"/>
        <w:tabs>
          <w:tab w:val="left" w:leader="dot" w:pos="9072"/>
        </w:tabs>
        <w:spacing w:after="0"/>
        <w:rPr>
          <w:rFonts w:ascii="Roboto" w:hAnsi="Roboto" w:cs="Times New Roman"/>
          <w:sz w:val="22"/>
          <w:szCs w:val="22"/>
        </w:rPr>
      </w:pPr>
      <w:r w:rsidRPr="00276ED8">
        <w:rPr>
          <w:rFonts w:ascii="Roboto" w:hAnsi="Roboto" w:cs="Times New Roman"/>
          <w:sz w:val="22"/>
          <w:szCs w:val="22"/>
        </w:rPr>
        <w:t>Etaient absent</w:t>
      </w:r>
      <w:r w:rsidRPr="00276ED8">
        <w:rPr>
          <w:rFonts w:ascii="Roboto" w:hAnsi="Roboto" w:cs="Times New Roman"/>
          <w:i/>
          <w:iCs/>
          <w:sz w:val="22"/>
          <w:szCs w:val="22"/>
        </w:rPr>
        <w:t>(s)</w:t>
      </w:r>
      <w:r w:rsidRPr="00276ED8">
        <w:rPr>
          <w:rFonts w:ascii="Roboto" w:hAnsi="Roboto" w:cs="Times New Roman"/>
          <w:sz w:val="22"/>
          <w:szCs w:val="22"/>
        </w:rPr>
        <w:t xml:space="preserve"> excusé</w:t>
      </w:r>
      <w:r w:rsidRPr="00276ED8">
        <w:rPr>
          <w:rFonts w:ascii="Roboto" w:hAnsi="Roboto" w:cs="Times New Roman"/>
          <w:i/>
          <w:iCs/>
          <w:sz w:val="22"/>
          <w:szCs w:val="22"/>
        </w:rPr>
        <w:t>(s)</w:t>
      </w:r>
      <w:r w:rsidRPr="00276ED8">
        <w:rPr>
          <w:rFonts w:ascii="Roboto" w:hAnsi="Roboto" w:cs="Times New Roman"/>
          <w:sz w:val="22"/>
          <w:szCs w:val="22"/>
        </w:rPr>
        <w:t xml:space="preserve"> : </w:t>
      </w:r>
      <w:r w:rsidRPr="00276ED8">
        <w:rPr>
          <w:rFonts w:ascii="Roboto" w:hAnsi="Roboto" w:cs="Times New Roman"/>
          <w:sz w:val="22"/>
          <w:szCs w:val="22"/>
        </w:rPr>
        <w:tab/>
      </w:r>
    </w:p>
    <w:p w14:paraId="5C5E5715" w14:textId="77777777" w:rsidR="00ED2171" w:rsidRPr="00276ED8" w:rsidRDefault="00ED2171" w:rsidP="00ED2171">
      <w:pPr>
        <w:pStyle w:val="Ontvotladelib"/>
        <w:tabs>
          <w:tab w:val="left" w:leader="dot" w:pos="9072"/>
        </w:tabs>
        <w:spacing w:after="0"/>
        <w:rPr>
          <w:rFonts w:ascii="Roboto" w:hAnsi="Roboto" w:cs="Times New Roman"/>
          <w:sz w:val="22"/>
          <w:szCs w:val="22"/>
        </w:rPr>
      </w:pPr>
    </w:p>
    <w:p w14:paraId="2A3F96F3" w14:textId="77777777" w:rsidR="00ED2171" w:rsidRPr="00276ED8" w:rsidRDefault="00ED2171" w:rsidP="00ED2171">
      <w:pPr>
        <w:pStyle w:val="Ontvotladelib"/>
        <w:tabs>
          <w:tab w:val="left" w:leader="dot" w:pos="9072"/>
        </w:tabs>
        <w:spacing w:after="0"/>
        <w:rPr>
          <w:rFonts w:ascii="Roboto" w:hAnsi="Roboto" w:cs="Times New Roman"/>
          <w:sz w:val="22"/>
          <w:szCs w:val="22"/>
        </w:rPr>
      </w:pPr>
      <w:r w:rsidRPr="00276ED8">
        <w:rPr>
          <w:rFonts w:ascii="Roboto" w:hAnsi="Roboto" w:cs="Times New Roman"/>
          <w:sz w:val="22"/>
          <w:szCs w:val="22"/>
        </w:rPr>
        <w:t xml:space="preserve">Le secrétariat a été assuré par : </w:t>
      </w:r>
      <w:r w:rsidRPr="00276ED8">
        <w:rPr>
          <w:rFonts w:ascii="Roboto" w:hAnsi="Roboto" w:cs="Times New Roman"/>
          <w:sz w:val="22"/>
          <w:szCs w:val="22"/>
        </w:rPr>
        <w:tab/>
      </w:r>
    </w:p>
    <w:p w14:paraId="648EA558" w14:textId="77777777" w:rsidR="00ED2171" w:rsidRPr="00276ED8" w:rsidRDefault="00ED2171" w:rsidP="00ED2171">
      <w:pPr>
        <w:pStyle w:val="Ontvotladelib"/>
        <w:spacing w:after="0"/>
        <w:rPr>
          <w:rFonts w:ascii="Roboto" w:hAnsi="Roboto" w:cs="Times New Roman"/>
          <w:sz w:val="22"/>
          <w:szCs w:val="22"/>
        </w:rPr>
      </w:pPr>
    </w:p>
    <w:p w14:paraId="4F69FC3B" w14:textId="77777777" w:rsidR="00ED2171" w:rsidRPr="00276ED8" w:rsidRDefault="00ED2171" w:rsidP="00ED2171">
      <w:pPr>
        <w:pStyle w:val="Ontvotladelib"/>
        <w:spacing w:after="0"/>
        <w:rPr>
          <w:rFonts w:ascii="Roboto" w:hAnsi="Roboto" w:cs="Times New Roman"/>
          <w:sz w:val="22"/>
          <w:szCs w:val="22"/>
        </w:rPr>
      </w:pPr>
    </w:p>
    <w:p w14:paraId="2FFE466A" w14:textId="77777777" w:rsidR="00ED2171" w:rsidRPr="00276ED8" w:rsidRDefault="00ED2171" w:rsidP="00ED2171">
      <w:pPr>
        <w:pStyle w:val="LeMairerappellepropose"/>
        <w:spacing w:before="0" w:after="0"/>
        <w:rPr>
          <w:rFonts w:ascii="Roboto" w:hAnsi="Roboto" w:cs="Times New Roman"/>
          <w:color w:val="000000"/>
          <w:sz w:val="22"/>
          <w:szCs w:val="22"/>
        </w:rPr>
      </w:pPr>
      <w:r w:rsidRPr="00276ED8">
        <w:rPr>
          <w:rFonts w:ascii="Roboto" w:hAnsi="Roboto" w:cs="Times New Roman"/>
          <w:sz w:val="22"/>
          <w:szCs w:val="22"/>
        </w:rPr>
        <w:t xml:space="preserve">Le Maire </w:t>
      </w:r>
      <w:r w:rsidRPr="00276ED8">
        <w:rPr>
          <w:rFonts w:ascii="Roboto" w:hAnsi="Roboto" w:cs="Times New Roman"/>
          <w:i/>
          <w:iCs/>
          <w:sz w:val="22"/>
          <w:szCs w:val="22"/>
        </w:rPr>
        <w:t>(ou le Président)</w:t>
      </w:r>
      <w:r w:rsidRPr="00276ED8">
        <w:rPr>
          <w:rFonts w:ascii="Roboto" w:hAnsi="Roboto" w:cs="Times New Roman"/>
          <w:sz w:val="22"/>
          <w:szCs w:val="22"/>
        </w:rPr>
        <w:t xml:space="preserve"> </w:t>
      </w:r>
      <w:r w:rsidR="0029366A" w:rsidRPr="00276ED8">
        <w:rPr>
          <w:rFonts w:ascii="Roboto" w:hAnsi="Roboto" w:cs="Times New Roman"/>
          <w:sz w:val="22"/>
          <w:szCs w:val="22"/>
        </w:rPr>
        <w:t>rappelle à</w:t>
      </w:r>
      <w:r w:rsidRPr="00276ED8">
        <w:rPr>
          <w:rFonts w:ascii="Roboto" w:hAnsi="Roboto" w:cs="Times New Roman"/>
          <w:sz w:val="22"/>
          <w:szCs w:val="22"/>
        </w:rPr>
        <w:t xml:space="preserve"> l’assemblée :</w:t>
      </w:r>
    </w:p>
    <w:p w14:paraId="48E02853" w14:textId="77777777" w:rsidR="00ED2171" w:rsidRPr="00276ED8" w:rsidRDefault="00ED2171" w:rsidP="00ED2171">
      <w:pPr>
        <w:pStyle w:val="VuConsidrant"/>
        <w:spacing w:after="0"/>
        <w:rPr>
          <w:rFonts w:ascii="Roboto" w:hAnsi="Roboto" w:cs="Times New Roman"/>
          <w:sz w:val="22"/>
          <w:szCs w:val="22"/>
        </w:rPr>
      </w:pPr>
    </w:p>
    <w:p w14:paraId="16488AA5" w14:textId="114E25FC" w:rsidR="00E67F9D" w:rsidRDefault="00E67F9D" w:rsidP="00E67F9D">
      <w:pPr>
        <w:pStyle w:val="VuConsidrant"/>
        <w:rPr>
          <w:rFonts w:ascii="Roboto" w:hAnsi="Roboto" w:cs="Times New Roman"/>
          <w:sz w:val="22"/>
          <w:szCs w:val="22"/>
        </w:rPr>
      </w:pPr>
      <w:r w:rsidRPr="00E67F9D">
        <w:rPr>
          <w:rFonts w:ascii="Roboto" w:hAnsi="Roboto" w:cs="Times New Roman"/>
          <w:sz w:val="22"/>
          <w:szCs w:val="22"/>
        </w:rPr>
        <w:t>Le maire /président est autorisé</w:t>
      </w:r>
      <w:r w:rsidR="00D74E75">
        <w:rPr>
          <w:rFonts w:ascii="Roboto" w:hAnsi="Roboto" w:cs="Times New Roman"/>
          <w:sz w:val="22"/>
          <w:szCs w:val="22"/>
        </w:rPr>
        <w:t xml:space="preserve"> </w:t>
      </w:r>
      <w:r w:rsidRPr="00E67F9D">
        <w:rPr>
          <w:rFonts w:ascii="Roboto" w:hAnsi="Roboto" w:cs="Times New Roman"/>
          <w:sz w:val="22"/>
          <w:szCs w:val="22"/>
        </w:rPr>
        <w:t>à procéder aux recrutements rendus nécessaires à la continuité du service pour répondre à :</w:t>
      </w:r>
    </w:p>
    <w:p w14:paraId="51F3FC42" w14:textId="5AB1CFA3" w:rsidR="00E67F9D" w:rsidRPr="00E67F9D" w:rsidRDefault="00E67F9D" w:rsidP="00E67F9D">
      <w:pPr>
        <w:pStyle w:val="VuConsidrant"/>
        <w:numPr>
          <w:ilvl w:val="0"/>
          <w:numId w:val="9"/>
        </w:numPr>
        <w:rPr>
          <w:rFonts w:ascii="Roboto" w:hAnsi="Roboto" w:cs="Times New Roman"/>
          <w:sz w:val="22"/>
          <w:szCs w:val="22"/>
        </w:rPr>
      </w:pPr>
      <w:r w:rsidRPr="00E67F9D">
        <w:rPr>
          <w:rFonts w:ascii="Roboto" w:hAnsi="Roboto" w:cs="Times New Roman"/>
          <w:sz w:val="22"/>
          <w:szCs w:val="22"/>
        </w:rPr>
        <w:t xml:space="preserve"> </w:t>
      </w:r>
      <w:r w:rsidRPr="00E67F9D">
        <w:rPr>
          <w:rFonts w:ascii="Roboto" w:hAnsi="Roboto" w:cs="Times New Roman"/>
          <w:sz w:val="22"/>
          <w:szCs w:val="22"/>
        </w:rPr>
        <w:t>en application des dispositions de l’article L332-23 dudit code</w:t>
      </w:r>
    </w:p>
    <w:p w14:paraId="18215069" w14:textId="77777777" w:rsidR="00E67F9D" w:rsidRPr="00E67F9D" w:rsidRDefault="00E67F9D" w:rsidP="00E67F9D">
      <w:pPr>
        <w:pStyle w:val="VuConsidrant"/>
        <w:rPr>
          <w:rFonts w:ascii="Roboto" w:hAnsi="Roboto" w:cs="Times New Roman"/>
          <w:sz w:val="22"/>
          <w:szCs w:val="22"/>
        </w:rPr>
      </w:pPr>
      <w:r w:rsidRPr="00E67F9D">
        <w:rPr>
          <w:rFonts w:ascii="Roboto" w:hAnsi="Roboto" w:cs="Times New Roman"/>
          <w:sz w:val="22"/>
          <w:szCs w:val="22"/>
        </w:rPr>
        <w:t>1° Un accroissement temporaire d'activité, pour une durée maximale de douze mois ;</w:t>
      </w:r>
      <w:r w:rsidRPr="00E67F9D">
        <w:rPr>
          <w:rFonts w:ascii="Roboto" w:hAnsi="Roboto" w:cs="Times New Roman"/>
          <w:sz w:val="22"/>
          <w:szCs w:val="22"/>
        </w:rPr>
        <w:br/>
        <w:t>2° Un accroissement saisonnier d'activité, pour une durée maximale de six mois.</w:t>
      </w:r>
      <w:r w:rsidRPr="00E67F9D">
        <w:rPr>
          <w:rFonts w:ascii="Roboto" w:hAnsi="Roboto" w:cs="Times New Roman"/>
          <w:sz w:val="22"/>
          <w:szCs w:val="22"/>
        </w:rPr>
        <w:br/>
        <w:t>Le contrat peut être renouvelé dans la limite de sa durée maximale au cours d'une période de dix-huit mois consécutifs s'il est conclu au titre du 1° et de douze mois consécutifs s'il est conclu au titre du 2°.</w:t>
      </w:r>
    </w:p>
    <w:p w14:paraId="010FC2B8" w14:textId="1F437A94" w:rsidR="00E67F9D" w:rsidRPr="00E67F9D" w:rsidRDefault="00E67F9D" w:rsidP="00E67F9D">
      <w:pPr>
        <w:pStyle w:val="VuConsidrant"/>
        <w:numPr>
          <w:ilvl w:val="0"/>
          <w:numId w:val="9"/>
        </w:numPr>
        <w:rPr>
          <w:rFonts w:ascii="Roboto" w:hAnsi="Roboto" w:cs="Times New Roman"/>
          <w:sz w:val="22"/>
          <w:szCs w:val="22"/>
        </w:rPr>
      </w:pPr>
      <w:r w:rsidRPr="00E67F9D">
        <w:rPr>
          <w:rFonts w:ascii="Roboto" w:hAnsi="Roboto" w:cs="Times New Roman"/>
          <w:sz w:val="22"/>
          <w:szCs w:val="22"/>
        </w:rPr>
        <w:t>en application des dispositions de l’article L332-</w:t>
      </w:r>
      <w:r>
        <w:rPr>
          <w:rFonts w:ascii="Roboto" w:hAnsi="Roboto" w:cs="Times New Roman"/>
          <w:sz w:val="22"/>
          <w:szCs w:val="22"/>
        </w:rPr>
        <w:t>13</w:t>
      </w:r>
      <w:r w:rsidRPr="00E67F9D">
        <w:rPr>
          <w:rFonts w:ascii="Roboto" w:hAnsi="Roboto" w:cs="Times New Roman"/>
          <w:sz w:val="22"/>
          <w:szCs w:val="22"/>
        </w:rPr>
        <w:t xml:space="preserve"> dudit code</w:t>
      </w:r>
    </w:p>
    <w:p w14:paraId="7D659AA2" w14:textId="5C06C7DE" w:rsidR="004E5515" w:rsidRPr="00276ED8" w:rsidRDefault="00E67F9D" w:rsidP="00D74E75">
      <w:pPr>
        <w:pStyle w:val="VuConsidrant"/>
        <w:rPr>
          <w:rFonts w:ascii="Roboto" w:hAnsi="Roboto" w:cs="Times New Roman"/>
          <w:sz w:val="22"/>
          <w:szCs w:val="22"/>
        </w:rPr>
      </w:pPr>
      <w:r>
        <w:rPr>
          <w:rFonts w:ascii="Roboto" w:hAnsi="Roboto" w:cs="Times New Roman"/>
          <w:sz w:val="22"/>
          <w:szCs w:val="22"/>
        </w:rPr>
        <w:t>un remplacement de fonctionnaires et d’agents contractuels momentanément indisponibles</w:t>
      </w:r>
      <w:r w:rsidRPr="00E67F9D">
        <w:rPr>
          <w:rFonts w:ascii="Roboto" w:hAnsi="Roboto" w:cs="Times New Roman"/>
          <w:sz w:val="22"/>
          <w:szCs w:val="22"/>
        </w:rPr>
        <w:br/>
      </w:r>
    </w:p>
    <w:p w14:paraId="0B2CA337" w14:textId="77777777" w:rsidR="00ED2171" w:rsidRPr="00276ED8" w:rsidRDefault="00ED2171" w:rsidP="00ED2171">
      <w:pPr>
        <w:pStyle w:val="VuConsidrant"/>
        <w:spacing w:after="0"/>
        <w:rPr>
          <w:rFonts w:ascii="Roboto" w:hAnsi="Roboto" w:cs="Times New Roman"/>
          <w:b/>
          <w:bCs/>
          <w:sz w:val="22"/>
          <w:szCs w:val="22"/>
        </w:rPr>
      </w:pPr>
      <w:r w:rsidRPr="00276ED8">
        <w:rPr>
          <w:rFonts w:ascii="Roboto" w:hAnsi="Roboto" w:cs="Times New Roman"/>
          <w:b/>
          <w:bCs/>
          <w:sz w:val="22"/>
          <w:szCs w:val="22"/>
        </w:rPr>
        <w:lastRenderedPageBreak/>
        <w:t xml:space="preserve">Le Maire </w:t>
      </w:r>
      <w:r w:rsidRPr="00276ED8">
        <w:rPr>
          <w:rFonts w:ascii="Roboto" w:hAnsi="Roboto" w:cs="Times New Roman"/>
          <w:b/>
          <w:bCs/>
          <w:i/>
          <w:iCs/>
          <w:sz w:val="22"/>
          <w:szCs w:val="22"/>
        </w:rPr>
        <w:t>(ou le Président)</w:t>
      </w:r>
      <w:r w:rsidRPr="00276ED8">
        <w:rPr>
          <w:rFonts w:ascii="Roboto" w:hAnsi="Roboto" w:cs="Times New Roman"/>
          <w:b/>
          <w:bCs/>
          <w:sz w:val="22"/>
          <w:szCs w:val="22"/>
        </w:rPr>
        <w:t xml:space="preserve"> propose à l’assemblée :</w:t>
      </w:r>
    </w:p>
    <w:p w14:paraId="4A7E3C50" w14:textId="77777777" w:rsidR="00ED2171" w:rsidRPr="00276ED8" w:rsidRDefault="00ED2171" w:rsidP="00ED2171">
      <w:pPr>
        <w:pStyle w:val="VuConsidrant"/>
        <w:spacing w:after="0"/>
        <w:rPr>
          <w:rFonts w:ascii="Roboto" w:hAnsi="Roboto" w:cs="Times New Roman"/>
          <w:b/>
          <w:bCs/>
          <w:sz w:val="22"/>
          <w:szCs w:val="22"/>
        </w:rPr>
      </w:pPr>
    </w:p>
    <w:p w14:paraId="594CE34E" w14:textId="77777777" w:rsidR="00D74E75" w:rsidRDefault="00D74E75" w:rsidP="00314B11">
      <w:pPr>
        <w:pStyle w:val="Paragraphedeliste"/>
        <w:numPr>
          <w:ilvl w:val="0"/>
          <w:numId w:val="10"/>
        </w:numPr>
        <w:tabs>
          <w:tab w:val="left" w:pos="426"/>
        </w:tabs>
        <w:ind w:left="432" w:hanging="432"/>
        <w:jc w:val="both"/>
        <w:rPr>
          <w:rFonts w:ascii="Arial" w:hAnsi="Arial" w:cs="Arial"/>
        </w:rPr>
      </w:pPr>
      <w:r w:rsidRPr="00D74E75">
        <w:rPr>
          <w:rFonts w:ascii="Arial" w:hAnsi="Arial" w:cs="Arial"/>
        </w:rPr>
        <w:t xml:space="preserve">D'autoriser Monsieur le Maire </w:t>
      </w:r>
      <w:r w:rsidRPr="00D74E75">
        <w:rPr>
          <w:rFonts w:ascii="Arial" w:hAnsi="Arial" w:cs="Arial"/>
        </w:rPr>
        <w:t xml:space="preserve">(ou le Président) </w:t>
      </w:r>
      <w:r w:rsidRPr="00D74E75">
        <w:rPr>
          <w:rFonts w:ascii="Arial" w:hAnsi="Arial" w:cs="Arial"/>
        </w:rPr>
        <w:t>pour la durée de son mandat à recruter en tant que de besoin des agents contractuels dans les conditions fixées par l'article L. 332-13 du CGFP précité pour remplacer des fonctionnaires et agents contractuels momentanément indisponibles</w:t>
      </w:r>
      <w:r w:rsidRPr="00D74E75">
        <w:rPr>
          <w:rFonts w:ascii="Arial" w:hAnsi="Arial" w:cs="Arial"/>
        </w:rPr>
        <w:t>.</w:t>
      </w:r>
    </w:p>
    <w:p w14:paraId="1EA46661" w14:textId="77777777" w:rsidR="00D74E75" w:rsidRPr="00D74E75" w:rsidRDefault="00D74E75" w:rsidP="00592CB8">
      <w:pPr>
        <w:pStyle w:val="Paragraphedeliste"/>
        <w:numPr>
          <w:ilvl w:val="0"/>
          <w:numId w:val="10"/>
        </w:numPr>
        <w:tabs>
          <w:tab w:val="left" w:pos="426"/>
        </w:tabs>
        <w:spacing w:before="120"/>
        <w:ind w:left="431" w:hanging="431"/>
        <w:jc w:val="both"/>
        <w:rPr>
          <w:rFonts w:ascii="Arial" w:hAnsi="Arial" w:cs="Arial"/>
        </w:rPr>
      </w:pPr>
      <w:r w:rsidRPr="00D74E75">
        <w:rPr>
          <w:rFonts w:ascii="Arial" w:hAnsi="Arial" w:cs="Arial"/>
        </w:rPr>
        <w:t>D’autoriser</w:t>
      </w:r>
      <w:r w:rsidRPr="00D74E75">
        <w:rPr>
          <w:rFonts w:ascii="Roboto" w:hAnsi="Roboto"/>
        </w:rPr>
        <w:t xml:space="preserve"> le Maire </w:t>
      </w:r>
      <w:r w:rsidRPr="00D74E75">
        <w:rPr>
          <w:rFonts w:ascii="Roboto" w:hAnsi="Roboto"/>
          <w:i/>
          <w:iCs/>
        </w:rPr>
        <w:t>(ou le Président)</w:t>
      </w:r>
      <w:r w:rsidRPr="00D74E75">
        <w:rPr>
          <w:rFonts w:ascii="Roboto" w:hAnsi="Roboto"/>
        </w:rPr>
        <w:t xml:space="preserve"> à recruter, pour faire face à des besoins temporaires et ou saisonniers, des agents contractuels</w:t>
      </w:r>
      <w:r w:rsidRPr="00D74E75">
        <w:rPr>
          <w:rFonts w:ascii="Roboto" w:hAnsi="Roboto"/>
        </w:rPr>
        <w:t>.</w:t>
      </w:r>
    </w:p>
    <w:p w14:paraId="0F2AB9CA" w14:textId="1FE13B15" w:rsidR="00D74E75" w:rsidRPr="00D74E75" w:rsidRDefault="00D74E75" w:rsidP="00592CB8">
      <w:pPr>
        <w:pStyle w:val="Paragraphedeliste"/>
        <w:numPr>
          <w:ilvl w:val="0"/>
          <w:numId w:val="10"/>
        </w:numPr>
        <w:tabs>
          <w:tab w:val="left" w:pos="426"/>
        </w:tabs>
        <w:spacing w:before="120"/>
        <w:ind w:left="431" w:hanging="431"/>
        <w:jc w:val="both"/>
        <w:rPr>
          <w:rFonts w:ascii="Arial" w:hAnsi="Arial" w:cs="Arial"/>
        </w:rPr>
      </w:pPr>
      <w:r w:rsidRPr="00D74E75">
        <w:rPr>
          <w:rFonts w:ascii="Arial" w:hAnsi="Arial" w:cs="Arial"/>
        </w:rPr>
        <w:t>De charger Monsieur le Maire de la détermination des niveaux de recrutement et de rémunération des candidats retenus selon la nature des fonctions à exercer et les profils requis ;</w:t>
      </w:r>
    </w:p>
    <w:p w14:paraId="1DB3746B" w14:textId="77777777" w:rsidR="00ED2171" w:rsidRPr="00276ED8" w:rsidRDefault="00ED2171" w:rsidP="00AE2BE4">
      <w:pPr>
        <w:pStyle w:val="VuConsidrant"/>
        <w:spacing w:after="0"/>
        <w:rPr>
          <w:rFonts w:ascii="Roboto" w:hAnsi="Roboto" w:cs="Times New Roman"/>
          <w:i/>
          <w:iCs/>
          <w:sz w:val="22"/>
          <w:szCs w:val="22"/>
        </w:rPr>
      </w:pPr>
    </w:p>
    <w:p w14:paraId="0885FA33" w14:textId="77777777" w:rsidR="00ED2171" w:rsidRPr="00276ED8" w:rsidRDefault="00ED2171" w:rsidP="00ED2171">
      <w:pPr>
        <w:pStyle w:val="VuConsidrant"/>
        <w:spacing w:after="0"/>
        <w:rPr>
          <w:rFonts w:ascii="Roboto" w:hAnsi="Roboto" w:cs="Times New Roman"/>
          <w:b/>
          <w:bCs/>
          <w:sz w:val="22"/>
          <w:szCs w:val="22"/>
        </w:rPr>
      </w:pPr>
      <w:r w:rsidRPr="00276ED8">
        <w:rPr>
          <w:rFonts w:ascii="Roboto" w:hAnsi="Roboto" w:cs="Times New Roman"/>
          <w:b/>
          <w:bCs/>
          <w:sz w:val="22"/>
          <w:szCs w:val="22"/>
        </w:rPr>
        <w:t xml:space="preserve">Le conseil municipal </w:t>
      </w:r>
      <w:r w:rsidRPr="00276ED8">
        <w:rPr>
          <w:rFonts w:ascii="Roboto" w:hAnsi="Roboto" w:cs="Times New Roman"/>
          <w:b/>
          <w:bCs/>
          <w:i/>
          <w:iCs/>
          <w:sz w:val="22"/>
          <w:szCs w:val="22"/>
        </w:rPr>
        <w:t xml:space="preserve">(ou </w:t>
      </w:r>
      <w:r w:rsidR="0029366A" w:rsidRPr="00276ED8">
        <w:rPr>
          <w:rFonts w:ascii="Roboto" w:hAnsi="Roboto" w:cs="Times New Roman"/>
          <w:b/>
          <w:bCs/>
          <w:i/>
          <w:iCs/>
          <w:sz w:val="22"/>
          <w:szCs w:val="22"/>
        </w:rPr>
        <w:t>autre assemblée</w:t>
      </w:r>
      <w:r w:rsidRPr="00276ED8">
        <w:rPr>
          <w:rFonts w:ascii="Roboto" w:hAnsi="Roboto" w:cs="Times New Roman"/>
          <w:b/>
          <w:bCs/>
          <w:i/>
          <w:iCs/>
          <w:sz w:val="22"/>
          <w:szCs w:val="22"/>
        </w:rPr>
        <w:t>),</w:t>
      </w:r>
      <w:r w:rsidRPr="00276ED8">
        <w:rPr>
          <w:rFonts w:ascii="Roboto" w:hAnsi="Roboto" w:cs="Times New Roman"/>
          <w:b/>
          <w:bCs/>
          <w:sz w:val="22"/>
          <w:szCs w:val="22"/>
        </w:rPr>
        <w:t xml:space="preserve"> après en avoir délibéré,</w:t>
      </w:r>
    </w:p>
    <w:p w14:paraId="16DC3B64" w14:textId="77777777" w:rsidR="00ED2171" w:rsidRPr="00276ED8" w:rsidRDefault="00ED2171" w:rsidP="00ED2171">
      <w:pPr>
        <w:pStyle w:val="VuConsidrant"/>
        <w:spacing w:after="0"/>
        <w:jc w:val="center"/>
        <w:rPr>
          <w:rFonts w:ascii="Roboto" w:hAnsi="Roboto" w:cs="Times New Roman"/>
          <w:b/>
          <w:bCs/>
          <w:sz w:val="22"/>
          <w:szCs w:val="22"/>
        </w:rPr>
      </w:pPr>
    </w:p>
    <w:p w14:paraId="19DF1C09" w14:textId="42FE05F6" w:rsidR="00ED2171" w:rsidRPr="00276ED8" w:rsidRDefault="00ED2171" w:rsidP="00ED2171">
      <w:pPr>
        <w:pStyle w:val="VuConsidrant"/>
        <w:spacing w:after="0"/>
        <w:rPr>
          <w:rFonts w:ascii="Roboto" w:hAnsi="Roboto" w:cs="Times New Roman"/>
          <w:sz w:val="22"/>
          <w:szCs w:val="22"/>
        </w:rPr>
      </w:pPr>
      <w:r w:rsidRPr="00276ED8">
        <w:rPr>
          <w:rFonts w:ascii="Roboto" w:hAnsi="Roboto" w:cs="Times New Roman"/>
          <w:sz w:val="22"/>
          <w:szCs w:val="22"/>
        </w:rPr>
        <w:t xml:space="preserve">Vu </w:t>
      </w:r>
      <w:r w:rsidR="00A10468" w:rsidRPr="00276ED8">
        <w:rPr>
          <w:rFonts w:ascii="Roboto" w:hAnsi="Roboto" w:cs="Times New Roman"/>
          <w:sz w:val="22"/>
          <w:szCs w:val="22"/>
        </w:rPr>
        <w:t>le code général de la fonction publique territoriale,</w:t>
      </w:r>
    </w:p>
    <w:p w14:paraId="1F433B4C" w14:textId="77777777" w:rsidR="00ED2171" w:rsidRPr="00276ED8" w:rsidRDefault="00ED2171" w:rsidP="00ED2171">
      <w:pPr>
        <w:pStyle w:val="VuConsidrant"/>
        <w:spacing w:after="0"/>
        <w:rPr>
          <w:rFonts w:ascii="Roboto" w:hAnsi="Roboto" w:cs="Times New Roman"/>
          <w:sz w:val="22"/>
          <w:szCs w:val="22"/>
        </w:rPr>
      </w:pPr>
    </w:p>
    <w:p w14:paraId="714684A9" w14:textId="5784747C" w:rsidR="0029366A" w:rsidRPr="00276ED8" w:rsidRDefault="0029366A" w:rsidP="0029366A">
      <w:pPr>
        <w:pStyle w:val="VuConsidrant"/>
        <w:rPr>
          <w:rFonts w:ascii="Roboto" w:hAnsi="Roboto" w:cs="Times New Roman"/>
          <w:sz w:val="22"/>
          <w:szCs w:val="22"/>
        </w:rPr>
      </w:pPr>
      <w:r w:rsidRPr="00276ED8">
        <w:rPr>
          <w:rFonts w:ascii="Roboto" w:hAnsi="Roboto" w:cs="Times New Roman"/>
          <w:sz w:val="22"/>
          <w:szCs w:val="22"/>
        </w:rPr>
        <w:t xml:space="preserve">Considérant </w:t>
      </w:r>
      <w:r w:rsidR="00D74E75">
        <w:rPr>
          <w:rFonts w:ascii="Roboto" w:hAnsi="Roboto" w:cs="Times New Roman"/>
          <w:sz w:val="22"/>
          <w:szCs w:val="22"/>
        </w:rPr>
        <w:t>que les besoins du service peuvent justifier le recrutement d’agents contractuels pour des besoins ponctuels,</w:t>
      </w:r>
    </w:p>
    <w:p w14:paraId="395C2E1F" w14:textId="77777777" w:rsidR="00ED2171" w:rsidRPr="00276ED8" w:rsidRDefault="00ED2171" w:rsidP="00ED2171">
      <w:pPr>
        <w:pStyle w:val="VuConsidrant"/>
        <w:spacing w:after="0"/>
        <w:rPr>
          <w:rFonts w:ascii="Roboto" w:hAnsi="Roboto" w:cs="Times New Roman"/>
          <w:sz w:val="22"/>
          <w:szCs w:val="22"/>
        </w:rPr>
      </w:pPr>
    </w:p>
    <w:p w14:paraId="2062364D" w14:textId="77777777" w:rsidR="00ED2171" w:rsidRPr="00276ED8" w:rsidRDefault="00ED2171" w:rsidP="00ED2171">
      <w:pPr>
        <w:pStyle w:val="VuConsidrant"/>
        <w:spacing w:after="0"/>
        <w:jc w:val="center"/>
        <w:rPr>
          <w:rFonts w:ascii="Roboto" w:hAnsi="Roboto" w:cs="Times New Roman"/>
          <w:b/>
          <w:bCs/>
          <w:sz w:val="22"/>
          <w:szCs w:val="22"/>
        </w:rPr>
      </w:pPr>
      <w:r w:rsidRPr="00276ED8">
        <w:rPr>
          <w:rFonts w:ascii="Roboto" w:hAnsi="Roboto" w:cs="Times New Roman"/>
          <w:b/>
          <w:bCs/>
          <w:sz w:val="22"/>
          <w:szCs w:val="22"/>
        </w:rPr>
        <w:t>DECIDE :</w:t>
      </w:r>
    </w:p>
    <w:p w14:paraId="72C9F60C" w14:textId="77777777" w:rsidR="00ED2171" w:rsidRPr="00276ED8" w:rsidRDefault="00ED2171" w:rsidP="00ED2171">
      <w:pPr>
        <w:pStyle w:val="VuConsidrant"/>
        <w:spacing w:after="0"/>
        <w:jc w:val="center"/>
        <w:rPr>
          <w:rFonts w:ascii="Roboto" w:hAnsi="Roboto" w:cs="Times New Roman"/>
          <w:b/>
          <w:bCs/>
          <w:sz w:val="22"/>
          <w:szCs w:val="22"/>
        </w:rPr>
      </w:pPr>
    </w:p>
    <w:p w14:paraId="48F10E8A" w14:textId="77777777" w:rsidR="00ED2171" w:rsidRPr="00276ED8" w:rsidRDefault="00995750" w:rsidP="00995750">
      <w:pPr>
        <w:pStyle w:val="VuConsidrant"/>
        <w:spacing w:after="0"/>
        <w:rPr>
          <w:rFonts w:ascii="Roboto" w:hAnsi="Roboto" w:cs="Times New Roman"/>
          <w:i/>
          <w:iCs/>
          <w:sz w:val="22"/>
          <w:szCs w:val="22"/>
        </w:rPr>
      </w:pPr>
      <w:r w:rsidRPr="00276ED8">
        <w:rPr>
          <w:rFonts w:ascii="Roboto" w:hAnsi="Roboto" w:cs="Times New Roman"/>
          <w:b/>
          <w:sz w:val="22"/>
          <w:szCs w:val="22"/>
        </w:rPr>
        <w:t>Article 1</w:t>
      </w:r>
      <w:r w:rsidRPr="00276ED8">
        <w:rPr>
          <w:rFonts w:ascii="Roboto" w:hAnsi="Roboto" w:cs="Times New Roman"/>
          <w:sz w:val="22"/>
          <w:szCs w:val="22"/>
        </w:rPr>
        <w:t xml:space="preserve"> : </w:t>
      </w:r>
      <w:r w:rsidR="00ED2171" w:rsidRPr="00276ED8">
        <w:rPr>
          <w:rFonts w:ascii="Roboto" w:hAnsi="Roboto" w:cs="Times New Roman"/>
          <w:sz w:val="22"/>
          <w:szCs w:val="22"/>
        </w:rPr>
        <w:t xml:space="preserve">d’adopter la proposition du Maire </w:t>
      </w:r>
      <w:r w:rsidR="009A35A2" w:rsidRPr="00276ED8">
        <w:rPr>
          <w:rFonts w:ascii="Roboto" w:hAnsi="Roboto" w:cs="Times New Roman"/>
          <w:i/>
          <w:iCs/>
          <w:sz w:val="22"/>
          <w:szCs w:val="22"/>
        </w:rPr>
        <w:t>(ou</w:t>
      </w:r>
      <w:r w:rsidR="00ED2171" w:rsidRPr="00276ED8">
        <w:rPr>
          <w:rFonts w:ascii="Roboto" w:hAnsi="Roboto" w:cs="Times New Roman"/>
          <w:i/>
          <w:iCs/>
          <w:sz w:val="22"/>
          <w:szCs w:val="22"/>
        </w:rPr>
        <w:t xml:space="preserve"> du Président),</w:t>
      </w:r>
    </w:p>
    <w:p w14:paraId="62C7986D" w14:textId="77777777" w:rsidR="00AE2BE4" w:rsidRPr="00276ED8" w:rsidRDefault="00AE2BE4" w:rsidP="00AE2BE4">
      <w:pPr>
        <w:pStyle w:val="VuConsidrant"/>
        <w:spacing w:after="0"/>
        <w:ind w:left="720"/>
        <w:rPr>
          <w:rFonts w:ascii="Roboto" w:hAnsi="Roboto" w:cs="Times New Roman"/>
          <w:i/>
          <w:iCs/>
          <w:sz w:val="22"/>
          <w:szCs w:val="22"/>
        </w:rPr>
      </w:pPr>
    </w:p>
    <w:p w14:paraId="23A9AA76" w14:textId="30765343" w:rsidR="00ED2171" w:rsidRPr="00276ED8" w:rsidRDefault="00995750" w:rsidP="00995750">
      <w:pPr>
        <w:pStyle w:val="VuConsidrant"/>
        <w:spacing w:after="0"/>
        <w:rPr>
          <w:rFonts w:ascii="Roboto" w:hAnsi="Roboto" w:cs="Times New Roman"/>
          <w:i/>
          <w:iCs/>
          <w:sz w:val="22"/>
          <w:szCs w:val="22"/>
        </w:rPr>
      </w:pPr>
      <w:r w:rsidRPr="00276ED8">
        <w:rPr>
          <w:rFonts w:ascii="Roboto" w:hAnsi="Roboto" w:cs="Times New Roman"/>
          <w:b/>
          <w:sz w:val="22"/>
          <w:szCs w:val="22"/>
        </w:rPr>
        <w:t xml:space="preserve">Article </w:t>
      </w:r>
      <w:r w:rsidR="00D74E75">
        <w:rPr>
          <w:rFonts w:ascii="Roboto" w:hAnsi="Roboto" w:cs="Times New Roman"/>
          <w:b/>
          <w:sz w:val="22"/>
          <w:szCs w:val="22"/>
        </w:rPr>
        <w:t>2</w:t>
      </w:r>
      <w:r w:rsidRPr="00276ED8">
        <w:rPr>
          <w:rFonts w:ascii="Roboto" w:hAnsi="Roboto" w:cs="Times New Roman"/>
          <w:sz w:val="22"/>
          <w:szCs w:val="22"/>
        </w:rPr>
        <w:t xml:space="preserve"> : </w:t>
      </w:r>
      <w:r w:rsidR="00ED2171" w:rsidRPr="00276ED8">
        <w:rPr>
          <w:rFonts w:ascii="Roboto" w:hAnsi="Roboto" w:cs="Times New Roman"/>
          <w:sz w:val="22"/>
          <w:szCs w:val="22"/>
        </w:rPr>
        <w:t>d’inscrire au budget les crédits correspondants.</w:t>
      </w:r>
    </w:p>
    <w:p w14:paraId="3EFD34AD" w14:textId="77777777" w:rsidR="00ED2171" w:rsidRPr="00276ED8" w:rsidRDefault="00ED2171" w:rsidP="00ED2171">
      <w:pPr>
        <w:pStyle w:val="VuConsidrant"/>
        <w:spacing w:after="0"/>
        <w:rPr>
          <w:rFonts w:ascii="Roboto" w:hAnsi="Roboto" w:cs="Times New Roman"/>
          <w:sz w:val="22"/>
          <w:szCs w:val="22"/>
        </w:rPr>
      </w:pPr>
    </w:p>
    <w:p w14:paraId="12DAB973" w14:textId="77777777" w:rsidR="00ED2171" w:rsidRPr="00276ED8" w:rsidRDefault="00ED2171" w:rsidP="00ED2171">
      <w:pPr>
        <w:pStyle w:val="VuConsidrant"/>
        <w:spacing w:after="0"/>
        <w:rPr>
          <w:rFonts w:ascii="Roboto" w:hAnsi="Roboto" w:cs="Times New Roman"/>
          <w:sz w:val="22"/>
          <w:szCs w:val="22"/>
        </w:rPr>
      </w:pPr>
    </w:p>
    <w:p w14:paraId="6C093A21" w14:textId="77777777" w:rsidR="00ED2171" w:rsidRPr="00276ED8" w:rsidRDefault="00ED2171" w:rsidP="00ED2171">
      <w:pPr>
        <w:pStyle w:val="VuConsidrant"/>
        <w:spacing w:after="0"/>
        <w:ind w:left="1418" w:hanging="1418"/>
        <w:rPr>
          <w:rFonts w:ascii="Roboto" w:hAnsi="Roboto" w:cs="Times New Roman"/>
          <w:sz w:val="22"/>
          <w:szCs w:val="22"/>
        </w:rPr>
      </w:pPr>
      <w:r w:rsidRPr="00276ED8">
        <w:rPr>
          <w:rFonts w:ascii="Roboto" w:hAnsi="Roboto" w:cs="Times New Roman"/>
          <w:b/>
          <w:bCs/>
          <w:sz w:val="22"/>
          <w:szCs w:val="22"/>
        </w:rPr>
        <w:t xml:space="preserve">ADOPTÉ </w:t>
      </w:r>
      <w:r w:rsidRPr="00276ED8">
        <w:rPr>
          <w:rFonts w:ascii="Roboto" w:hAnsi="Roboto" w:cs="Times New Roman"/>
          <w:sz w:val="22"/>
          <w:szCs w:val="22"/>
        </w:rPr>
        <w:t xml:space="preserve">: </w:t>
      </w:r>
      <w:r w:rsidRPr="00276ED8">
        <w:rPr>
          <w:rFonts w:ascii="Roboto" w:hAnsi="Roboto" w:cs="Times New Roman"/>
          <w:sz w:val="22"/>
          <w:szCs w:val="22"/>
        </w:rPr>
        <w:tab/>
        <w:t>à l’unanimité des membres présents</w:t>
      </w:r>
    </w:p>
    <w:p w14:paraId="3907FD86" w14:textId="77777777" w:rsidR="00ED2171" w:rsidRPr="00276ED8" w:rsidRDefault="00ED2171" w:rsidP="00ED2171">
      <w:pPr>
        <w:pStyle w:val="TiretVuConsidrant"/>
        <w:spacing w:after="0"/>
        <w:ind w:left="992" w:firstLine="424"/>
        <w:rPr>
          <w:rFonts w:ascii="Roboto" w:hAnsi="Roboto" w:cs="Times New Roman"/>
          <w:sz w:val="22"/>
          <w:szCs w:val="22"/>
        </w:rPr>
      </w:pPr>
      <w:r w:rsidRPr="00276ED8">
        <w:rPr>
          <w:rFonts w:ascii="Roboto" w:hAnsi="Roboto" w:cs="Times New Roman"/>
          <w:sz w:val="22"/>
          <w:szCs w:val="22"/>
        </w:rPr>
        <w:t>ou</w:t>
      </w:r>
    </w:p>
    <w:p w14:paraId="0295C923" w14:textId="77777777" w:rsidR="00ED2171" w:rsidRPr="00276ED8" w:rsidRDefault="00ED2171" w:rsidP="00ED2171">
      <w:pPr>
        <w:pStyle w:val="TiretVuConsidrant"/>
        <w:spacing w:after="0"/>
        <w:ind w:left="992" w:firstLine="425"/>
        <w:rPr>
          <w:rFonts w:ascii="Roboto" w:hAnsi="Roboto" w:cs="Times New Roman"/>
          <w:sz w:val="22"/>
          <w:szCs w:val="22"/>
        </w:rPr>
      </w:pPr>
      <w:r w:rsidRPr="00276ED8">
        <w:rPr>
          <w:rFonts w:ascii="Roboto" w:hAnsi="Roboto" w:cs="Times New Roman"/>
          <w:sz w:val="22"/>
          <w:szCs w:val="22"/>
        </w:rPr>
        <w:t>à .................. voix pour</w:t>
      </w:r>
    </w:p>
    <w:p w14:paraId="4751F3D2" w14:textId="77777777" w:rsidR="00ED2171" w:rsidRPr="00276ED8" w:rsidRDefault="00ED2171" w:rsidP="00ED2171">
      <w:pPr>
        <w:pStyle w:val="TiretVuConsidrant"/>
        <w:spacing w:after="0"/>
        <w:ind w:left="992" w:firstLine="425"/>
        <w:rPr>
          <w:rFonts w:ascii="Roboto" w:hAnsi="Roboto" w:cs="Times New Roman"/>
          <w:sz w:val="22"/>
          <w:szCs w:val="22"/>
        </w:rPr>
      </w:pPr>
      <w:r w:rsidRPr="00276ED8">
        <w:rPr>
          <w:rFonts w:ascii="Roboto" w:hAnsi="Roboto" w:cs="Times New Roman"/>
          <w:sz w:val="22"/>
          <w:szCs w:val="22"/>
        </w:rPr>
        <w:t>à .................. voix contre</w:t>
      </w:r>
    </w:p>
    <w:p w14:paraId="2E038A4C" w14:textId="77777777" w:rsidR="00ED2171" w:rsidRPr="00276ED8" w:rsidRDefault="00ED2171" w:rsidP="00ED2171">
      <w:pPr>
        <w:pStyle w:val="TiretVuConsidrant"/>
        <w:spacing w:after="0"/>
        <w:ind w:left="992" w:firstLine="425"/>
        <w:rPr>
          <w:rFonts w:ascii="Roboto" w:hAnsi="Roboto" w:cs="Times New Roman"/>
          <w:i/>
          <w:iCs/>
          <w:sz w:val="22"/>
          <w:szCs w:val="22"/>
        </w:rPr>
      </w:pPr>
      <w:r w:rsidRPr="00276ED8">
        <w:rPr>
          <w:rFonts w:ascii="Roboto" w:hAnsi="Roboto" w:cs="Times New Roman"/>
          <w:sz w:val="22"/>
          <w:szCs w:val="22"/>
        </w:rPr>
        <w:t>à .................. abstention</w:t>
      </w:r>
      <w:r w:rsidRPr="00276ED8">
        <w:rPr>
          <w:rFonts w:ascii="Roboto" w:hAnsi="Roboto" w:cs="Times New Roman"/>
          <w:i/>
          <w:iCs/>
          <w:sz w:val="22"/>
          <w:szCs w:val="22"/>
        </w:rPr>
        <w:t>(s)</w:t>
      </w:r>
    </w:p>
    <w:p w14:paraId="58DD4945" w14:textId="77777777" w:rsidR="00ED2171" w:rsidRPr="00276ED8" w:rsidRDefault="00ED2171" w:rsidP="00863697">
      <w:pPr>
        <w:pStyle w:val="TiretVuConsidrant"/>
        <w:spacing w:after="0"/>
        <w:ind w:left="0" w:firstLine="0"/>
        <w:rPr>
          <w:rFonts w:ascii="Roboto" w:hAnsi="Roboto" w:cs="Times New Roman"/>
          <w:i/>
          <w:iCs/>
          <w:sz w:val="22"/>
          <w:szCs w:val="22"/>
        </w:rPr>
      </w:pPr>
    </w:p>
    <w:p w14:paraId="3C50B6BB" w14:textId="77777777" w:rsidR="00ED2171" w:rsidRPr="00276ED8" w:rsidRDefault="00ED2171" w:rsidP="00ED2171">
      <w:pPr>
        <w:pStyle w:val="Signature"/>
        <w:tabs>
          <w:tab w:val="left" w:pos="4820"/>
        </w:tabs>
        <w:ind w:left="0"/>
        <w:jc w:val="left"/>
        <w:rPr>
          <w:rFonts w:ascii="Roboto" w:hAnsi="Roboto"/>
          <w:sz w:val="22"/>
          <w:szCs w:val="22"/>
        </w:rPr>
      </w:pPr>
      <w:r w:rsidRPr="00276ED8">
        <w:rPr>
          <w:rFonts w:ascii="Roboto" w:hAnsi="Roboto"/>
          <w:sz w:val="22"/>
          <w:szCs w:val="22"/>
        </w:rPr>
        <w:tab/>
        <w:t xml:space="preserve">Fait à..........................................., </w:t>
      </w:r>
    </w:p>
    <w:p w14:paraId="7F7EF587" w14:textId="77777777" w:rsidR="00ED2171" w:rsidRPr="00276ED8" w:rsidRDefault="00ED2171" w:rsidP="00ED2171">
      <w:pPr>
        <w:pStyle w:val="Signature"/>
        <w:tabs>
          <w:tab w:val="left" w:pos="4820"/>
        </w:tabs>
        <w:ind w:left="0"/>
        <w:jc w:val="left"/>
        <w:rPr>
          <w:rFonts w:ascii="Roboto" w:hAnsi="Roboto"/>
          <w:sz w:val="22"/>
          <w:szCs w:val="22"/>
        </w:rPr>
      </w:pPr>
      <w:r w:rsidRPr="00276ED8">
        <w:rPr>
          <w:rFonts w:ascii="Roboto" w:hAnsi="Roboto"/>
          <w:sz w:val="22"/>
          <w:szCs w:val="22"/>
        </w:rPr>
        <w:tab/>
        <w:t>le .........................................</w:t>
      </w:r>
    </w:p>
    <w:p w14:paraId="449E34D4" w14:textId="77777777" w:rsidR="00ED2171" w:rsidRPr="00276ED8" w:rsidRDefault="00ED2171" w:rsidP="00ED2171">
      <w:pPr>
        <w:pStyle w:val="Signature"/>
        <w:tabs>
          <w:tab w:val="left" w:pos="4820"/>
        </w:tabs>
        <w:ind w:left="0"/>
        <w:jc w:val="left"/>
        <w:rPr>
          <w:rFonts w:ascii="Roboto" w:hAnsi="Roboto"/>
          <w:i/>
          <w:iCs/>
          <w:sz w:val="22"/>
          <w:szCs w:val="22"/>
          <w:u w:val="single"/>
        </w:rPr>
      </w:pPr>
      <w:r w:rsidRPr="00276ED8">
        <w:rPr>
          <w:rFonts w:ascii="Roboto" w:hAnsi="Roboto"/>
          <w:sz w:val="22"/>
          <w:szCs w:val="22"/>
        </w:rPr>
        <w:tab/>
      </w:r>
      <w:r w:rsidRPr="00276ED8">
        <w:rPr>
          <w:rFonts w:ascii="Roboto" w:hAnsi="Roboto"/>
          <w:sz w:val="22"/>
          <w:szCs w:val="22"/>
          <w:u w:val="single"/>
        </w:rPr>
        <w:t>Prénom, nom et qualité du signataire</w:t>
      </w:r>
    </w:p>
    <w:p w14:paraId="045D7B5E" w14:textId="77777777" w:rsidR="002645A8" w:rsidRPr="00276ED8" w:rsidRDefault="002645A8" w:rsidP="002645A8">
      <w:pPr>
        <w:pStyle w:val="Signature"/>
        <w:ind w:left="0"/>
        <w:jc w:val="left"/>
        <w:rPr>
          <w:rFonts w:ascii="Roboto" w:hAnsi="Roboto"/>
          <w:sz w:val="22"/>
          <w:szCs w:val="22"/>
        </w:rPr>
      </w:pPr>
    </w:p>
    <w:p w14:paraId="11526A2B" w14:textId="77777777" w:rsidR="002645A8" w:rsidRPr="00276ED8" w:rsidRDefault="002645A8" w:rsidP="00995750">
      <w:pPr>
        <w:pStyle w:val="notifi"/>
        <w:numPr>
          <w:ilvl w:val="0"/>
          <w:numId w:val="6"/>
        </w:numPr>
        <w:rPr>
          <w:rFonts w:ascii="Roboto" w:hAnsi="Roboto" w:cs="Times New Roman"/>
          <w:sz w:val="22"/>
          <w:szCs w:val="22"/>
        </w:rPr>
      </w:pPr>
      <w:r w:rsidRPr="00276ED8">
        <w:rPr>
          <w:rFonts w:ascii="Roboto" w:hAnsi="Roboto" w:cs="Times New Roman"/>
          <w:sz w:val="22"/>
          <w:szCs w:val="22"/>
        </w:rPr>
        <w:t>Transmis au représentant de l’Etat le : …</w:t>
      </w:r>
    </w:p>
    <w:p w14:paraId="21BF9CC2" w14:textId="77777777" w:rsidR="005F6250" w:rsidRPr="00276ED8" w:rsidRDefault="002645A8" w:rsidP="00ED2171">
      <w:pPr>
        <w:pStyle w:val="notifi"/>
        <w:numPr>
          <w:ilvl w:val="0"/>
          <w:numId w:val="6"/>
        </w:numPr>
        <w:rPr>
          <w:rFonts w:ascii="Roboto" w:hAnsi="Roboto" w:cs="Times New Roman"/>
          <w:sz w:val="22"/>
          <w:szCs w:val="22"/>
        </w:rPr>
      </w:pPr>
      <w:r w:rsidRPr="00276ED8">
        <w:rPr>
          <w:rFonts w:ascii="Roboto" w:hAnsi="Roboto" w:cs="Times New Roman"/>
          <w:sz w:val="22"/>
          <w:szCs w:val="22"/>
        </w:rPr>
        <w:t>Publié le : …</w:t>
      </w:r>
    </w:p>
    <w:sectPr w:rsidR="005F6250" w:rsidRPr="00276ED8" w:rsidSect="00691F46">
      <w:headerReference w:type="default" r:id="rId7"/>
      <w:headerReference w:type="first" r:id="rId8"/>
      <w:footerReference w:type="first" r:id="rId9"/>
      <w:pgSz w:w="12240" w:h="15840"/>
      <w:pgMar w:top="1417" w:right="1417" w:bottom="1417" w:left="1417" w:header="720" w:footer="720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2EDD49" w14:textId="77777777" w:rsidR="000F0828" w:rsidRDefault="000F0828" w:rsidP="00CE2902">
      <w:pPr>
        <w:spacing w:after="0" w:line="240" w:lineRule="auto"/>
      </w:pPr>
      <w:r>
        <w:separator/>
      </w:r>
    </w:p>
  </w:endnote>
  <w:endnote w:type="continuationSeparator" w:id="0">
    <w:p w14:paraId="5930B0C3" w14:textId="77777777" w:rsidR="000F0828" w:rsidRDefault="000F0828" w:rsidP="00CE29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Symbol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1ABD21" w14:textId="7CD67E0A" w:rsidR="004E5515" w:rsidRDefault="004E5515">
    <w:pPr>
      <w:pStyle w:val="Pieddepage"/>
    </w:pPr>
    <w:r>
      <w:rPr>
        <w:noProof/>
      </w:rPr>
      <w:drawing>
        <wp:anchor distT="0" distB="0" distL="114300" distR="114300" simplePos="0" relativeHeight="251663360" behindDoc="1" locked="0" layoutInCell="1" allowOverlap="1" wp14:anchorId="4BAE4AC8" wp14:editId="7877ABF3">
          <wp:simplePos x="0" y="0"/>
          <wp:positionH relativeFrom="page">
            <wp:posOffset>-15240</wp:posOffset>
          </wp:positionH>
          <wp:positionV relativeFrom="paragraph">
            <wp:posOffset>-253365</wp:posOffset>
          </wp:positionV>
          <wp:extent cx="7718425" cy="830580"/>
          <wp:effectExtent l="0" t="0" r="0" b="7620"/>
          <wp:wrapThrough wrapText="bothSides">
            <wp:wrapPolygon edited="0">
              <wp:start x="0" y="0"/>
              <wp:lineTo x="0" y="21303"/>
              <wp:lineTo x="21538" y="21303"/>
              <wp:lineTo x="21538" y="0"/>
              <wp:lineTo x="0" y="0"/>
            </wp:wrapPolygon>
          </wp:wrapThrough>
          <wp:docPr id="1578099854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Entête-impcdg-bas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1" b="24643"/>
                  <a:stretch/>
                </pic:blipFill>
                <pic:spPr bwMode="auto">
                  <a:xfrm>
                    <a:off x="0" y="0"/>
                    <a:ext cx="7718425" cy="8305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D651CD" w14:textId="77777777" w:rsidR="000F0828" w:rsidRDefault="000F0828" w:rsidP="00CE2902">
      <w:pPr>
        <w:spacing w:after="0" w:line="240" w:lineRule="auto"/>
      </w:pPr>
      <w:r>
        <w:separator/>
      </w:r>
    </w:p>
  </w:footnote>
  <w:footnote w:type="continuationSeparator" w:id="0">
    <w:p w14:paraId="14DD801C" w14:textId="77777777" w:rsidR="000F0828" w:rsidRDefault="000F0828" w:rsidP="00CE29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08A47" w14:textId="351A32C4" w:rsidR="004E5515" w:rsidRPr="00691F46" w:rsidRDefault="00691F46" w:rsidP="00691F46">
    <w:pPr>
      <w:pStyle w:val="En-tte"/>
      <w:tabs>
        <w:tab w:val="clear" w:pos="4536"/>
        <w:tab w:val="clear" w:pos="9072"/>
        <w:tab w:val="left" w:pos="3306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892CDC" w14:textId="0BE8A3BF" w:rsidR="00691F46" w:rsidRDefault="00691F46">
    <w:pPr>
      <w:pStyle w:val="En-tte"/>
    </w:pPr>
    <w:r w:rsidRPr="00452F32">
      <w:rPr>
        <w:noProof/>
      </w:rPr>
      <w:drawing>
        <wp:anchor distT="0" distB="0" distL="114300" distR="114300" simplePos="0" relativeHeight="251661312" behindDoc="0" locked="0" layoutInCell="1" allowOverlap="1" wp14:anchorId="76DEA00A" wp14:editId="55AE8EAD">
          <wp:simplePos x="0" y="0"/>
          <wp:positionH relativeFrom="margin">
            <wp:posOffset>-786130</wp:posOffset>
          </wp:positionH>
          <wp:positionV relativeFrom="paragraph">
            <wp:posOffset>-160655</wp:posOffset>
          </wp:positionV>
          <wp:extent cx="7529195" cy="1074420"/>
          <wp:effectExtent l="0" t="0" r="0" b="0"/>
          <wp:wrapSquare wrapText="bothSides"/>
          <wp:docPr id="1398949830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Entête-impcdg-haut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9195" cy="1074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253933"/>
    <w:multiLevelType w:val="hybridMultilevel"/>
    <w:tmpl w:val="31EEC736"/>
    <w:lvl w:ilvl="0" w:tplc="857686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065AC2"/>
    <w:multiLevelType w:val="hybridMultilevel"/>
    <w:tmpl w:val="7FB48F6A"/>
    <w:lvl w:ilvl="0" w:tplc="ECD8AF5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rebuchet MS" w:eastAsia="Times New Roman" w:hAnsi="Trebuchet MS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E20603"/>
    <w:multiLevelType w:val="hybridMultilevel"/>
    <w:tmpl w:val="2312D512"/>
    <w:lvl w:ilvl="0" w:tplc="EEEEB2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3F1BF1"/>
    <w:multiLevelType w:val="hybridMultilevel"/>
    <w:tmpl w:val="E48EAF7C"/>
    <w:lvl w:ilvl="0" w:tplc="857686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9206E9"/>
    <w:multiLevelType w:val="hybridMultilevel"/>
    <w:tmpl w:val="8114527E"/>
    <w:lvl w:ilvl="0" w:tplc="040C0001">
      <w:numFmt w:val="bullet"/>
      <w:lvlText w:val=""/>
      <w:lvlJc w:val="left"/>
      <w:pPr>
        <w:ind w:left="1146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3C2357FD"/>
    <w:multiLevelType w:val="hybridMultilevel"/>
    <w:tmpl w:val="20105160"/>
    <w:lvl w:ilvl="0" w:tplc="0B621DA0"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4D796CD4"/>
    <w:multiLevelType w:val="hybridMultilevel"/>
    <w:tmpl w:val="7D42AC6E"/>
    <w:lvl w:ilvl="0" w:tplc="040C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EE6E3E"/>
    <w:multiLevelType w:val="hybridMultilevel"/>
    <w:tmpl w:val="20B0773C"/>
    <w:lvl w:ilvl="0" w:tplc="30325FC0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047081"/>
    <w:multiLevelType w:val="hybridMultilevel"/>
    <w:tmpl w:val="B8F072C8"/>
    <w:lvl w:ilvl="0" w:tplc="30325FC0">
      <w:numFmt w:val="bullet"/>
      <w:lvlText w:val="-"/>
      <w:lvlJc w:val="left"/>
      <w:pPr>
        <w:ind w:left="1854" w:hanging="360"/>
      </w:pPr>
      <w:rPr>
        <w:rFonts w:ascii="Tahoma" w:eastAsia="Times New Roman" w:hAnsi="Tahoma" w:cs="Tahoma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 w15:restartNumberingAfterBreak="0">
    <w:nsid w:val="7E5A21FE"/>
    <w:multiLevelType w:val="hybridMultilevel"/>
    <w:tmpl w:val="830E4556"/>
    <w:lvl w:ilvl="0" w:tplc="30325FC0">
      <w:numFmt w:val="bullet"/>
      <w:lvlText w:val="-"/>
      <w:lvlJc w:val="left"/>
      <w:pPr>
        <w:ind w:left="1854" w:hanging="360"/>
      </w:pPr>
      <w:rPr>
        <w:rFonts w:ascii="Tahoma" w:eastAsia="Times New Roman" w:hAnsi="Tahoma" w:cs="Tahoma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 w16cid:durableId="916979845">
    <w:abstractNumId w:val="9"/>
  </w:num>
  <w:num w:numId="2" w16cid:durableId="845249723">
    <w:abstractNumId w:val="8"/>
  </w:num>
  <w:num w:numId="3" w16cid:durableId="150602674">
    <w:abstractNumId w:val="5"/>
  </w:num>
  <w:num w:numId="4" w16cid:durableId="2023194274">
    <w:abstractNumId w:val="7"/>
  </w:num>
  <w:num w:numId="5" w16cid:durableId="439881919">
    <w:abstractNumId w:val="0"/>
  </w:num>
  <w:num w:numId="6" w16cid:durableId="1502625359">
    <w:abstractNumId w:val="3"/>
  </w:num>
  <w:num w:numId="7" w16cid:durableId="1902014550">
    <w:abstractNumId w:val="1"/>
  </w:num>
  <w:num w:numId="8" w16cid:durableId="1776095721">
    <w:abstractNumId w:val="2"/>
  </w:num>
  <w:num w:numId="9" w16cid:durableId="778720733">
    <w:abstractNumId w:val="6"/>
  </w:num>
  <w:num w:numId="10" w16cid:durableId="1569226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171"/>
    <w:rsid w:val="0000045D"/>
    <w:rsid w:val="00065DFA"/>
    <w:rsid w:val="0006781E"/>
    <w:rsid w:val="00082347"/>
    <w:rsid w:val="000D1E78"/>
    <w:rsid w:val="000D2050"/>
    <w:rsid w:val="000F0828"/>
    <w:rsid w:val="002645A8"/>
    <w:rsid w:val="00276ED8"/>
    <w:rsid w:val="002838C2"/>
    <w:rsid w:val="0029366A"/>
    <w:rsid w:val="002D1291"/>
    <w:rsid w:val="002D71B5"/>
    <w:rsid w:val="00366CAA"/>
    <w:rsid w:val="0038799B"/>
    <w:rsid w:val="003D6B97"/>
    <w:rsid w:val="00441D4C"/>
    <w:rsid w:val="004A056C"/>
    <w:rsid w:val="004E5515"/>
    <w:rsid w:val="0055203B"/>
    <w:rsid w:val="005525E3"/>
    <w:rsid w:val="005D1275"/>
    <w:rsid w:val="005F6250"/>
    <w:rsid w:val="00634883"/>
    <w:rsid w:val="00652557"/>
    <w:rsid w:val="00681F0F"/>
    <w:rsid w:val="00691F46"/>
    <w:rsid w:val="006B3A1C"/>
    <w:rsid w:val="006C2C88"/>
    <w:rsid w:val="006F6884"/>
    <w:rsid w:val="006F6AE2"/>
    <w:rsid w:val="00725A39"/>
    <w:rsid w:val="00750694"/>
    <w:rsid w:val="007C2107"/>
    <w:rsid w:val="007D0072"/>
    <w:rsid w:val="007D4505"/>
    <w:rsid w:val="007D4934"/>
    <w:rsid w:val="008160A9"/>
    <w:rsid w:val="00831D94"/>
    <w:rsid w:val="0084440A"/>
    <w:rsid w:val="00863697"/>
    <w:rsid w:val="009729FC"/>
    <w:rsid w:val="0097436E"/>
    <w:rsid w:val="00995750"/>
    <w:rsid w:val="009A35A2"/>
    <w:rsid w:val="009B2E1E"/>
    <w:rsid w:val="009E6FF7"/>
    <w:rsid w:val="00A10468"/>
    <w:rsid w:val="00A63692"/>
    <w:rsid w:val="00AE2BE4"/>
    <w:rsid w:val="00B34F0E"/>
    <w:rsid w:val="00B746D0"/>
    <w:rsid w:val="00BA4AC2"/>
    <w:rsid w:val="00BF01B1"/>
    <w:rsid w:val="00CC64CC"/>
    <w:rsid w:val="00CE2902"/>
    <w:rsid w:val="00CF51FB"/>
    <w:rsid w:val="00D26B63"/>
    <w:rsid w:val="00D51040"/>
    <w:rsid w:val="00D62106"/>
    <w:rsid w:val="00D705E5"/>
    <w:rsid w:val="00D74E75"/>
    <w:rsid w:val="00D7591D"/>
    <w:rsid w:val="00DA1F06"/>
    <w:rsid w:val="00DE2D35"/>
    <w:rsid w:val="00DE7803"/>
    <w:rsid w:val="00E24C0B"/>
    <w:rsid w:val="00E67F9D"/>
    <w:rsid w:val="00E7052B"/>
    <w:rsid w:val="00E92DCD"/>
    <w:rsid w:val="00ED2171"/>
    <w:rsid w:val="00F31520"/>
    <w:rsid w:val="00F37945"/>
    <w:rsid w:val="00F438E3"/>
    <w:rsid w:val="00FE6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D2FFC34"/>
  <w15:docId w15:val="{F5F3D0CF-4C78-4EF2-BB0C-DA747059A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2171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Ontvotladelib">
    <w:name w:val="Ont voté la delib"/>
    <w:basedOn w:val="Normal"/>
    <w:rsid w:val="00ED2171"/>
    <w:pPr>
      <w:autoSpaceDE w:val="0"/>
      <w:autoSpaceDN w:val="0"/>
      <w:spacing w:after="140" w:line="240" w:lineRule="auto"/>
      <w:jc w:val="both"/>
    </w:pPr>
    <w:rPr>
      <w:rFonts w:ascii="Arial" w:eastAsia="Times New Roman" w:hAnsi="Arial" w:cs="Arial"/>
      <w:sz w:val="20"/>
      <w:szCs w:val="20"/>
    </w:rPr>
  </w:style>
  <w:style w:type="paragraph" w:customStyle="1" w:styleId="LeMairerappellepropose">
    <w:name w:val="Le Maire rappelle/propose"/>
    <w:basedOn w:val="Normal"/>
    <w:rsid w:val="00ED2171"/>
    <w:pPr>
      <w:autoSpaceDE w:val="0"/>
      <w:autoSpaceDN w:val="0"/>
      <w:spacing w:before="240" w:after="240" w:line="240" w:lineRule="auto"/>
      <w:jc w:val="both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VuConsidrant">
    <w:name w:val="Vu.Considérant"/>
    <w:basedOn w:val="Normal"/>
    <w:rsid w:val="00ED2171"/>
    <w:pPr>
      <w:autoSpaceDE w:val="0"/>
      <w:autoSpaceDN w:val="0"/>
      <w:spacing w:after="140" w:line="240" w:lineRule="auto"/>
      <w:jc w:val="both"/>
    </w:pPr>
    <w:rPr>
      <w:rFonts w:ascii="Arial" w:eastAsia="Times New Roman" w:hAnsi="Arial" w:cs="Arial"/>
      <w:sz w:val="20"/>
      <w:szCs w:val="20"/>
    </w:rPr>
  </w:style>
  <w:style w:type="paragraph" w:styleId="Signature">
    <w:name w:val="Signature"/>
    <w:basedOn w:val="Normal"/>
    <w:link w:val="SignatureCar"/>
    <w:semiHidden/>
    <w:rsid w:val="00ED2171"/>
    <w:pPr>
      <w:tabs>
        <w:tab w:val="right" w:pos="6663"/>
        <w:tab w:val="right" w:pos="9923"/>
      </w:tabs>
      <w:autoSpaceDE w:val="0"/>
      <w:autoSpaceDN w:val="0"/>
      <w:spacing w:after="0" w:line="240" w:lineRule="auto"/>
      <w:ind w:left="4252"/>
      <w:jc w:val="center"/>
    </w:pPr>
    <w:rPr>
      <w:rFonts w:ascii="Arial" w:eastAsia="Times New Roman" w:hAnsi="Arial" w:cs="Times New Roman"/>
      <w:sz w:val="20"/>
      <w:szCs w:val="20"/>
    </w:rPr>
  </w:style>
  <w:style w:type="character" w:customStyle="1" w:styleId="SignatureCar">
    <w:name w:val="Signature Car"/>
    <w:basedOn w:val="Policepardfaut"/>
    <w:link w:val="Signature"/>
    <w:semiHidden/>
    <w:rsid w:val="00ED2171"/>
    <w:rPr>
      <w:rFonts w:ascii="Arial" w:eastAsia="Times New Roman" w:hAnsi="Arial" w:cs="Times New Roman"/>
      <w:sz w:val="20"/>
      <w:szCs w:val="20"/>
      <w:lang w:eastAsia="fr-FR"/>
    </w:rPr>
  </w:style>
  <w:style w:type="paragraph" w:customStyle="1" w:styleId="notifi">
    <w:name w:val="notifié à"/>
    <w:basedOn w:val="Normal"/>
    <w:rsid w:val="00ED2171"/>
    <w:pPr>
      <w:autoSpaceDE w:val="0"/>
      <w:autoSpaceDN w:val="0"/>
      <w:spacing w:after="0" w:line="240" w:lineRule="auto"/>
      <w:ind w:left="567"/>
      <w:jc w:val="both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TiretVuConsidrant">
    <w:name w:val="Tiret Vu.Considérant"/>
    <w:basedOn w:val="VuConsidrant"/>
    <w:rsid w:val="00ED2171"/>
    <w:pPr>
      <w:ind w:left="284" w:hanging="284"/>
    </w:pPr>
  </w:style>
  <w:style w:type="paragraph" w:styleId="Paragraphedeliste">
    <w:name w:val="List Paragraph"/>
    <w:basedOn w:val="Normal"/>
    <w:uiPriority w:val="34"/>
    <w:qFormat/>
    <w:rsid w:val="00ED217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ED21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D2171"/>
    <w:rPr>
      <w:rFonts w:eastAsiaTheme="minorEastAsia"/>
      <w:lang w:eastAsia="fr-FR"/>
    </w:rPr>
  </w:style>
  <w:style w:type="character" w:styleId="lev">
    <w:name w:val="Strong"/>
    <w:basedOn w:val="Policepardfaut"/>
    <w:uiPriority w:val="22"/>
    <w:qFormat/>
    <w:rsid w:val="00F37945"/>
    <w:rPr>
      <w:b/>
      <w:bCs/>
    </w:rPr>
  </w:style>
  <w:style w:type="paragraph" w:styleId="Corpsdetexte">
    <w:name w:val="Body Text"/>
    <w:basedOn w:val="Normal"/>
    <w:link w:val="CorpsdetexteCar"/>
    <w:rsid w:val="00F37945"/>
    <w:pPr>
      <w:spacing w:after="0" w:line="240" w:lineRule="auto"/>
      <w:ind w:right="1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orpsdetexteCar">
    <w:name w:val="Corps de texte Car"/>
    <w:basedOn w:val="Policepardfaut"/>
    <w:link w:val="Corpsdetexte"/>
    <w:rsid w:val="00F37945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5520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5203B"/>
    <w:rPr>
      <w:rFonts w:eastAsiaTheme="minorEastAsia"/>
      <w:lang w:eastAsia="fr-FR"/>
    </w:rPr>
  </w:style>
  <w:style w:type="character" w:styleId="Lienhypertexte">
    <w:name w:val="Hyperlink"/>
    <w:basedOn w:val="Policepardfaut"/>
    <w:uiPriority w:val="99"/>
    <w:unhideWhenUsed/>
    <w:rsid w:val="009B2E1E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B2E1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rsid w:val="00276E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171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9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1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382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poste 32</dc:creator>
  <cp:keywords/>
  <dc:description/>
  <cp:lastModifiedBy>Florence BOISSON</cp:lastModifiedBy>
  <cp:revision>3</cp:revision>
  <dcterms:created xsi:type="dcterms:W3CDTF">2025-07-30T09:55:00Z</dcterms:created>
  <dcterms:modified xsi:type="dcterms:W3CDTF">2025-07-30T10:01:00Z</dcterms:modified>
</cp:coreProperties>
</file>