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830E" w14:textId="77777777" w:rsidR="004854A9" w:rsidRDefault="0026099B">
      <w:pPr>
        <w:rPr>
          <w:sz w:val="18"/>
          <w:szCs w:val="20"/>
        </w:rPr>
      </w:pPr>
      <w:r w:rsidRPr="00030E2D">
        <w:rPr>
          <w:sz w:val="18"/>
          <w:szCs w:val="20"/>
        </w:rPr>
        <w:t xml:space="preserve">Texte réglementaire : </w:t>
      </w:r>
    </w:p>
    <w:p w14:paraId="54CF9829" w14:textId="77777777" w:rsidR="004854A9" w:rsidRPr="004854A9" w:rsidRDefault="004854A9">
      <w:pPr>
        <w:rPr>
          <w:sz w:val="18"/>
          <w:szCs w:val="20"/>
        </w:rPr>
      </w:pPr>
      <w:r>
        <w:t xml:space="preserve">– </w:t>
      </w:r>
      <w:r w:rsidRPr="004854A9">
        <w:rPr>
          <w:sz w:val="18"/>
          <w:szCs w:val="20"/>
        </w:rPr>
        <w:t>article R.4512-7 du C. trav. et article 1er, 21° de l’arrêté du 19 mars 1993 fixant la liste des travaux dangereux pour lesquels il est établi par écrit un plan de prévention</w:t>
      </w:r>
    </w:p>
    <w:p w14:paraId="3B0D4233" w14:textId="77777777" w:rsidR="006A2CF0" w:rsidRPr="004854A9" w:rsidRDefault="004854A9">
      <w:pPr>
        <w:rPr>
          <w:sz w:val="14"/>
          <w:szCs w:val="16"/>
        </w:rPr>
      </w:pPr>
      <w:r w:rsidRPr="004854A9">
        <w:rPr>
          <w:sz w:val="18"/>
          <w:szCs w:val="20"/>
        </w:rPr>
        <w:t>– arrêté du 25 juin 1980 (règlement de sécurité contre les risques d’incendie et de panique dans les établissements recevant du public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02"/>
        <w:gridCol w:w="1208"/>
        <w:gridCol w:w="236"/>
        <w:gridCol w:w="1272"/>
        <w:gridCol w:w="145"/>
        <w:gridCol w:w="1362"/>
        <w:gridCol w:w="339"/>
        <w:gridCol w:w="724"/>
        <w:gridCol w:w="464"/>
        <w:gridCol w:w="88"/>
        <w:gridCol w:w="431"/>
        <w:gridCol w:w="981"/>
      </w:tblGrid>
      <w:tr w:rsidR="006A2CF0" w14:paraId="71AFADBC" w14:textId="77777777" w:rsidTr="00C8568A">
        <w:tc>
          <w:tcPr>
            <w:tcW w:w="4528" w:type="dxa"/>
            <w:gridSpan w:val="5"/>
          </w:tcPr>
          <w:p w14:paraId="06B16830" w14:textId="77777777" w:rsidR="006A2CF0" w:rsidRPr="006A2CF0" w:rsidRDefault="006A2CF0" w:rsidP="006A2CF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A2CF0">
              <w:rPr>
                <w:rFonts w:cs="Arial"/>
                <w:b/>
                <w:color w:val="000000" w:themeColor="text1"/>
                <w:sz w:val="18"/>
                <w:szCs w:val="18"/>
              </w:rPr>
              <w:t>DEMANDEUR</w:t>
            </w:r>
          </w:p>
          <w:p w14:paraId="5EF69BC1" w14:textId="77777777" w:rsidR="006A2CF0" w:rsidRDefault="006A2CF0" w:rsidP="006A2CF0">
            <w:pPr>
              <w:jc w:val="center"/>
            </w:pPr>
            <w:r w:rsidRPr="006A2CF0">
              <w:rPr>
                <w:rFonts w:cs="Arial"/>
                <w:b/>
                <w:color w:val="000000" w:themeColor="text1"/>
                <w:sz w:val="18"/>
                <w:szCs w:val="18"/>
              </w:rPr>
              <w:t>(Commune ou établissement public)</w:t>
            </w:r>
          </w:p>
        </w:tc>
        <w:tc>
          <w:tcPr>
            <w:tcW w:w="4534" w:type="dxa"/>
            <w:gridSpan w:val="8"/>
          </w:tcPr>
          <w:p w14:paraId="35C21C4C" w14:textId="77777777" w:rsidR="006A2CF0" w:rsidRPr="006A2CF0" w:rsidRDefault="006A2CF0" w:rsidP="006A2CF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A2CF0">
              <w:rPr>
                <w:rFonts w:cs="Arial"/>
                <w:b/>
                <w:color w:val="000000" w:themeColor="text1"/>
                <w:sz w:val="18"/>
                <w:szCs w:val="18"/>
              </w:rPr>
              <w:t>EXECUTANT</w:t>
            </w:r>
          </w:p>
          <w:p w14:paraId="72C459A3" w14:textId="77777777" w:rsidR="006A2CF0" w:rsidRPr="006A2CF0" w:rsidRDefault="006A2CF0" w:rsidP="006A2CF0">
            <w:pPr>
              <w:jc w:val="center"/>
              <w:rPr>
                <w:color w:val="000000" w:themeColor="text1"/>
              </w:rPr>
            </w:pPr>
            <w:r w:rsidRPr="006A2CF0">
              <w:rPr>
                <w:rFonts w:cs="Arial"/>
                <w:b/>
                <w:color w:val="000000" w:themeColor="text1"/>
                <w:sz w:val="18"/>
                <w:szCs w:val="18"/>
              </w:rPr>
              <w:t>(Entreprise extérieure)</w:t>
            </w:r>
          </w:p>
        </w:tc>
      </w:tr>
      <w:tr w:rsidR="006A2CF0" w14:paraId="1513B43C" w14:textId="77777777" w:rsidTr="00C8568A">
        <w:tc>
          <w:tcPr>
            <w:tcW w:w="4528" w:type="dxa"/>
            <w:gridSpan w:val="5"/>
          </w:tcPr>
          <w:p w14:paraId="7BA8F84F" w14:textId="77777777" w:rsidR="006A2CF0" w:rsidRPr="005312FB" w:rsidRDefault="006A2CF0">
            <w:pPr>
              <w:rPr>
                <w:sz w:val="18"/>
                <w:szCs w:val="18"/>
              </w:rPr>
            </w:pPr>
          </w:p>
          <w:p w14:paraId="1C4AE803" w14:textId="77777777" w:rsidR="006A2CF0" w:rsidRPr="005312FB" w:rsidRDefault="006A2CF0">
            <w:pPr>
              <w:rPr>
                <w:sz w:val="18"/>
                <w:szCs w:val="18"/>
              </w:rPr>
            </w:pPr>
            <w:r w:rsidRPr="005312FB">
              <w:rPr>
                <w:sz w:val="18"/>
                <w:szCs w:val="18"/>
              </w:rPr>
              <w:t>Nom de la collectivité : ………………………</w:t>
            </w:r>
            <w:r w:rsidR="005312FB">
              <w:rPr>
                <w:sz w:val="18"/>
                <w:szCs w:val="18"/>
              </w:rPr>
              <w:t>…………..</w:t>
            </w:r>
          </w:p>
          <w:p w14:paraId="00B37191" w14:textId="77777777" w:rsidR="006A2CF0" w:rsidRPr="005312FB" w:rsidRDefault="006A2CF0">
            <w:pPr>
              <w:rPr>
                <w:sz w:val="18"/>
                <w:szCs w:val="18"/>
              </w:rPr>
            </w:pPr>
          </w:p>
          <w:p w14:paraId="7F187D2C" w14:textId="77777777" w:rsidR="006A2CF0" w:rsidRPr="005312FB" w:rsidRDefault="006A2CF0">
            <w:pPr>
              <w:rPr>
                <w:sz w:val="18"/>
                <w:szCs w:val="18"/>
              </w:rPr>
            </w:pPr>
            <w:r w:rsidRPr="005312FB">
              <w:rPr>
                <w:sz w:val="18"/>
                <w:szCs w:val="18"/>
              </w:rPr>
              <w:t>Service : ………………………………………</w:t>
            </w:r>
            <w:r w:rsidR="005312FB">
              <w:rPr>
                <w:sz w:val="18"/>
                <w:szCs w:val="18"/>
              </w:rPr>
              <w:t>………….</w:t>
            </w:r>
          </w:p>
          <w:p w14:paraId="6986F559" w14:textId="77777777" w:rsidR="006A2CF0" w:rsidRPr="005312FB" w:rsidRDefault="006A2CF0">
            <w:pPr>
              <w:rPr>
                <w:sz w:val="18"/>
                <w:szCs w:val="18"/>
              </w:rPr>
            </w:pPr>
          </w:p>
          <w:p w14:paraId="797F4027" w14:textId="77777777" w:rsidR="006A2CF0" w:rsidRPr="005312FB" w:rsidRDefault="006A2CF0">
            <w:pPr>
              <w:rPr>
                <w:sz w:val="18"/>
                <w:szCs w:val="18"/>
              </w:rPr>
            </w:pPr>
            <w:r w:rsidRPr="005312FB">
              <w:rPr>
                <w:sz w:val="18"/>
                <w:szCs w:val="18"/>
              </w:rPr>
              <w:t>Représentant qualifié : ………………………</w:t>
            </w:r>
            <w:r w:rsidR="005312FB">
              <w:rPr>
                <w:sz w:val="18"/>
                <w:szCs w:val="18"/>
              </w:rPr>
              <w:t>…………</w:t>
            </w:r>
          </w:p>
          <w:p w14:paraId="21CD1CCB" w14:textId="77777777" w:rsidR="006A2CF0" w:rsidRDefault="006A2CF0">
            <w:pPr>
              <w:rPr>
                <w:sz w:val="18"/>
                <w:szCs w:val="18"/>
              </w:rPr>
            </w:pPr>
          </w:p>
          <w:p w14:paraId="54D65EB4" w14:textId="77777777" w:rsidR="005312FB" w:rsidRDefault="004C2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Délivré le </w:t>
            </w:r>
            <w:r w:rsidR="005312FB">
              <w:rPr>
                <w:sz w:val="18"/>
                <w:szCs w:val="18"/>
              </w:rPr>
              <w:t>: ………………………………………………</w:t>
            </w:r>
          </w:p>
          <w:p w14:paraId="3EFBF9C1" w14:textId="77777777" w:rsidR="005312FB" w:rsidRPr="005312FB" w:rsidRDefault="005312FB">
            <w:pPr>
              <w:rPr>
                <w:sz w:val="18"/>
                <w:szCs w:val="18"/>
              </w:rPr>
            </w:pPr>
          </w:p>
          <w:p w14:paraId="63A93D33" w14:textId="77777777" w:rsidR="006A2CF0" w:rsidRPr="005312FB" w:rsidRDefault="006A2CF0">
            <w:pPr>
              <w:rPr>
                <w:sz w:val="18"/>
                <w:szCs w:val="18"/>
              </w:rPr>
            </w:pPr>
            <w:r w:rsidRPr="005312FB">
              <w:rPr>
                <w:sz w:val="18"/>
                <w:szCs w:val="18"/>
              </w:rPr>
              <w:t xml:space="preserve">Signature : </w:t>
            </w:r>
          </w:p>
          <w:p w14:paraId="6E9DB06E" w14:textId="77777777" w:rsidR="006A2CF0" w:rsidRPr="005312FB" w:rsidRDefault="006A2CF0">
            <w:pPr>
              <w:rPr>
                <w:sz w:val="18"/>
                <w:szCs w:val="18"/>
              </w:rPr>
            </w:pPr>
          </w:p>
          <w:p w14:paraId="3286632C" w14:textId="77777777" w:rsidR="006A2CF0" w:rsidRPr="005312FB" w:rsidRDefault="006A2CF0">
            <w:pPr>
              <w:rPr>
                <w:sz w:val="18"/>
                <w:szCs w:val="18"/>
              </w:rPr>
            </w:pPr>
            <w:r w:rsidRPr="0053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4" w:type="dxa"/>
            <w:gridSpan w:val="8"/>
          </w:tcPr>
          <w:p w14:paraId="68976886" w14:textId="77777777" w:rsidR="006A2CF0" w:rsidRPr="005312FB" w:rsidRDefault="006A2CF0">
            <w:pPr>
              <w:rPr>
                <w:sz w:val="18"/>
                <w:szCs w:val="18"/>
              </w:rPr>
            </w:pPr>
          </w:p>
          <w:p w14:paraId="1391B8D8" w14:textId="77777777" w:rsidR="006A2CF0" w:rsidRPr="005312FB" w:rsidRDefault="006A2CF0">
            <w:pPr>
              <w:rPr>
                <w:sz w:val="18"/>
                <w:szCs w:val="18"/>
              </w:rPr>
            </w:pPr>
            <w:r w:rsidRPr="005312FB">
              <w:rPr>
                <w:sz w:val="18"/>
                <w:szCs w:val="18"/>
              </w:rPr>
              <w:t>Nom de l’entreprise : …………………………</w:t>
            </w:r>
          </w:p>
          <w:p w14:paraId="586CF9FA" w14:textId="77777777" w:rsidR="006A2CF0" w:rsidRPr="005312FB" w:rsidRDefault="006A2CF0">
            <w:pPr>
              <w:rPr>
                <w:sz w:val="18"/>
                <w:szCs w:val="18"/>
              </w:rPr>
            </w:pPr>
          </w:p>
          <w:p w14:paraId="67BEDEE8" w14:textId="77777777" w:rsidR="006A2CF0" w:rsidRPr="005312FB" w:rsidRDefault="006A2CF0">
            <w:pPr>
              <w:rPr>
                <w:sz w:val="18"/>
                <w:szCs w:val="18"/>
              </w:rPr>
            </w:pPr>
            <w:r w:rsidRPr="005312FB">
              <w:rPr>
                <w:sz w:val="18"/>
                <w:szCs w:val="18"/>
              </w:rPr>
              <w:t>Représentant qualifié : ……………………….</w:t>
            </w:r>
          </w:p>
          <w:p w14:paraId="207A6A7C" w14:textId="77777777" w:rsidR="006A2CF0" w:rsidRPr="005312FB" w:rsidRDefault="006A2CF0">
            <w:pPr>
              <w:rPr>
                <w:sz w:val="18"/>
                <w:szCs w:val="18"/>
              </w:rPr>
            </w:pPr>
          </w:p>
          <w:p w14:paraId="1353E8B9" w14:textId="77777777" w:rsidR="006A2CF0" w:rsidRPr="005312FB" w:rsidRDefault="006A2CF0">
            <w:pPr>
              <w:rPr>
                <w:sz w:val="18"/>
                <w:szCs w:val="18"/>
              </w:rPr>
            </w:pPr>
            <w:r w:rsidRPr="005312FB">
              <w:rPr>
                <w:sz w:val="18"/>
                <w:szCs w:val="18"/>
              </w:rPr>
              <w:t xml:space="preserve">Signature : </w:t>
            </w:r>
          </w:p>
        </w:tc>
      </w:tr>
      <w:tr w:rsidR="005312FB" w14:paraId="129D21EF" w14:textId="77777777" w:rsidTr="00C8568A">
        <w:tc>
          <w:tcPr>
            <w:tcW w:w="9062" w:type="dxa"/>
            <w:gridSpan w:val="13"/>
          </w:tcPr>
          <w:p w14:paraId="2FF63006" w14:textId="77777777" w:rsidR="005312FB" w:rsidRDefault="005312FB" w:rsidP="005312FB">
            <w:pPr>
              <w:autoSpaceDE w:val="0"/>
              <w:autoSpaceDN w:val="0"/>
              <w:adjustRightInd w:val="0"/>
              <w:jc w:val="center"/>
            </w:pPr>
            <w:r w:rsidRPr="005312FB">
              <w:rPr>
                <w:rFonts w:cs="Arial"/>
                <w:b/>
                <w:color w:val="000000" w:themeColor="text1"/>
                <w:sz w:val="18"/>
                <w:szCs w:val="18"/>
              </w:rPr>
              <w:t>DESCRIPTION DES TRAVAUX</w:t>
            </w:r>
          </w:p>
        </w:tc>
      </w:tr>
      <w:tr w:rsidR="005312FB" w14:paraId="61606847" w14:textId="77777777" w:rsidTr="00C8568A">
        <w:tc>
          <w:tcPr>
            <w:tcW w:w="9062" w:type="dxa"/>
            <w:gridSpan w:val="13"/>
          </w:tcPr>
          <w:p w14:paraId="312B99CE" w14:textId="77777777" w:rsidR="007A752D" w:rsidRPr="004C0286" w:rsidRDefault="007A752D" w:rsidP="007A752D">
            <w:pPr>
              <w:rPr>
                <w:sz w:val="18"/>
                <w:szCs w:val="20"/>
              </w:rPr>
            </w:pPr>
            <w:r w:rsidRPr="004C0286">
              <w:rPr>
                <w:sz w:val="18"/>
                <w:szCs w:val="20"/>
              </w:rPr>
              <w:t>Lieu d’exécution des travaux : …………………………………………………………………………………………………………</w:t>
            </w:r>
          </w:p>
          <w:p w14:paraId="70B82E5A" w14:textId="77777777" w:rsidR="007A752D" w:rsidRPr="004C0286" w:rsidRDefault="007A752D" w:rsidP="007A752D">
            <w:pPr>
              <w:rPr>
                <w:sz w:val="18"/>
                <w:szCs w:val="20"/>
              </w:rPr>
            </w:pPr>
          </w:p>
          <w:p w14:paraId="64D72D93" w14:textId="77777777" w:rsidR="007A752D" w:rsidRPr="004C0286" w:rsidRDefault="007A752D" w:rsidP="007A752D">
            <w:pPr>
              <w:rPr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 xml:space="preserve">□         </w:t>
            </w:r>
            <w:r w:rsidRPr="004C0286">
              <w:rPr>
                <w:sz w:val="18"/>
                <w:szCs w:val="20"/>
              </w:rPr>
              <w:t>Soudage au chalumeau</w:t>
            </w:r>
            <w:r w:rsidRPr="004C0286">
              <w:rPr>
                <w:sz w:val="18"/>
                <w:szCs w:val="20"/>
              </w:rPr>
              <w:tab/>
            </w:r>
            <w:r w:rsidRPr="004C0286">
              <w:rPr>
                <w:sz w:val="18"/>
                <w:szCs w:val="20"/>
              </w:rPr>
              <w:tab/>
            </w:r>
            <w:r w:rsidRPr="004C0286">
              <w:rPr>
                <w:rFonts w:cs="Arial"/>
                <w:sz w:val="18"/>
                <w:szCs w:val="20"/>
              </w:rPr>
              <w:t xml:space="preserve">□   </w:t>
            </w:r>
            <w:r w:rsidRPr="004C0286">
              <w:rPr>
                <w:sz w:val="18"/>
                <w:szCs w:val="20"/>
              </w:rPr>
              <w:t>Soudage électrique</w:t>
            </w:r>
          </w:p>
          <w:p w14:paraId="2DFC5C69" w14:textId="77777777" w:rsidR="007A752D" w:rsidRPr="004C0286" w:rsidRDefault="007A752D" w:rsidP="007A752D">
            <w:pPr>
              <w:rPr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  <w:r w:rsidR="004C0286">
              <w:rPr>
                <w:sz w:val="18"/>
                <w:szCs w:val="20"/>
              </w:rPr>
              <w:t xml:space="preserve">         </w:t>
            </w:r>
            <w:r w:rsidRPr="004C0286">
              <w:rPr>
                <w:sz w:val="18"/>
                <w:szCs w:val="20"/>
              </w:rPr>
              <w:t>Découpage au chalumeau</w:t>
            </w:r>
            <w:r w:rsidRPr="004C0286">
              <w:rPr>
                <w:sz w:val="18"/>
                <w:szCs w:val="20"/>
              </w:rPr>
              <w:tab/>
            </w:r>
            <w:r w:rsidRPr="004C0286">
              <w:rPr>
                <w:sz w:val="18"/>
                <w:szCs w:val="20"/>
              </w:rPr>
              <w:tab/>
            </w:r>
            <w:r w:rsidRPr="004C0286">
              <w:rPr>
                <w:rFonts w:cs="Arial"/>
                <w:sz w:val="18"/>
                <w:szCs w:val="20"/>
              </w:rPr>
              <w:t xml:space="preserve">□   </w:t>
            </w:r>
            <w:r w:rsidRPr="004C0286">
              <w:rPr>
                <w:sz w:val="18"/>
                <w:szCs w:val="20"/>
              </w:rPr>
              <w:t>Découpage électrique</w:t>
            </w:r>
          </w:p>
          <w:p w14:paraId="4571F339" w14:textId="77777777" w:rsidR="005312FB" w:rsidRPr="004C0286" w:rsidRDefault="007A752D" w:rsidP="007A752D">
            <w:pPr>
              <w:rPr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  <w:r w:rsidR="004C0286">
              <w:rPr>
                <w:sz w:val="18"/>
                <w:szCs w:val="20"/>
              </w:rPr>
              <w:t xml:space="preserve">         </w:t>
            </w:r>
            <w:r w:rsidRPr="004C0286">
              <w:rPr>
                <w:sz w:val="18"/>
                <w:szCs w:val="20"/>
              </w:rPr>
              <w:t>Meulage - tronçonnage</w:t>
            </w:r>
            <w:r w:rsidRPr="004C0286">
              <w:rPr>
                <w:sz w:val="18"/>
                <w:szCs w:val="20"/>
              </w:rPr>
              <w:tab/>
            </w:r>
            <w:r w:rsidRPr="004C0286">
              <w:rPr>
                <w:sz w:val="18"/>
                <w:szCs w:val="20"/>
              </w:rPr>
              <w:tab/>
            </w:r>
            <w:r w:rsidRPr="004C0286">
              <w:rPr>
                <w:rFonts w:cs="Arial"/>
                <w:sz w:val="18"/>
                <w:szCs w:val="20"/>
              </w:rPr>
              <w:t xml:space="preserve">□   </w:t>
            </w:r>
            <w:r w:rsidRPr="004C0286">
              <w:rPr>
                <w:sz w:val="18"/>
                <w:szCs w:val="20"/>
              </w:rPr>
              <w:t>Autres (préciser) : ……………………………</w:t>
            </w:r>
          </w:p>
          <w:p w14:paraId="3F8CABB2" w14:textId="77777777" w:rsidR="007A752D" w:rsidRPr="004C0286" w:rsidRDefault="007A752D" w:rsidP="007A752D">
            <w:pPr>
              <w:rPr>
                <w:sz w:val="18"/>
                <w:szCs w:val="20"/>
              </w:rPr>
            </w:pPr>
          </w:p>
          <w:p w14:paraId="12A3AB47" w14:textId="77777777" w:rsidR="007A752D" w:rsidRPr="004C0286" w:rsidRDefault="004C0286" w:rsidP="007A752D">
            <w:pPr>
              <w:rPr>
                <w:sz w:val="18"/>
                <w:szCs w:val="20"/>
              </w:rPr>
            </w:pPr>
            <w:r w:rsidRPr="004C0286">
              <w:rPr>
                <w:sz w:val="18"/>
                <w:szCs w:val="20"/>
              </w:rPr>
              <w:t xml:space="preserve">Description des travaux : </w:t>
            </w:r>
          </w:p>
          <w:p w14:paraId="2BEE6D94" w14:textId="77777777" w:rsidR="004C0286" w:rsidRPr="004C0286" w:rsidRDefault="004C0286" w:rsidP="007A752D">
            <w:pPr>
              <w:rPr>
                <w:sz w:val="18"/>
                <w:szCs w:val="20"/>
              </w:rPr>
            </w:pPr>
          </w:p>
          <w:p w14:paraId="74EE95BD" w14:textId="77777777" w:rsidR="004C0286" w:rsidRPr="004C0286" w:rsidRDefault="004C0286" w:rsidP="007A752D">
            <w:pPr>
              <w:rPr>
                <w:sz w:val="18"/>
                <w:szCs w:val="20"/>
              </w:rPr>
            </w:pPr>
          </w:p>
          <w:p w14:paraId="7FF35EBB" w14:textId="77777777" w:rsidR="004C0286" w:rsidRPr="004C0286" w:rsidRDefault="004C0286" w:rsidP="007A752D">
            <w:pPr>
              <w:rPr>
                <w:sz w:val="18"/>
                <w:szCs w:val="20"/>
              </w:rPr>
            </w:pPr>
            <w:r w:rsidRPr="004C0286">
              <w:rPr>
                <w:sz w:val="18"/>
                <w:szCs w:val="20"/>
              </w:rPr>
              <w:t xml:space="preserve">Horaire de travail : </w:t>
            </w:r>
          </w:p>
          <w:p w14:paraId="36861B81" w14:textId="77777777" w:rsidR="004C0286" w:rsidRDefault="004C0286" w:rsidP="007A752D"/>
          <w:p w14:paraId="51D9E92C" w14:textId="77777777" w:rsidR="004C2DCE" w:rsidRPr="004C2DCE" w:rsidRDefault="004C2DCE" w:rsidP="007A752D">
            <w:pPr>
              <w:rPr>
                <w:sz w:val="18"/>
                <w:szCs w:val="20"/>
              </w:rPr>
            </w:pPr>
            <w:r w:rsidRPr="004C2DCE">
              <w:rPr>
                <w:sz w:val="18"/>
                <w:szCs w:val="20"/>
              </w:rPr>
              <w:t xml:space="preserve">Liste des opérateurs autorisés : </w:t>
            </w:r>
          </w:p>
          <w:p w14:paraId="2FD31780" w14:textId="77777777" w:rsidR="004C2DCE" w:rsidRDefault="004C2DCE" w:rsidP="007A752D"/>
          <w:p w14:paraId="50394D29" w14:textId="77777777" w:rsidR="004C2DCE" w:rsidRDefault="004C2DCE" w:rsidP="007A752D"/>
          <w:p w14:paraId="4151F88F" w14:textId="77777777" w:rsidR="004C2DCE" w:rsidRDefault="004C2DCE" w:rsidP="007A752D"/>
          <w:p w14:paraId="00B9578D" w14:textId="77777777" w:rsidR="004C0286" w:rsidRDefault="004C0286" w:rsidP="007A752D"/>
        </w:tc>
      </w:tr>
      <w:tr w:rsidR="005312FB" w14:paraId="2D557FB5" w14:textId="77777777" w:rsidTr="00C8568A">
        <w:tc>
          <w:tcPr>
            <w:tcW w:w="9062" w:type="dxa"/>
            <w:gridSpan w:val="13"/>
          </w:tcPr>
          <w:p w14:paraId="4A8D6481" w14:textId="77777777" w:rsidR="005312FB" w:rsidRDefault="005312FB" w:rsidP="005312FB">
            <w:pPr>
              <w:jc w:val="center"/>
            </w:pPr>
            <w:r w:rsidRPr="005312FB">
              <w:rPr>
                <w:rFonts w:cs="Arial"/>
                <w:b/>
                <w:color w:val="000000" w:themeColor="text1"/>
                <w:sz w:val="18"/>
                <w:szCs w:val="18"/>
              </w:rPr>
              <w:t>DATE DE VALIDITÉ</w:t>
            </w:r>
          </w:p>
        </w:tc>
      </w:tr>
      <w:tr w:rsidR="00C8568A" w14:paraId="68D66D3F" w14:textId="77777777" w:rsidTr="00C8568A">
        <w:tc>
          <w:tcPr>
            <w:tcW w:w="1812" w:type="dxa"/>
            <w:gridSpan w:val="2"/>
          </w:tcPr>
          <w:p w14:paraId="44110A3C" w14:textId="77777777" w:rsidR="00C8568A" w:rsidRPr="0026099B" w:rsidRDefault="00C8568A" w:rsidP="0026099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4" w:type="dxa"/>
            <w:gridSpan w:val="2"/>
          </w:tcPr>
          <w:p w14:paraId="5CC28493" w14:textId="77777777" w:rsidR="00C8568A" w:rsidRPr="0026099B" w:rsidRDefault="00C8568A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</w:t>
            </w:r>
          </w:p>
        </w:tc>
        <w:tc>
          <w:tcPr>
            <w:tcW w:w="1417" w:type="dxa"/>
            <w:gridSpan w:val="2"/>
          </w:tcPr>
          <w:p w14:paraId="2D64E102" w14:textId="77777777" w:rsidR="00C8568A" w:rsidRPr="0026099B" w:rsidRDefault="00C8568A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J+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14:paraId="1218C8E5" w14:textId="77777777" w:rsidR="00C8568A" w:rsidRPr="0026099B" w:rsidRDefault="00C8568A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J+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276" w:type="dxa"/>
            <w:gridSpan w:val="3"/>
          </w:tcPr>
          <w:p w14:paraId="5BDFB163" w14:textId="77777777" w:rsidR="00C8568A" w:rsidRPr="0026099B" w:rsidRDefault="00C8568A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J+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1412" w:type="dxa"/>
            <w:gridSpan w:val="2"/>
          </w:tcPr>
          <w:p w14:paraId="2FA505A6" w14:textId="77777777" w:rsidR="00C8568A" w:rsidRPr="0026099B" w:rsidRDefault="00C8568A" w:rsidP="002609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J+4</w:t>
            </w:r>
          </w:p>
        </w:tc>
      </w:tr>
      <w:tr w:rsidR="00C8568A" w14:paraId="6A82E141" w14:textId="77777777" w:rsidTr="00C8568A">
        <w:tc>
          <w:tcPr>
            <w:tcW w:w="1812" w:type="dxa"/>
            <w:gridSpan w:val="2"/>
          </w:tcPr>
          <w:p w14:paraId="0529EFB8" w14:textId="77777777" w:rsidR="00C8568A" w:rsidRDefault="00C8568A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DATE</w:t>
            </w:r>
          </w:p>
          <w:p w14:paraId="34DE138D" w14:textId="77777777" w:rsidR="00C8568A" w:rsidRPr="0026099B" w:rsidRDefault="00C8568A" w:rsidP="0026099B">
            <w:pPr>
              <w:jc w:val="center"/>
              <w:rPr>
                <w:sz w:val="18"/>
                <w:szCs w:val="20"/>
              </w:rPr>
            </w:pPr>
          </w:p>
          <w:p w14:paraId="46A0DA6B" w14:textId="77777777" w:rsidR="00C8568A" w:rsidRDefault="00C8568A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SIGNATURE</w:t>
            </w:r>
          </w:p>
          <w:p w14:paraId="23E81EAD" w14:textId="77777777" w:rsidR="00C8568A" w:rsidRPr="0026099B" w:rsidRDefault="00C8568A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gridSpan w:val="2"/>
          </w:tcPr>
          <w:p w14:paraId="1AEDAA97" w14:textId="77777777" w:rsidR="00C8568A" w:rsidRDefault="00C8568A">
            <w:pPr>
              <w:rPr>
                <w:sz w:val="18"/>
                <w:szCs w:val="20"/>
              </w:rPr>
            </w:pPr>
          </w:p>
          <w:p w14:paraId="2AB6313B" w14:textId="77777777" w:rsidR="00C8568A" w:rsidRPr="0026099B" w:rsidRDefault="00C8568A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A8B7E20" w14:textId="77777777" w:rsidR="00C8568A" w:rsidRPr="0026099B" w:rsidRDefault="00C8568A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472555C" w14:textId="77777777" w:rsidR="00C8568A" w:rsidRPr="0026099B" w:rsidRDefault="00C8568A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1418C0D" w14:textId="77777777" w:rsidR="00C8568A" w:rsidRPr="0026099B" w:rsidRDefault="00C8568A">
            <w:pPr>
              <w:rPr>
                <w:sz w:val="18"/>
                <w:szCs w:val="20"/>
              </w:rPr>
            </w:pPr>
          </w:p>
        </w:tc>
        <w:tc>
          <w:tcPr>
            <w:tcW w:w="1412" w:type="dxa"/>
            <w:gridSpan w:val="2"/>
          </w:tcPr>
          <w:p w14:paraId="7AA6C28F" w14:textId="77777777" w:rsidR="00C8568A" w:rsidRPr="0026099B" w:rsidRDefault="00C8568A">
            <w:pPr>
              <w:rPr>
                <w:sz w:val="18"/>
                <w:szCs w:val="20"/>
              </w:rPr>
            </w:pPr>
          </w:p>
        </w:tc>
      </w:tr>
      <w:tr w:rsidR="005312FB" w14:paraId="72CF706C" w14:textId="77777777" w:rsidTr="00C8568A">
        <w:tc>
          <w:tcPr>
            <w:tcW w:w="9062" w:type="dxa"/>
            <w:gridSpan w:val="13"/>
          </w:tcPr>
          <w:p w14:paraId="3A087DD0" w14:textId="77777777" w:rsidR="005312FB" w:rsidRDefault="005312FB" w:rsidP="005312FB">
            <w:pPr>
              <w:jc w:val="center"/>
            </w:pPr>
            <w:r w:rsidRPr="005312F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RISQUES LIÉS </w:t>
            </w:r>
            <w:r w:rsidRPr="005312FB">
              <w:rPr>
                <w:rFonts w:cs="Arial"/>
                <w:b/>
                <w:color w:val="000000" w:themeColor="text1"/>
                <w:sz w:val="18"/>
                <w:szCs w:val="18"/>
              </w:rPr>
              <w:br w:type="page"/>
              <w:t>À L’ENVIRONNEMENT DE TRAVAIL</w:t>
            </w:r>
          </w:p>
        </w:tc>
      </w:tr>
      <w:tr w:rsidR="005312FB" w14:paraId="2D9384B0" w14:textId="77777777" w:rsidTr="00C8568A">
        <w:tc>
          <w:tcPr>
            <w:tcW w:w="9062" w:type="dxa"/>
            <w:gridSpan w:val="13"/>
          </w:tcPr>
          <w:p w14:paraId="1B18D39A" w14:textId="77777777" w:rsidR="005F1CB9" w:rsidRPr="005F1CB9" w:rsidRDefault="005F1CB9" w:rsidP="005F1CB9">
            <w:pPr>
              <w:rPr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  </w:t>
            </w:r>
            <w:r w:rsidRPr="005F1CB9">
              <w:rPr>
                <w:sz w:val="18"/>
                <w:szCs w:val="20"/>
              </w:rPr>
              <w:t>Stockage et proximité de matériaux combustibles</w:t>
            </w:r>
          </w:p>
          <w:p w14:paraId="227A71DF" w14:textId="77777777" w:rsidR="005F1CB9" w:rsidRPr="005F1CB9" w:rsidRDefault="005F1CB9" w:rsidP="005F1CB9">
            <w:pPr>
              <w:rPr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  </w:t>
            </w:r>
            <w:r w:rsidRPr="005F1CB9">
              <w:rPr>
                <w:sz w:val="18"/>
                <w:szCs w:val="20"/>
              </w:rPr>
              <w:t>Stockage de produits inflammables</w:t>
            </w:r>
          </w:p>
          <w:p w14:paraId="4E6F30F5" w14:textId="77777777" w:rsidR="005F1CB9" w:rsidRPr="005F1CB9" w:rsidRDefault="005F1CB9" w:rsidP="005F1CB9">
            <w:pPr>
              <w:rPr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  </w:t>
            </w:r>
            <w:r w:rsidRPr="005F1CB9">
              <w:rPr>
                <w:sz w:val="18"/>
                <w:szCs w:val="20"/>
              </w:rPr>
              <w:t>Proximité d’installations dangereuses</w:t>
            </w:r>
            <w:r w:rsidRPr="005F1CB9">
              <w:rPr>
                <w:sz w:val="18"/>
                <w:szCs w:val="20"/>
              </w:rPr>
              <w:tab/>
            </w:r>
          </w:p>
          <w:p w14:paraId="1AB602A5" w14:textId="77777777" w:rsidR="005F1CB9" w:rsidRDefault="005F1CB9" w:rsidP="005F1CB9">
            <w:pPr>
              <w:rPr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  </w:t>
            </w:r>
            <w:r w:rsidRPr="005F1CB9">
              <w:rPr>
                <w:sz w:val="18"/>
                <w:szCs w:val="20"/>
              </w:rPr>
              <w:t>Activité du voisinage immédiat</w:t>
            </w:r>
          </w:p>
          <w:p w14:paraId="53902D09" w14:textId="77777777" w:rsidR="00E67155" w:rsidRPr="005F1CB9" w:rsidRDefault="00E67155" w:rsidP="005F1CB9">
            <w:pPr>
              <w:rPr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  <w:r>
              <w:rPr>
                <w:rFonts w:cs="Arial"/>
                <w:sz w:val="18"/>
                <w:szCs w:val="20"/>
              </w:rPr>
              <w:t xml:space="preserve">   Présence ou Proximité de zones ATEX </w:t>
            </w:r>
          </w:p>
          <w:p w14:paraId="5D1C9BD8" w14:textId="77777777" w:rsidR="005312FB" w:rsidRDefault="005F1CB9" w:rsidP="005F1CB9">
            <w:r w:rsidRPr="004C0286">
              <w:rPr>
                <w:rFonts w:cs="Arial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  </w:t>
            </w:r>
            <w:r w:rsidRPr="005F1CB9">
              <w:rPr>
                <w:sz w:val="18"/>
                <w:szCs w:val="20"/>
              </w:rPr>
              <w:t>Autres (préciser) :</w:t>
            </w:r>
            <w:r>
              <w:rPr>
                <w:sz w:val="18"/>
                <w:szCs w:val="20"/>
              </w:rPr>
              <w:t xml:space="preserve"> </w:t>
            </w:r>
            <w:r w:rsidRPr="005F1CB9">
              <w:rPr>
                <w:sz w:val="18"/>
                <w:szCs w:val="20"/>
              </w:rPr>
              <w:t>....................................................</w:t>
            </w:r>
            <w:r>
              <w:rPr>
                <w:sz w:val="18"/>
                <w:szCs w:val="20"/>
              </w:rPr>
              <w:t xml:space="preserve">.... </w:t>
            </w:r>
          </w:p>
        </w:tc>
      </w:tr>
      <w:tr w:rsidR="005312FB" w14:paraId="74DFA2BA" w14:textId="77777777" w:rsidTr="00C8568A">
        <w:tc>
          <w:tcPr>
            <w:tcW w:w="9062" w:type="dxa"/>
            <w:gridSpan w:val="13"/>
          </w:tcPr>
          <w:p w14:paraId="0F5617E7" w14:textId="77777777" w:rsidR="005312FB" w:rsidRPr="005312FB" w:rsidRDefault="005312FB" w:rsidP="005312FB">
            <w:pPr>
              <w:jc w:val="center"/>
              <w:rPr>
                <w:b/>
                <w:bCs/>
              </w:rPr>
            </w:pPr>
            <w:r w:rsidRPr="005312FB">
              <w:rPr>
                <w:b/>
                <w:bCs/>
                <w:sz w:val="18"/>
                <w:szCs w:val="20"/>
              </w:rPr>
              <w:t>MESURES DE PRÉVENTION À METTRE EN PLACE</w:t>
            </w:r>
          </w:p>
        </w:tc>
      </w:tr>
      <w:tr w:rsidR="00030E2D" w14:paraId="0707F74A" w14:textId="77777777" w:rsidTr="00C8568A">
        <w:trPr>
          <w:trHeight w:val="128"/>
        </w:trPr>
        <w:tc>
          <w:tcPr>
            <w:tcW w:w="7098" w:type="dxa"/>
            <w:gridSpan w:val="9"/>
            <w:vMerge w:val="restart"/>
            <w:vAlign w:val="center"/>
          </w:tcPr>
          <w:p w14:paraId="4272A10C" w14:textId="77777777" w:rsidR="00030E2D" w:rsidRDefault="00030E2D" w:rsidP="00C239B3">
            <w:pPr>
              <w:jc w:val="center"/>
            </w:pPr>
            <w:r>
              <w:rPr>
                <w:rFonts w:cs="Arial"/>
                <w:b/>
                <w:sz w:val="18"/>
                <w:szCs w:val="18"/>
              </w:rPr>
              <w:t>MESURES ARRETEES</w:t>
            </w:r>
          </w:p>
        </w:tc>
        <w:tc>
          <w:tcPr>
            <w:tcW w:w="1964" w:type="dxa"/>
            <w:gridSpan w:val="4"/>
          </w:tcPr>
          <w:p w14:paraId="42991D5B" w14:textId="77777777" w:rsidR="00030E2D" w:rsidRPr="00C239B3" w:rsidRDefault="00030E2D" w:rsidP="00C239B3">
            <w:pPr>
              <w:jc w:val="center"/>
              <w:rPr>
                <w:sz w:val="18"/>
                <w:szCs w:val="20"/>
              </w:rPr>
            </w:pPr>
            <w:r w:rsidRPr="00C239B3">
              <w:rPr>
                <w:sz w:val="18"/>
                <w:szCs w:val="20"/>
              </w:rPr>
              <w:t>A la charge de</w:t>
            </w:r>
          </w:p>
        </w:tc>
      </w:tr>
      <w:tr w:rsidR="00030E2D" w14:paraId="4B7C9C84" w14:textId="77777777" w:rsidTr="00C8568A">
        <w:trPr>
          <w:trHeight w:val="127"/>
        </w:trPr>
        <w:tc>
          <w:tcPr>
            <w:tcW w:w="7098" w:type="dxa"/>
            <w:gridSpan w:val="9"/>
            <w:vMerge/>
          </w:tcPr>
          <w:p w14:paraId="57A69372" w14:textId="77777777" w:rsidR="00030E2D" w:rsidRDefault="00030E2D" w:rsidP="00030E2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3"/>
          </w:tcPr>
          <w:p w14:paraId="2C7353C8" w14:textId="77777777" w:rsidR="00030E2D" w:rsidRPr="00C239B3" w:rsidRDefault="00C239B3" w:rsidP="00C239B3">
            <w:pPr>
              <w:jc w:val="center"/>
              <w:rPr>
                <w:sz w:val="18"/>
                <w:szCs w:val="20"/>
              </w:rPr>
            </w:pPr>
            <w:r w:rsidRPr="00C239B3">
              <w:rPr>
                <w:sz w:val="18"/>
                <w:szCs w:val="20"/>
              </w:rPr>
              <w:t>EU</w:t>
            </w:r>
          </w:p>
        </w:tc>
        <w:tc>
          <w:tcPr>
            <w:tcW w:w="981" w:type="dxa"/>
          </w:tcPr>
          <w:p w14:paraId="5F61F18D" w14:textId="77777777" w:rsidR="00030E2D" w:rsidRPr="00C239B3" w:rsidRDefault="00C239B3" w:rsidP="00C239B3">
            <w:pPr>
              <w:jc w:val="center"/>
              <w:rPr>
                <w:sz w:val="18"/>
                <w:szCs w:val="20"/>
              </w:rPr>
            </w:pPr>
            <w:r w:rsidRPr="00C239B3">
              <w:rPr>
                <w:sz w:val="18"/>
                <w:szCs w:val="20"/>
              </w:rPr>
              <w:t>EE</w:t>
            </w:r>
          </w:p>
        </w:tc>
      </w:tr>
      <w:tr w:rsidR="00923E0A" w14:paraId="62C8E2A7" w14:textId="77777777" w:rsidTr="00C8568A">
        <w:trPr>
          <w:trHeight w:val="2918"/>
        </w:trPr>
        <w:tc>
          <w:tcPr>
            <w:tcW w:w="7098" w:type="dxa"/>
            <w:gridSpan w:val="9"/>
          </w:tcPr>
          <w:p w14:paraId="068D5C2F" w14:textId="77777777" w:rsidR="00923E0A" w:rsidRDefault="00923E0A" w:rsidP="00030E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Avant le travail</w:t>
            </w:r>
          </w:p>
          <w:p w14:paraId="78161D96" w14:textId="77777777" w:rsidR="00923E0A" w:rsidRPr="003502B3" w:rsidRDefault="00923E0A" w:rsidP="003502B3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Vérifier que le matériel qui va être utilisé est en parfait état de fonctionnement (outils, tension électrique adaptée, etc.)</w:t>
            </w:r>
          </w:p>
          <w:p w14:paraId="0379EB46" w14:textId="77777777" w:rsidR="00923E0A" w:rsidRPr="003502B3" w:rsidRDefault="00923E0A" w:rsidP="003502B3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Éloigner, protéger ou couvrir à l’aide de panneaux ou bâches incombustibles les installations et matériaux combustibles ou inflammables (notamment ceux présents derrières les cloisons à proximité des travaux)</w:t>
            </w:r>
          </w:p>
          <w:p w14:paraId="77437F91" w14:textId="77777777" w:rsidR="00923E0A" w:rsidRPr="003502B3" w:rsidRDefault="00923E0A" w:rsidP="003502B3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Si les travaux doivent être effectués sur des cuves, réservoirs…, s’assurer que ceux-ci ont fait l’objet d’un dégazage</w:t>
            </w:r>
          </w:p>
          <w:p w14:paraId="7381E525" w14:textId="77777777" w:rsidR="00923E0A" w:rsidRPr="003502B3" w:rsidRDefault="00923E0A" w:rsidP="003502B3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Éloigner tout produit ou matériel combustible ou inflammable des conduites et tuyauteries traitées</w:t>
            </w:r>
          </w:p>
          <w:p w14:paraId="5940A5DD" w14:textId="77777777" w:rsidR="00923E0A" w:rsidRPr="003502B3" w:rsidRDefault="00923E0A" w:rsidP="003502B3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Disposer, à portée immédiate de l’emplacement de travail, des moyens d’alarme et de lutte contre l’incendie (au minimum un extincteur à eau pulvérisée et un extincteur adapté aux matériaux environnant)</w:t>
            </w:r>
          </w:p>
          <w:p w14:paraId="2027FF01" w14:textId="77777777" w:rsidR="00923E0A" w:rsidRPr="003502B3" w:rsidRDefault="00923E0A" w:rsidP="003502B3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Faire aérer la zone de travail</w:t>
            </w:r>
          </w:p>
          <w:p w14:paraId="396E9C89" w14:textId="77777777" w:rsidR="00923E0A" w:rsidRPr="003502B3" w:rsidRDefault="00923E0A" w:rsidP="003502B3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Éviter le déclenchement intempestif du système de détection ou d’extinction automatique, en prenant les mesures adéquates et limitées à la zone concernée par les travaux</w:t>
            </w:r>
          </w:p>
          <w:p w14:paraId="6377FF12" w14:textId="77777777" w:rsidR="00923E0A" w:rsidRPr="003502B3" w:rsidRDefault="00923E0A" w:rsidP="003502B3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Transmettre les consignes de sécurité incendie applicables dans le bâtiment</w:t>
            </w:r>
          </w:p>
          <w:p w14:paraId="0D814470" w14:textId="77777777" w:rsidR="00923E0A" w:rsidRPr="00923E0A" w:rsidRDefault="00923E0A" w:rsidP="00923E0A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 xml:space="preserve">Autre : </w:t>
            </w:r>
          </w:p>
        </w:tc>
        <w:tc>
          <w:tcPr>
            <w:tcW w:w="983" w:type="dxa"/>
            <w:gridSpan w:val="3"/>
            <w:vMerge w:val="restart"/>
          </w:tcPr>
          <w:p w14:paraId="332B2992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19E69850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3E6DF979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1C086A94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09ED7E85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771B641E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70DCCEC1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61F4A5B1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01856094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74D6C91B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6EEE0B9D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3D4086B0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6F7BE321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7EC556FB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73A6CDE5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6135CDFD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682C503A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070EC1CD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5C2D8B32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5A41E011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2C3DE363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5D49266E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5A541F27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683C0929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62385C9C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2745AA09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3698DB2F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211D7198" w14:textId="77777777" w:rsidR="00030E2D" w:rsidRPr="00030E2D" w:rsidRDefault="00030E2D" w:rsidP="00030E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1" w:type="dxa"/>
            <w:vMerge w:val="restart"/>
          </w:tcPr>
          <w:p w14:paraId="019B8DB1" w14:textId="77777777" w:rsidR="00923E0A" w:rsidRPr="00030E2D" w:rsidRDefault="00923E0A">
            <w:pPr>
              <w:rPr>
                <w:sz w:val="18"/>
                <w:szCs w:val="20"/>
              </w:rPr>
            </w:pPr>
          </w:p>
          <w:p w14:paraId="47977EFD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19EF98E3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17C90DC4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1721CEC1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07057E96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78D5E401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4098FE50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486117F5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4FE0E420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019C7C77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6B5F96BA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4D2651EF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522226A6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03318C92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1EEA5D7C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20112A7A" w14:textId="77777777" w:rsid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4D975F4A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432F72F9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4C0286">
              <w:rPr>
                <w:rFonts w:cs="Arial"/>
                <w:sz w:val="18"/>
                <w:szCs w:val="20"/>
              </w:rPr>
              <w:t>□</w:t>
            </w:r>
          </w:p>
          <w:p w14:paraId="0E5A932D" w14:textId="77777777" w:rsidR="00030E2D" w:rsidRPr="00030E2D" w:rsidRDefault="00030E2D" w:rsidP="00030E2D">
            <w:pPr>
              <w:jc w:val="center"/>
              <w:rPr>
                <w:sz w:val="18"/>
                <w:szCs w:val="20"/>
              </w:rPr>
            </w:pPr>
          </w:p>
          <w:p w14:paraId="43CCDB39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2502E430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7AF8CE0A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36055636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05C923C5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106E015B" w14:textId="77777777" w:rsid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</w:p>
          <w:p w14:paraId="6736A9CB" w14:textId="77777777" w:rsidR="00030E2D" w:rsidRPr="00030E2D" w:rsidRDefault="00030E2D" w:rsidP="00030E2D">
            <w:pPr>
              <w:jc w:val="center"/>
              <w:rPr>
                <w:rFonts w:cs="Arial"/>
                <w:sz w:val="18"/>
                <w:szCs w:val="20"/>
              </w:rPr>
            </w:pPr>
            <w:r w:rsidRPr="00030E2D">
              <w:rPr>
                <w:rFonts w:cs="Arial"/>
                <w:sz w:val="18"/>
                <w:szCs w:val="20"/>
              </w:rPr>
              <w:t>□</w:t>
            </w:r>
          </w:p>
          <w:p w14:paraId="371CB141" w14:textId="77777777" w:rsidR="00030E2D" w:rsidRPr="00030E2D" w:rsidRDefault="00030E2D" w:rsidP="00030E2D">
            <w:pPr>
              <w:jc w:val="center"/>
              <w:rPr>
                <w:sz w:val="18"/>
                <w:szCs w:val="20"/>
              </w:rPr>
            </w:pPr>
          </w:p>
        </w:tc>
      </w:tr>
      <w:tr w:rsidR="00923E0A" w14:paraId="3EC2C63B" w14:textId="77777777" w:rsidTr="00C8568A">
        <w:trPr>
          <w:trHeight w:val="1677"/>
        </w:trPr>
        <w:tc>
          <w:tcPr>
            <w:tcW w:w="7098" w:type="dxa"/>
            <w:gridSpan w:val="9"/>
          </w:tcPr>
          <w:p w14:paraId="4FAC0AEA" w14:textId="77777777" w:rsidR="00923E0A" w:rsidRPr="003502B3" w:rsidRDefault="00923E0A" w:rsidP="00030E2D">
            <w:pPr>
              <w:jc w:val="center"/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lastRenderedPageBreak/>
              <w:t>Après le travail</w:t>
            </w:r>
          </w:p>
          <w:p w14:paraId="162BA294" w14:textId="77777777" w:rsidR="00923E0A" w:rsidRPr="003502B3" w:rsidRDefault="00923E0A" w:rsidP="00923E0A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 xml:space="preserve">Inspecter soigneusement le lieu de travail, les locaux adjacents et tout local ayant pu être atteint par les projections incandescentes </w:t>
            </w:r>
          </w:p>
          <w:p w14:paraId="2308CD00" w14:textId="77777777" w:rsidR="00923E0A" w:rsidRPr="003502B3" w:rsidRDefault="00923E0A" w:rsidP="00923E0A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 xml:space="preserve">Maintenir une surveillance pendant au moins deux heures après la cessation du travail par point chaud </w:t>
            </w:r>
          </w:p>
          <w:p w14:paraId="23AD4C8C" w14:textId="77777777" w:rsidR="00923E0A" w:rsidRPr="003502B3" w:rsidRDefault="00923E0A" w:rsidP="00923E0A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S’assurer dès la fin de l’opération que le système de détection ou d’extinction automatique soit de nouveau pleinement opérationnel</w:t>
            </w:r>
          </w:p>
          <w:p w14:paraId="4A5E5EA4" w14:textId="77777777" w:rsidR="00923E0A" w:rsidRPr="003502B3" w:rsidRDefault="00923E0A" w:rsidP="00923E0A">
            <w:pPr>
              <w:rPr>
                <w:sz w:val="18"/>
                <w:szCs w:val="20"/>
              </w:rPr>
            </w:pPr>
            <w:r w:rsidRPr="003502B3">
              <w:rPr>
                <w:sz w:val="18"/>
                <w:szCs w:val="20"/>
              </w:rPr>
              <w:t>Autre</w:t>
            </w:r>
            <w:r>
              <w:rPr>
                <w:sz w:val="18"/>
                <w:szCs w:val="20"/>
              </w:rPr>
              <w:t> :</w:t>
            </w:r>
          </w:p>
        </w:tc>
        <w:tc>
          <w:tcPr>
            <w:tcW w:w="983" w:type="dxa"/>
            <w:gridSpan w:val="3"/>
            <w:vMerge/>
          </w:tcPr>
          <w:p w14:paraId="216193DE" w14:textId="77777777" w:rsidR="00923E0A" w:rsidRDefault="00923E0A"/>
        </w:tc>
        <w:tc>
          <w:tcPr>
            <w:tcW w:w="981" w:type="dxa"/>
            <w:vMerge/>
          </w:tcPr>
          <w:p w14:paraId="377280C5" w14:textId="77777777" w:rsidR="00923E0A" w:rsidRDefault="00923E0A"/>
        </w:tc>
      </w:tr>
      <w:tr w:rsidR="0026099B" w14:paraId="75F2C244" w14:textId="77777777" w:rsidTr="00C8568A">
        <w:tc>
          <w:tcPr>
            <w:tcW w:w="9062" w:type="dxa"/>
            <w:gridSpan w:val="13"/>
          </w:tcPr>
          <w:p w14:paraId="513B95E8" w14:textId="77777777" w:rsidR="0026099B" w:rsidRP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  <w:r w:rsidRPr="0026099B">
              <w:rPr>
                <w:b/>
                <w:bCs/>
                <w:sz w:val="18"/>
                <w:szCs w:val="20"/>
              </w:rPr>
              <w:t xml:space="preserve">HEURES DE FIN DE TRAVAUX </w:t>
            </w:r>
          </w:p>
        </w:tc>
      </w:tr>
      <w:tr w:rsidR="0026099B" w14:paraId="50D3F24A" w14:textId="77777777" w:rsidTr="00C8568A">
        <w:tc>
          <w:tcPr>
            <w:tcW w:w="1510" w:type="dxa"/>
          </w:tcPr>
          <w:p w14:paraId="7D139480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Jours</w:t>
            </w:r>
          </w:p>
        </w:tc>
        <w:tc>
          <w:tcPr>
            <w:tcW w:w="1510" w:type="dxa"/>
            <w:gridSpan w:val="2"/>
          </w:tcPr>
          <w:p w14:paraId="7334DE9E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</w:t>
            </w:r>
          </w:p>
        </w:tc>
        <w:tc>
          <w:tcPr>
            <w:tcW w:w="1508" w:type="dxa"/>
            <w:gridSpan w:val="2"/>
          </w:tcPr>
          <w:p w14:paraId="4E4D57CC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J+1</w:t>
            </w:r>
          </w:p>
        </w:tc>
        <w:tc>
          <w:tcPr>
            <w:tcW w:w="1507" w:type="dxa"/>
            <w:gridSpan w:val="2"/>
          </w:tcPr>
          <w:p w14:paraId="082E0574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J+2</w:t>
            </w:r>
          </w:p>
        </w:tc>
        <w:tc>
          <w:tcPr>
            <w:tcW w:w="1527" w:type="dxa"/>
            <w:gridSpan w:val="3"/>
          </w:tcPr>
          <w:p w14:paraId="6893EC89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J+3</w:t>
            </w:r>
          </w:p>
        </w:tc>
        <w:tc>
          <w:tcPr>
            <w:tcW w:w="1500" w:type="dxa"/>
            <w:gridSpan w:val="3"/>
          </w:tcPr>
          <w:p w14:paraId="0DE622DB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  <w:r w:rsidRPr="0026099B">
              <w:rPr>
                <w:sz w:val="18"/>
                <w:szCs w:val="20"/>
              </w:rPr>
              <w:t>J+4</w:t>
            </w:r>
          </w:p>
        </w:tc>
      </w:tr>
      <w:tr w:rsidR="0026099B" w14:paraId="0B87778E" w14:textId="77777777" w:rsidTr="00C8568A">
        <w:tc>
          <w:tcPr>
            <w:tcW w:w="1510" w:type="dxa"/>
            <w:vAlign w:val="center"/>
          </w:tcPr>
          <w:p w14:paraId="6E02ECB4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Heure de fin</w:t>
            </w:r>
            <w:r w:rsidR="00E2441E">
              <w:rPr>
                <w:sz w:val="18"/>
                <w:szCs w:val="20"/>
              </w:rPr>
              <w:t xml:space="preserve"> de travaux</w:t>
            </w:r>
          </w:p>
        </w:tc>
        <w:tc>
          <w:tcPr>
            <w:tcW w:w="1510" w:type="dxa"/>
            <w:gridSpan w:val="2"/>
          </w:tcPr>
          <w:p w14:paraId="013F9DD8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08" w:type="dxa"/>
            <w:gridSpan w:val="2"/>
          </w:tcPr>
          <w:p w14:paraId="0097230A" w14:textId="77777777" w:rsidR="0026099B" w:rsidRDefault="0026099B" w:rsidP="0026099B">
            <w:pPr>
              <w:jc w:val="center"/>
              <w:rPr>
                <w:sz w:val="18"/>
                <w:szCs w:val="20"/>
              </w:rPr>
            </w:pPr>
          </w:p>
          <w:p w14:paraId="4127F99F" w14:textId="77777777" w:rsidR="0026099B" w:rsidRDefault="0026099B" w:rsidP="0026099B">
            <w:pPr>
              <w:jc w:val="center"/>
              <w:rPr>
                <w:sz w:val="18"/>
                <w:szCs w:val="20"/>
              </w:rPr>
            </w:pPr>
          </w:p>
          <w:p w14:paraId="35A01693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598ECD68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7" w:type="dxa"/>
            <w:gridSpan w:val="3"/>
          </w:tcPr>
          <w:p w14:paraId="566AFDF9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619E2893" w14:textId="77777777" w:rsidR="0026099B" w:rsidRPr="0026099B" w:rsidRDefault="0026099B" w:rsidP="0026099B">
            <w:pPr>
              <w:jc w:val="center"/>
              <w:rPr>
                <w:sz w:val="18"/>
                <w:szCs w:val="20"/>
              </w:rPr>
            </w:pPr>
          </w:p>
        </w:tc>
      </w:tr>
      <w:tr w:rsidR="005F1CB9" w14:paraId="5DA3F5AB" w14:textId="77777777" w:rsidTr="00C8568A">
        <w:tc>
          <w:tcPr>
            <w:tcW w:w="9062" w:type="dxa"/>
            <w:gridSpan w:val="13"/>
          </w:tcPr>
          <w:p w14:paraId="6702487E" w14:textId="77777777" w:rsidR="005F1CB9" w:rsidRPr="005F1CB9" w:rsidRDefault="005F1CB9" w:rsidP="005F1CB9">
            <w:pPr>
              <w:jc w:val="center"/>
              <w:rPr>
                <w:b/>
                <w:bCs/>
                <w:sz w:val="18"/>
                <w:szCs w:val="20"/>
              </w:rPr>
            </w:pPr>
            <w:r w:rsidRPr="005F1CB9">
              <w:rPr>
                <w:b/>
                <w:bCs/>
                <w:sz w:val="18"/>
                <w:szCs w:val="20"/>
              </w:rPr>
              <w:t>EN CAS D’INCENDIE</w:t>
            </w:r>
          </w:p>
        </w:tc>
      </w:tr>
      <w:tr w:rsidR="005F1CB9" w14:paraId="11E88F3C" w14:textId="77777777" w:rsidTr="00C8568A">
        <w:tc>
          <w:tcPr>
            <w:tcW w:w="9062" w:type="dxa"/>
            <w:gridSpan w:val="13"/>
          </w:tcPr>
          <w:p w14:paraId="76149089" w14:textId="77777777" w:rsidR="003502B3" w:rsidRPr="004854A9" w:rsidRDefault="003502B3" w:rsidP="003502B3">
            <w:pPr>
              <w:autoSpaceDE w:val="0"/>
              <w:autoSpaceDN w:val="0"/>
              <w:adjustRightInd w:val="0"/>
              <w:ind w:left="22"/>
              <w:rPr>
                <w:rFonts w:cs="Arial"/>
                <w:color w:val="000000"/>
                <w:sz w:val="18"/>
                <w:szCs w:val="18"/>
              </w:rPr>
            </w:pPr>
          </w:p>
          <w:p w14:paraId="0DF9DBCC" w14:textId="77777777" w:rsidR="005F1CB9" w:rsidRPr="004854A9" w:rsidRDefault="004C2DCE" w:rsidP="003502B3">
            <w:pPr>
              <w:autoSpaceDE w:val="0"/>
              <w:autoSpaceDN w:val="0"/>
              <w:adjustRightInd w:val="0"/>
              <w:ind w:left="22"/>
              <w:rPr>
                <w:rFonts w:cs="Arial"/>
                <w:color w:val="000000"/>
                <w:sz w:val="18"/>
                <w:szCs w:val="18"/>
              </w:rPr>
            </w:pPr>
            <w:r w:rsidRPr="004854A9">
              <w:rPr>
                <w:rFonts w:cs="Arial"/>
                <w:color w:val="000000"/>
                <w:sz w:val="18"/>
                <w:szCs w:val="18"/>
              </w:rPr>
              <w:t>Personne</w:t>
            </w:r>
            <w:r w:rsidR="005F1CB9" w:rsidRPr="004854A9">
              <w:rPr>
                <w:rFonts w:cs="Arial"/>
                <w:color w:val="000000"/>
                <w:sz w:val="18"/>
                <w:szCs w:val="18"/>
              </w:rPr>
              <w:t xml:space="preserve"> à contacter</w:t>
            </w:r>
            <w:r w:rsidRPr="004854A9">
              <w:rPr>
                <w:rFonts w:cs="Arial"/>
                <w:color w:val="000000"/>
                <w:sz w:val="18"/>
                <w:szCs w:val="18"/>
              </w:rPr>
              <w:t> :</w:t>
            </w:r>
          </w:p>
          <w:p w14:paraId="4571D6AF" w14:textId="77777777" w:rsidR="004C2DCE" w:rsidRPr="004854A9" w:rsidRDefault="004C2DCE" w:rsidP="003502B3">
            <w:pPr>
              <w:autoSpaceDE w:val="0"/>
              <w:autoSpaceDN w:val="0"/>
              <w:adjustRightInd w:val="0"/>
              <w:ind w:left="22"/>
              <w:rPr>
                <w:rFonts w:cs="Arial"/>
                <w:color w:val="000000"/>
                <w:sz w:val="18"/>
                <w:szCs w:val="18"/>
              </w:rPr>
            </w:pPr>
          </w:p>
          <w:p w14:paraId="3B45CC8B" w14:textId="77777777" w:rsidR="004C2DCE" w:rsidRPr="004854A9" w:rsidRDefault="004C2DCE" w:rsidP="003502B3">
            <w:pPr>
              <w:autoSpaceDE w:val="0"/>
              <w:autoSpaceDN w:val="0"/>
              <w:adjustRightInd w:val="0"/>
              <w:ind w:left="22"/>
              <w:rPr>
                <w:rFonts w:cs="Arial"/>
                <w:color w:val="000000"/>
                <w:sz w:val="18"/>
                <w:szCs w:val="18"/>
              </w:rPr>
            </w:pPr>
            <w:r w:rsidRPr="004854A9">
              <w:rPr>
                <w:rFonts w:cs="Arial"/>
                <w:color w:val="000000"/>
                <w:sz w:val="18"/>
                <w:szCs w:val="18"/>
              </w:rPr>
              <w:t xml:space="preserve">Numéro d’urgence : 18 </w:t>
            </w:r>
            <w:r w:rsidR="00871F44" w:rsidRPr="004854A9">
              <w:rPr>
                <w:rFonts w:cs="Arial"/>
                <w:color w:val="000000"/>
                <w:sz w:val="18"/>
                <w:szCs w:val="18"/>
              </w:rPr>
              <w:t>(pompier)</w:t>
            </w:r>
            <w:r w:rsidRPr="004854A9">
              <w:rPr>
                <w:rFonts w:cs="Arial"/>
                <w:color w:val="000000"/>
                <w:sz w:val="18"/>
                <w:szCs w:val="18"/>
              </w:rPr>
              <w:t xml:space="preserve"> 112 </w:t>
            </w:r>
            <w:r w:rsidR="00871F44" w:rsidRPr="004854A9">
              <w:rPr>
                <w:rFonts w:cs="Arial"/>
                <w:color w:val="000000"/>
                <w:sz w:val="18"/>
                <w:szCs w:val="18"/>
              </w:rPr>
              <w:t xml:space="preserve">(urgence européen) 114 (pour les personnes sourdes et malentendantes </w:t>
            </w:r>
          </w:p>
          <w:p w14:paraId="7FC4C995" w14:textId="77777777" w:rsidR="005F1CB9" w:rsidRPr="004854A9" w:rsidRDefault="005F1CB9" w:rsidP="005F1CB9">
            <w:pPr>
              <w:autoSpaceDE w:val="0"/>
              <w:autoSpaceDN w:val="0"/>
              <w:adjustRightInd w:val="0"/>
              <w:ind w:firstLine="34"/>
              <w:rPr>
                <w:rFonts w:cs="Arial"/>
                <w:color w:val="000000"/>
                <w:sz w:val="18"/>
                <w:szCs w:val="18"/>
              </w:rPr>
            </w:pPr>
          </w:p>
          <w:p w14:paraId="3B765835" w14:textId="77777777" w:rsidR="003502B3" w:rsidRPr="004854A9" w:rsidRDefault="003502B3" w:rsidP="003502B3">
            <w:pPr>
              <w:autoSpaceDE w:val="0"/>
              <w:autoSpaceDN w:val="0"/>
              <w:adjustRightInd w:val="0"/>
              <w:ind w:left="22"/>
              <w:rPr>
                <w:rFonts w:cs="Arial"/>
                <w:color w:val="000000"/>
                <w:sz w:val="18"/>
                <w:szCs w:val="18"/>
              </w:rPr>
            </w:pPr>
            <w:r w:rsidRPr="004854A9">
              <w:rPr>
                <w:rFonts w:cs="Arial"/>
                <w:color w:val="000000"/>
                <w:sz w:val="18"/>
                <w:szCs w:val="18"/>
              </w:rPr>
              <w:t xml:space="preserve">Moyens d’alerte à proximité (types) : </w:t>
            </w:r>
          </w:p>
          <w:p w14:paraId="4622C57E" w14:textId="77777777" w:rsidR="003502B3" w:rsidRPr="004854A9" w:rsidRDefault="003502B3" w:rsidP="003502B3">
            <w:pPr>
              <w:autoSpaceDE w:val="0"/>
              <w:autoSpaceDN w:val="0"/>
              <w:adjustRightInd w:val="0"/>
              <w:ind w:left="360" w:hanging="326"/>
              <w:rPr>
                <w:rFonts w:cs="Arial"/>
                <w:color w:val="000000"/>
                <w:sz w:val="18"/>
                <w:szCs w:val="18"/>
              </w:rPr>
            </w:pPr>
          </w:p>
          <w:p w14:paraId="3EFF3D41" w14:textId="77777777" w:rsidR="003502B3" w:rsidRPr="004854A9" w:rsidRDefault="003502B3" w:rsidP="003502B3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22" w:firstLine="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54A9">
              <w:rPr>
                <w:rFonts w:ascii="Arial" w:hAnsi="Arial" w:cs="Arial"/>
                <w:color w:val="000000"/>
                <w:sz w:val="18"/>
                <w:szCs w:val="18"/>
              </w:rPr>
              <w:t xml:space="preserve">Emplacement : </w:t>
            </w:r>
          </w:p>
          <w:p w14:paraId="60DDAF38" w14:textId="77777777" w:rsidR="003502B3" w:rsidRPr="004854A9" w:rsidRDefault="003502B3" w:rsidP="003502B3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22" w:firstLine="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97D18F" w14:textId="77777777" w:rsidR="003502B3" w:rsidRPr="004854A9" w:rsidRDefault="003502B3" w:rsidP="003502B3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54A9">
              <w:rPr>
                <w:rFonts w:ascii="Arial" w:hAnsi="Arial" w:cs="Arial"/>
                <w:color w:val="000000"/>
                <w:sz w:val="18"/>
                <w:szCs w:val="18"/>
              </w:rPr>
              <w:t>Moyens de première intervention à proximité (extincteurs, RIA, défibrillateur, trousse de secours, etc.) :</w:t>
            </w:r>
          </w:p>
          <w:p w14:paraId="624F2919" w14:textId="77777777" w:rsidR="004854A9" w:rsidRDefault="004854A9"/>
        </w:tc>
      </w:tr>
      <w:tr w:rsidR="0026099B" w14:paraId="1AF433EB" w14:textId="77777777" w:rsidTr="00C8568A">
        <w:tc>
          <w:tcPr>
            <w:tcW w:w="9062" w:type="dxa"/>
            <w:gridSpan w:val="13"/>
          </w:tcPr>
          <w:p w14:paraId="21CB9A89" w14:textId="77777777" w:rsidR="0026099B" w:rsidRPr="0026099B" w:rsidRDefault="0026099B" w:rsidP="0026099B">
            <w:pPr>
              <w:jc w:val="center"/>
              <w:rPr>
                <w:b/>
                <w:bCs/>
              </w:rPr>
            </w:pPr>
            <w:r w:rsidRPr="0026099B">
              <w:rPr>
                <w:b/>
                <w:bCs/>
                <w:sz w:val="18"/>
                <w:szCs w:val="20"/>
              </w:rPr>
              <w:t>RONDES DE FIN DE TRAVAUX</w:t>
            </w:r>
          </w:p>
        </w:tc>
      </w:tr>
      <w:tr w:rsidR="0026099B" w14:paraId="32607125" w14:textId="77777777" w:rsidTr="00C8568A">
        <w:tc>
          <w:tcPr>
            <w:tcW w:w="1812" w:type="dxa"/>
            <w:gridSpan w:val="2"/>
          </w:tcPr>
          <w:p w14:paraId="2578700D" w14:textId="77777777" w:rsidR="0026099B" w:rsidRP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 PRENOM</w:t>
            </w:r>
          </w:p>
        </w:tc>
        <w:tc>
          <w:tcPr>
            <w:tcW w:w="1444" w:type="dxa"/>
            <w:gridSpan w:val="2"/>
          </w:tcPr>
          <w:p w14:paraId="186F669C" w14:textId="77777777" w:rsidR="0026099B" w:rsidRP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1417" w:type="dxa"/>
            <w:gridSpan w:val="2"/>
          </w:tcPr>
          <w:p w14:paraId="04C037E1" w14:textId="77777777" w:rsidR="0026099B" w:rsidRP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HEURE </w:t>
            </w:r>
          </w:p>
        </w:tc>
        <w:tc>
          <w:tcPr>
            <w:tcW w:w="1701" w:type="dxa"/>
            <w:gridSpan w:val="2"/>
          </w:tcPr>
          <w:p w14:paraId="5D2C77F8" w14:textId="77777777" w:rsidR="0026099B" w:rsidRP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COMMENTAIRE</w:t>
            </w:r>
          </w:p>
        </w:tc>
        <w:tc>
          <w:tcPr>
            <w:tcW w:w="2688" w:type="dxa"/>
            <w:gridSpan w:val="5"/>
          </w:tcPr>
          <w:p w14:paraId="0E035F01" w14:textId="77777777" w:rsidR="0026099B" w:rsidRP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SIGNATURE</w:t>
            </w:r>
          </w:p>
        </w:tc>
      </w:tr>
      <w:tr w:rsidR="0026099B" w14:paraId="3B8F1A12" w14:textId="77777777" w:rsidTr="006932A1">
        <w:trPr>
          <w:trHeight w:val="6045"/>
        </w:trPr>
        <w:tc>
          <w:tcPr>
            <w:tcW w:w="1812" w:type="dxa"/>
            <w:gridSpan w:val="2"/>
          </w:tcPr>
          <w:p w14:paraId="38E172BB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3BFB450D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3194EAC0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38FE9839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1A229FB2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3D55331A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08963235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0510D2DB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7175C67D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4E4CACAF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6E899867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2FA897A9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71CF0C21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2F1130BF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4187D273" w14:textId="77777777" w:rsidR="003502B3" w:rsidRDefault="003502B3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12A14F0F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5162BEA7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5438DC17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24604CE0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1D720425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3A15BFF5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6F71DC8A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7E267F5C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25F0D58C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233D2FB5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6F3DFA92" w14:textId="2C9D4FB4" w:rsidR="0026099B" w:rsidRDefault="0026099B" w:rsidP="006932A1">
            <w:pPr>
              <w:rPr>
                <w:b/>
                <w:bCs/>
                <w:sz w:val="18"/>
                <w:szCs w:val="20"/>
              </w:rPr>
            </w:pPr>
          </w:p>
          <w:p w14:paraId="2A078269" w14:textId="7D22BDB3" w:rsidR="006932A1" w:rsidRDefault="006932A1" w:rsidP="006932A1">
            <w:pPr>
              <w:rPr>
                <w:b/>
                <w:bCs/>
                <w:sz w:val="18"/>
                <w:szCs w:val="20"/>
              </w:rPr>
            </w:pPr>
          </w:p>
          <w:p w14:paraId="38D467C6" w14:textId="77777777" w:rsidR="006932A1" w:rsidRDefault="006932A1" w:rsidP="006932A1">
            <w:pPr>
              <w:rPr>
                <w:b/>
                <w:bCs/>
                <w:sz w:val="18"/>
                <w:szCs w:val="20"/>
              </w:rPr>
            </w:pPr>
          </w:p>
          <w:p w14:paraId="37C29F9C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40720527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713C8F11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444" w:type="dxa"/>
            <w:gridSpan w:val="2"/>
          </w:tcPr>
          <w:p w14:paraId="3B498094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DD67BEB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0C26855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230D3998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0B21CB64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35E0A368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6C45DA7D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62F0178B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11BD765A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3128C20B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0101A0E6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56BD3D50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7A68669E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2F573821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6A50C7F0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54B8F594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088AC244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3DF86A68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51938EAF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33192175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41FE4DB2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560EEA20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39D38E06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0123DF03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23A8395E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2B51B313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24F1A712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3C7750A0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2D3DDC71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31B4CE48" w14:textId="77777777" w:rsidR="006932A1" w:rsidRPr="006932A1" w:rsidRDefault="006932A1" w:rsidP="006932A1">
            <w:pPr>
              <w:rPr>
                <w:sz w:val="18"/>
                <w:szCs w:val="20"/>
              </w:rPr>
            </w:pPr>
          </w:p>
          <w:p w14:paraId="785CAB27" w14:textId="1F254A51" w:rsidR="006932A1" w:rsidRPr="006932A1" w:rsidRDefault="006932A1" w:rsidP="006932A1">
            <w:pPr>
              <w:rPr>
                <w:sz w:val="18"/>
                <w:szCs w:val="20"/>
              </w:rPr>
            </w:pPr>
          </w:p>
        </w:tc>
        <w:tc>
          <w:tcPr>
            <w:tcW w:w="2688" w:type="dxa"/>
            <w:gridSpan w:val="5"/>
          </w:tcPr>
          <w:p w14:paraId="161EEDA2" w14:textId="77777777" w:rsidR="0026099B" w:rsidRDefault="0026099B" w:rsidP="0026099B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</w:tbl>
    <w:p w14:paraId="7BE8038B" w14:textId="77777777" w:rsidR="0026099B" w:rsidRDefault="0026099B"/>
    <w:p w14:paraId="0EDCF7FD" w14:textId="77777777" w:rsidR="00C239B3" w:rsidRPr="00C239B3" w:rsidRDefault="00C239B3">
      <w:pPr>
        <w:rPr>
          <w:sz w:val="18"/>
          <w:szCs w:val="20"/>
        </w:rPr>
      </w:pPr>
      <w:r w:rsidRPr="00C239B3">
        <w:rPr>
          <w:sz w:val="18"/>
          <w:szCs w:val="20"/>
        </w:rPr>
        <w:t xml:space="preserve">EU : Commune ou Etablissement Public </w:t>
      </w:r>
    </w:p>
    <w:p w14:paraId="4E226E90" w14:textId="77777777" w:rsidR="00C239B3" w:rsidRPr="00C239B3" w:rsidRDefault="00C239B3">
      <w:pPr>
        <w:rPr>
          <w:sz w:val="18"/>
          <w:szCs w:val="20"/>
        </w:rPr>
      </w:pPr>
      <w:r w:rsidRPr="00C239B3">
        <w:rPr>
          <w:sz w:val="18"/>
          <w:szCs w:val="20"/>
        </w:rPr>
        <w:t xml:space="preserve">EE : Entreprise Extérieure  </w:t>
      </w:r>
    </w:p>
    <w:sectPr w:rsidR="00C239B3" w:rsidRPr="00C239B3" w:rsidSect="00E2441E">
      <w:footerReference w:type="default" r:id="rId7"/>
      <w:headerReference w:type="first" r:id="rId8"/>
      <w:pgSz w:w="11906" w:h="16838"/>
      <w:pgMar w:top="993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0E68F" w14:textId="77777777" w:rsidR="00373F56" w:rsidRDefault="00373F56" w:rsidP="006A2CF0">
      <w:r>
        <w:separator/>
      </w:r>
    </w:p>
  </w:endnote>
  <w:endnote w:type="continuationSeparator" w:id="0">
    <w:p w14:paraId="3C30C192" w14:textId="77777777" w:rsidR="00373F56" w:rsidRDefault="00373F56" w:rsidP="006A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04DD" w14:textId="77777777" w:rsidR="006932A1" w:rsidRDefault="006932A1" w:rsidP="006932A1">
    <w:pPr>
      <w:jc w:val="center"/>
    </w:pPr>
    <w:r>
      <w:t>Pour toute information complémentaire, vous pouvez contacter notre Conseiller en Hygiène et Sécurité au : Centre de Gestion de la Fonction Publique Territoriale de la Haute Marne</w:t>
    </w:r>
  </w:p>
  <w:p w14:paraId="2ED96BD3" w14:textId="77777777" w:rsidR="006932A1" w:rsidRDefault="006932A1" w:rsidP="006932A1">
    <w:pPr>
      <w:jc w:val="center"/>
    </w:pPr>
    <w:r>
      <w:t>– 9 rue de la Maladière 52000 CHAUMONT Tel :03.25.35.33.20.</w:t>
    </w:r>
  </w:p>
  <w:p w14:paraId="660A59D0" w14:textId="77777777" w:rsidR="006932A1" w:rsidRPr="002D1F3F" w:rsidRDefault="006932A1" w:rsidP="006932A1">
    <w:pPr>
      <w:jc w:val="center"/>
      <w:rPr>
        <w:rFonts w:eastAsiaTheme="minorHAnsi"/>
        <w:lang w:val="en-US"/>
      </w:rPr>
    </w:pPr>
    <w:r w:rsidRPr="002D1F3F">
      <w:rPr>
        <w:lang w:val="en-US"/>
      </w:rPr>
      <w:t xml:space="preserve">Mail : </w:t>
    </w:r>
    <w:hyperlink r:id="rId1" w:history="1">
      <w:r w:rsidRPr="002D1F3F">
        <w:rPr>
          <w:rStyle w:val="Lienhypertexte"/>
          <w:lang w:val="en-US"/>
        </w:rPr>
        <w:t>cdg52@cdg52.fr</w:t>
      </w:r>
    </w:hyperlink>
    <w:r w:rsidRPr="002D1F3F">
      <w:rPr>
        <w:lang w:val="en-US"/>
      </w:rPr>
      <w:t xml:space="preserve">  - Web : </w:t>
    </w:r>
    <w:hyperlink r:id="rId2" w:history="1">
      <w:r w:rsidRPr="002D1F3F">
        <w:rPr>
          <w:rStyle w:val="Lienhypertexte"/>
          <w:lang w:val="en-US"/>
        </w:rPr>
        <w:t>www.collectivitesterritoriales52.fr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4CB8C" w14:textId="77777777" w:rsidR="00373F56" w:rsidRDefault="00373F56" w:rsidP="006A2CF0">
      <w:r>
        <w:separator/>
      </w:r>
    </w:p>
  </w:footnote>
  <w:footnote w:type="continuationSeparator" w:id="0">
    <w:p w14:paraId="59FBFD0B" w14:textId="77777777" w:rsidR="00373F56" w:rsidRDefault="00373F56" w:rsidP="006A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0D94F" w14:textId="070F2E48" w:rsidR="00E2441E" w:rsidRPr="004854A9" w:rsidRDefault="006932A1" w:rsidP="00E2441E">
    <w:pPr>
      <w:pStyle w:val="En-tte"/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CF0331">
      <w:rPr>
        <w:rFonts w:ascii="Roboto" w:hAnsi="Roboto"/>
        <w:noProof/>
      </w:rPr>
      <w:drawing>
        <wp:anchor distT="0" distB="0" distL="114300" distR="114300" simplePos="0" relativeHeight="251658240" behindDoc="0" locked="0" layoutInCell="1" allowOverlap="1" wp14:anchorId="6C6F3833" wp14:editId="06A6D91D">
          <wp:simplePos x="0" y="0"/>
          <wp:positionH relativeFrom="column">
            <wp:posOffset>-8255</wp:posOffset>
          </wp:positionH>
          <wp:positionV relativeFrom="paragraph">
            <wp:posOffset>-43179</wp:posOffset>
          </wp:positionV>
          <wp:extent cx="708660" cy="473792"/>
          <wp:effectExtent l="0" t="0" r="0" b="2540"/>
          <wp:wrapNone/>
          <wp:docPr id="2" name="Image 2" descr="logo_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o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47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41E" w:rsidRPr="004854A9">
      <w:rPr>
        <w:rFonts w:ascii="Arial" w:hAnsi="Arial" w:cs="Arial"/>
        <w:b/>
        <w:bCs/>
        <w:color w:val="FF0000"/>
        <w:sz w:val="28"/>
        <w:szCs w:val="28"/>
      </w:rPr>
      <w:t>PERMIS FEU</w:t>
    </w:r>
  </w:p>
  <w:p w14:paraId="64CD8889" w14:textId="77777777" w:rsidR="00E2441E" w:rsidRPr="004854A9" w:rsidRDefault="00E2441E" w:rsidP="00E2441E">
    <w:pPr>
      <w:pStyle w:val="En-tte"/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4854A9">
      <w:rPr>
        <w:rFonts w:ascii="Arial" w:hAnsi="Arial" w:cs="Arial"/>
        <w:b/>
        <w:bCs/>
        <w:color w:val="FF0000"/>
        <w:sz w:val="28"/>
        <w:szCs w:val="28"/>
      </w:rPr>
      <w:t>TRAVAUX PAR POINTS CHAUDS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0"/>
    <w:rsid w:val="00030E2D"/>
    <w:rsid w:val="0026099B"/>
    <w:rsid w:val="003502B3"/>
    <w:rsid w:val="00373F56"/>
    <w:rsid w:val="004854A9"/>
    <w:rsid w:val="004C0286"/>
    <w:rsid w:val="004C2DCE"/>
    <w:rsid w:val="005312FB"/>
    <w:rsid w:val="005F1CB9"/>
    <w:rsid w:val="006932A1"/>
    <w:rsid w:val="006A2CF0"/>
    <w:rsid w:val="007A752D"/>
    <w:rsid w:val="00871F44"/>
    <w:rsid w:val="00923E0A"/>
    <w:rsid w:val="00B939D3"/>
    <w:rsid w:val="00C239B3"/>
    <w:rsid w:val="00C8568A"/>
    <w:rsid w:val="00CF7998"/>
    <w:rsid w:val="00E2441E"/>
    <w:rsid w:val="00E67155"/>
    <w:rsid w:val="00EB2307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A8120"/>
  <w15:chartTrackingRefBased/>
  <w15:docId w15:val="{6A4D4DD6-A502-4B6E-BDAD-8D7ADEF2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F0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C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A2CF0"/>
  </w:style>
  <w:style w:type="paragraph" w:styleId="Pieddepage">
    <w:name w:val="footer"/>
    <w:basedOn w:val="Normal"/>
    <w:link w:val="PieddepageCar"/>
    <w:uiPriority w:val="99"/>
    <w:unhideWhenUsed/>
    <w:rsid w:val="006A2C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A2CF0"/>
  </w:style>
  <w:style w:type="table" w:styleId="Grilledutableau">
    <w:name w:val="Table Grid"/>
    <w:basedOn w:val="TableauNormal"/>
    <w:uiPriority w:val="39"/>
    <w:rsid w:val="006A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5F1CB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93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ctivitesterritoriales52.fr/" TargetMode="External"/><Relationship Id="rId1" Type="http://schemas.openxmlformats.org/officeDocument/2006/relationships/hyperlink" Target="mailto:cdg52@cdg52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0814.6FDE5C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0275-87E9-4616-BFAF-985BA709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DEPETASSE</dc:creator>
  <cp:keywords/>
  <dc:description/>
  <cp:lastModifiedBy>Anthony DEPETASSE</cp:lastModifiedBy>
  <cp:revision>5</cp:revision>
  <dcterms:created xsi:type="dcterms:W3CDTF">2019-12-13T10:24:00Z</dcterms:created>
  <dcterms:modified xsi:type="dcterms:W3CDTF">2020-11-02T17:41:00Z</dcterms:modified>
</cp:coreProperties>
</file>